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54" w:rsidRPr="00A84254" w:rsidRDefault="00C6777E" w:rsidP="00F0141B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>KURENDA</w:t>
      </w:r>
    </w:p>
    <w:p w:rsidR="00024705" w:rsidRPr="00C6777E" w:rsidRDefault="00A84254" w:rsidP="00910C07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A84254">
        <w:rPr>
          <w:rFonts w:ascii="Georgia" w:hAnsi="Georgia"/>
          <w:sz w:val="28"/>
          <w:szCs w:val="28"/>
        </w:rPr>
        <w:t>spotkań z rolnikami „</w:t>
      </w:r>
      <w:r w:rsidR="00C6777E" w:rsidRPr="00C6777E">
        <w:rPr>
          <w:rFonts w:ascii="Georgia" w:hAnsi="Georgia"/>
          <w:b/>
          <w:sz w:val="28"/>
          <w:szCs w:val="28"/>
        </w:rPr>
        <w:t>WSPÓLNIE DLA WIELKOPOLSKIEJ WSI”</w:t>
      </w:r>
    </w:p>
    <w:p w:rsidR="0098374A" w:rsidRDefault="00A84254" w:rsidP="00F0141B">
      <w:pPr>
        <w:spacing w:line="276" w:lineRule="auto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organizowany</w:t>
      </w:r>
      <w:r w:rsidR="002C32F7">
        <w:rPr>
          <w:rFonts w:ascii="Georgia" w:hAnsi="Georgia"/>
          <w:sz w:val="28"/>
          <w:szCs w:val="28"/>
        </w:rPr>
        <w:t>ch</w:t>
      </w:r>
      <w:r>
        <w:rPr>
          <w:rFonts w:ascii="Georgia" w:hAnsi="Georgia"/>
          <w:sz w:val="28"/>
          <w:szCs w:val="28"/>
        </w:rPr>
        <w:t xml:space="preserve"> </w:t>
      </w:r>
      <w:r w:rsidRPr="00C6777E">
        <w:rPr>
          <w:rFonts w:ascii="Georgia" w:hAnsi="Georgia"/>
          <w:sz w:val="28"/>
          <w:szCs w:val="28"/>
          <w:u w:val="single"/>
        </w:rPr>
        <w:t>pod patronatem Wojewody Wielkopolskiego</w:t>
      </w:r>
    </w:p>
    <w:p w:rsidR="00FA7589" w:rsidRDefault="00FA7589" w:rsidP="00F0141B">
      <w:pPr>
        <w:spacing w:line="276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A84254" w:rsidRDefault="00C44340" w:rsidP="00FD33C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86215D">
        <w:rPr>
          <w:rFonts w:ascii="Georgia" w:hAnsi="Georgia"/>
          <w:sz w:val="24"/>
          <w:szCs w:val="24"/>
        </w:rPr>
        <w:t xml:space="preserve">Celem </w:t>
      </w:r>
      <w:r w:rsidR="009A555E" w:rsidRPr="0086215D">
        <w:rPr>
          <w:rFonts w:ascii="Georgia" w:hAnsi="Georgia"/>
          <w:sz w:val="24"/>
          <w:szCs w:val="24"/>
        </w:rPr>
        <w:t xml:space="preserve">spotkań </w:t>
      </w:r>
      <w:r w:rsidR="007C290B" w:rsidRPr="0086215D">
        <w:rPr>
          <w:rFonts w:ascii="Georgia" w:hAnsi="Georgia"/>
          <w:sz w:val="24"/>
          <w:szCs w:val="24"/>
        </w:rPr>
        <w:t xml:space="preserve">organizowanych na terenie województwa wielkopolskiego </w:t>
      </w:r>
      <w:r w:rsidRPr="0086215D">
        <w:rPr>
          <w:rFonts w:ascii="Georgia" w:hAnsi="Georgia"/>
          <w:sz w:val="24"/>
          <w:szCs w:val="24"/>
        </w:rPr>
        <w:t>w ramach wspólnej inicjatywy</w:t>
      </w:r>
      <w:r w:rsidR="009A555E" w:rsidRPr="0086215D">
        <w:rPr>
          <w:rFonts w:ascii="Georgia" w:hAnsi="Georgia"/>
          <w:sz w:val="24"/>
          <w:szCs w:val="24"/>
        </w:rPr>
        <w:t xml:space="preserve"> instytucji rolniczych </w:t>
      </w:r>
      <w:r w:rsidRPr="0086215D">
        <w:rPr>
          <w:rFonts w:ascii="Georgia" w:hAnsi="Georgia"/>
          <w:sz w:val="24"/>
          <w:szCs w:val="24"/>
        </w:rPr>
        <w:t xml:space="preserve">takich jak: </w:t>
      </w:r>
      <w:r w:rsidR="00910C07" w:rsidRPr="0086215D">
        <w:rPr>
          <w:rFonts w:ascii="Georgia" w:hAnsi="Georgia"/>
          <w:sz w:val="24"/>
          <w:szCs w:val="24"/>
        </w:rPr>
        <w:br/>
      </w:r>
      <w:r w:rsidRPr="0086215D">
        <w:rPr>
          <w:rFonts w:ascii="Georgia" w:hAnsi="Georgia"/>
          <w:b/>
          <w:sz w:val="24"/>
          <w:szCs w:val="24"/>
        </w:rPr>
        <w:t xml:space="preserve">Agencja Restrukturyzacji i Modernizacji Rolnictwa, </w:t>
      </w:r>
      <w:r w:rsidR="008E5F71" w:rsidRPr="0086215D">
        <w:rPr>
          <w:rFonts w:ascii="Georgia" w:hAnsi="Georgia"/>
          <w:b/>
          <w:sz w:val="24"/>
          <w:szCs w:val="24"/>
        </w:rPr>
        <w:t xml:space="preserve">Wielkopolski Ośrodek Doradztwa Rolniczego, Kasa Rolniczego Ubezpieczenia Społecznego, </w:t>
      </w:r>
      <w:r w:rsidR="00971464" w:rsidRPr="0086215D">
        <w:rPr>
          <w:rFonts w:ascii="Georgia" w:hAnsi="Georgia"/>
          <w:b/>
          <w:sz w:val="24"/>
          <w:szCs w:val="24"/>
        </w:rPr>
        <w:t xml:space="preserve">Krajowy Ośrodek Wsparcia Rolnictwa, </w:t>
      </w:r>
      <w:r w:rsidRPr="0086215D">
        <w:rPr>
          <w:rFonts w:ascii="Georgia" w:hAnsi="Georgia"/>
          <w:b/>
          <w:sz w:val="24"/>
          <w:szCs w:val="24"/>
        </w:rPr>
        <w:t xml:space="preserve">Wielkopolski </w:t>
      </w:r>
      <w:r w:rsidR="008E5F71" w:rsidRPr="0086215D">
        <w:rPr>
          <w:rFonts w:ascii="Georgia" w:hAnsi="Georgia"/>
          <w:b/>
          <w:sz w:val="24"/>
          <w:szCs w:val="24"/>
        </w:rPr>
        <w:t>Wojewódzki Lekarz Weterynarii</w:t>
      </w:r>
      <w:r w:rsidR="00971464" w:rsidRPr="0086215D">
        <w:rPr>
          <w:rFonts w:ascii="Georgia" w:hAnsi="Georgia"/>
          <w:b/>
          <w:sz w:val="24"/>
          <w:szCs w:val="24"/>
        </w:rPr>
        <w:t xml:space="preserve">, Komenda Wojewódzka Państwowej Straży Pożarnej </w:t>
      </w:r>
      <w:r w:rsidR="0056778F" w:rsidRPr="0086215D">
        <w:rPr>
          <w:rFonts w:ascii="Georgia" w:hAnsi="Georgia"/>
          <w:b/>
          <w:sz w:val="24"/>
          <w:szCs w:val="24"/>
        </w:rPr>
        <w:br/>
      </w:r>
      <w:r w:rsidR="00971464" w:rsidRPr="0086215D">
        <w:rPr>
          <w:rFonts w:ascii="Georgia" w:hAnsi="Georgia"/>
          <w:b/>
          <w:sz w:val="24"/>
          <w:szCs w:val="24"/>
        </w:rPr>
        <w:t xml:space="preserve">oraz </w:t>
      </w:r>
      <w:r w:rsidR="00971464" w:rsidRPr="0086215D">
        <w:rPr>
          <w:rFonts w:ascii="Georgia" w:hAnsi="Georgia"/>
          <w:b/>
          <w:bCs/>
          <w:sz w:val="24"/>
          <w:szCs w:val="24"/>
        </w:rPr>
        <w:t>Wojewódzki Inspektorat Ochrony</w:t>
      </w:r>
      <w:r w:rsidR="00971464" w:rsidRPr="0086215D">
        <w:rPr>
          <w:rFonts w:ascii="Georgia" w:hAnsi="Georgia"/>
          <w:b/>
          <w:sz w:val="24"/>
          <w:szCs w:val="24"/>
        </w:rPr>
        <w:t xml:space="preserve"> </w:t>
      </w:r>
      <w:r w:rsidR="00971464" w:rsidRPr="0086215D">
        <w:rPr>
          <w:rFonts w:ascii="Georgia" w:hAnsi="Georgia"/>
          <w:b/>
          <w:bCs/>
          <w:sz w:val="24"/>
          <w:szCs w:val="24"/>
        </w:rPr>
        <w:t>Roślin i Nasiennictwa</w:t>
      </w:r>
      <w:r w:rsidR="008E5F71" w:rsidRPr="0086215D">
        <w:rPr>
          <w:rFonts w:ascii="Georgia" w:hAnsi="Georgia"/>
          <w:sz w:val="24"/>
          <w:szCs w:val="24"/>
        </w:rPr>
        <w:t xml:space="preserve"> </w:t>
      </w:r>
      <w:r w:rsidR="009571EB" w:rsidRPr="0086215D">
        <w:rPr>
          <w:rFonts w:ascii="Georgia" w:hAnsi="Georgia"/>
          <w:sz w:val="24"/>
          <w:szCs w:val="24"/>
        </w:rPr>
        <w:br/>
      </w:r>
      <w:r w:rsidR="008E5F71" w:rsidRPr="0086215D">
        <w:rPr>
          <w:rFonts w:ascii="Georgia" w:hAnsi="Georgia"/>
          <w:sz w:val="24"/>
          <w:szCs w:val="24"/>
        </w:rPr>
        <w:t>jest przybliżenie wiedzy na temat</w:t>
      </w:r>
      <w:r w:rsidR="00F1726F" w:rsidRPr="0086215D">
        <w:rPr>
          <w:rFonts w:ascii="Georgia" w:hAnsi="Georgia"/>
          <w:sz w:val="24"/>
          <w:szCs w:val="24"/>
        </w:rPr>
        <w:t>y</w:t>
      </w:r>
      <w:r w:rsidR="008E5F71" w:rsidRPr="0086215D">
        <w:rPr>
          <w:rFonts w:ascii="Georgia" w:hAnsi="Georgia"/>
          <w:sz w:val="24"/>
          <w:szCs w:val="24"/>
        </w:rPr>
        <w:t xml:space="preserve"> </w:t>
      </w:r>
      <w:r w:rsidR="00F1726F" w:rsidRPr="0086215D">
        <w:rPr>
          <w:rFonts w:ascii="Georgia" w:hAnsi="Georgia"/>
          <w:sz w:val="24"/>
          <w:szCs w:val="24"/>
        </w:rPr>
        <w:t xml:space="preserve">najbardziej </w:t>
      </w:r>
      <w:r w:rsidR="008E5F71" w:rsidRPr="0086215D">
        <w:rPr>
          <w:rFonts w:ascii="Georgia" w:hAnsi="Georgia"/>
          <w:sz w:val="24"/>
          <w:szCs w:val="24"/>
        </w:rPr>
        <w:t xml:space="preserve">aktualne </w:t>
      </w:r>
      <w:r w:rsidR="00F1726F" w:rsidRPr="0086215D">
        <w:rPr>
          <w:rFonts w:ascii="Georgia" w:hAnsi="Georgia"/>
          <w:sz w:val="24"/>
          <w:szCs w:val="24"/>
        </w:rPr>
        <w:t xml:space="preserve">w dzisiejszym rolnictwie. </w:t>
      </w:r>
      <w:r w:rsidR="00A71686" w:rsidRPr="0086215D">
        <w:rPr>
          <w:rFonts w:ascii="Georgia" w:hAnsi="Georgia"/>
          <w:sz w:val="24"/>
          <w:szCs w:val="24"/>
        </w:rPr>
        <w:t xml:space="preserve">Zagadnienia, które </w:t>
      </w:r>
      <w:r w:rsidR="00810E97" w:rsidRPr="0086215D">
        <w:rPr>
          <w:rFonts w:ascii="Georgia" w:hAnsi="Georgia"/>
          <w:sz w:val="24"/>
          <w:szCs w:val="24"/>
        </w:rPr>
        <w:t>będą</w:t>
      </w:r>
      <w:r w:rsidR="00A71686" w:rsidRPr="0086215D">
        <w:rPr>
          <w:rFonts w:ascii="Georgia" w:hAnsi="Georgia"/>
          <w:sz w:val="24"/>
          <w:szCs w:val="24"/>
        </w:rPr>
        <w:t xml:space="preserve"> porusza</w:t>
      </w:r>
      <w:r w:rsidR="00810E97" w:rsidRPr="0086215D">
        <w:rPr>
          <w:rFonts w:ascii="Georgia" w:hAnsi="Georgia"/>
          <w:sz w:val="24"/>
          <w:szCs w:val="24"/>
        </w:rPr>
        <w:t>ne</w:t>
      </w:r>
      <w:r w:rsidR="00A71686" w:rsidRPr="0086215D">
        <w:rPr>
          <w:rFonts w:ascii="Georgia" w:hAnsi="Georgia"/>
          <w:sz w:val="24"/>
          <w:szCs w:val="24"/>
        </w:rPr>
        <w:t xml:space="preserve"> na spotkaniach to m.in.</w:t>
      </w:r>
      <w:r w:rsidR="009A555E" w:rsidRPr="0086215D">
        <w:rPr>
          <w:rFonts w:ascii="Georgia" w:hAnsi="Georgia"/>
          <w:sz w:val="24"/>
          <w:szCs w:val="24"/>
        </w:rPr>
        <w:t>:</w:t>
      </w:r>
    </w:p>
    <w:p w:rsidR="00A44B56" w:rsidRDefault="00A44B56" w:rsidP="00FD33C6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A44B56" w:rsidRDefault="00A44B56" w:rsidP="00C75D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D2AFC">
        <w:rPr>
          <w:rFonts w:ascii="Georgia" w:hAnsi="Georgia"/>
          <w:b/>
          <w:sz w:val="24"/>
          <w:szCs w:val="24"/>
        </w:rPr>
        <w:t xml:space="preserve">Obsługa zgłoszeń zwierzęcych przez nowy Portal IRZ plus. </w:t>
      </w:r>
      <w:r w:rsidRPr="001D2AFC">
        <w:rPr>
          <w:rFonts w:ascii="Georgia" w:hAnsi="Georgia"/>
          <w:b/>
          <w:sz w:val="24"/>
          <w:szCs w:val="24"/>
        </w:rPr>
        <w:br/>
        <w:t>Płatności bezpośrednie i wsparcie krajowe udzielane przez ARiMR.</w:t>
      </w:r>
    </w:p>
    <w:p w:rsidR="00C75D86" w:rsidRDefault="00C75D86" w:rsidP="00C75D86">
      <w:pPr>
        <w:pStyle w:val="Akapitzlist"/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44B56" w:rsidRPr="00FA7589" w:rsidRDefault="00A44B56" w:rsidP="00C75D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FA7589">
        <w:rPr>
          <w:rFonts w:ascii="Georgia" w:hAnsi="Georgia"/>
          <w:b/>
          <w:sz w:val="24"/>
          <w:szCs w:val="24"/>
        </w:rPr>
        <w:t>Transfer wiedzy i innowacje rolnicze w działalności Wielkopolskiego Ośrodka Doradztwa Rolniczego w Poznaniu.</w:t>
      </w:r>
    </w:p>
    <w:p w:rsidR="00C75D86" w:rsidRPr="00FA7589" w:rsidRDefault="00C75D86" w:rsidP="00C75D86">
      <w:pPr>
        <w:pStyle w:val="Akapitzlist"/>
        <w:rPr>
          <w:rFonts w:ascii="Georgia" w:hAnsi="Georgia"/>
          <w:b/>
          <w:sz w:val="24"/>
          <w:szCs w:val="24"/>
        </w:rPr>
      </w:pPr>
    </w:p>
    <w:p w:rsidR="00C75D86" w:rsidRPr="00FA7589" w:rsidRDefault="00C75D86" w:rsidP="00C75D86">
      <w:pPr>
        <w:pStyle w:val="Akapitzlist"/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A44B56" w:rsidRPr="00FA7589" w:rsidRDefault="00A44B56" w:rsidP="00C75D8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FA7589">
        <w:rPr>
          <w:rFonts w:ascii="Georgia" w:hAnsi="Georgia"/>
          <w:b/>
          <w:sz w:val="24"/>
          <w:szCs w:val="24"/>
        </w:rPr>
        <w:t xml:space="preserve">Zmiany w obszarze świadczeń i ubezpieczeń społecznych rolników </w:t>
      </w:r>
      <w:r w:rsidRPr="00FA7589">
        <w:rPr>
          <w:rFonts w:ascii="Georgia" w:hAnsi="Georgia"/>
          <w:b/>
          <w:sz w:val="24"/>
          <w:szCs w:val="24"/>
        </w:rPr>
        <w:br/>
        <w:t>oraz działalność prewencyjna i rehabilitacyjna KRUS.</w:t>
      </w:r>
    </w:p>
    <w:p w:rsidR="00C75D86" w:rsidRPr="00FA7589" w:rsidRDefault="00C75D86" w:rsidP="00C75D86">
      <w:pPr>
        <w:pStyle w:val="Akapitzlist"/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A44B56" w:rsidRPr="00FA7589" w:rsidRDefault="00A44B56" w:rsidP="00C75D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FA7589">
        <w:rPr>
          <w:rFonts w:ascii="Georgia" w:hAnsi="Georgia"/>
          <w:b/>
          <w:sz w:val="24"/>
          <w:szCs w:val="24"/>
        </w:rPr>
        <w:t>Idee, zadania i strategia Krajowego Ośrodka Wsparcia Rolnictwa.</w:t>
      </w:r>
    </w:p>
    <w:p w:rsidR="00C75D86" w:rsidRPr="00FA7589" w:rsidRDefault="00C75D86" w:rsidP="00C75D86">
      <w:pPr>
        <w:pStyle w:val="Akapitzlist"/>
        <w:rPr>
          <w:rFonts w:ascii="Georgia" w:hAnsi="Georgia"/>
          <w:b/>
          <w:sz w:val="24"/>
          <w:szCs w:val="24"/>
        </w:rPr>
      </w:pPr>
    </w:p>
    <w:p w:rsidR="00C75D86" w:rsidRPr="00FA7589" w:rsidRDefault="00C75D86" w:rsidP="00C75D86">
      <w:pPr>
        <w:pStyle w:val="Akapitzlist"/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44B56" w:rsidRPr="00FA7589" w:rsidRDefault="00A44B56" w:rsidP="00C75D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FA7589">
        <w:rPr>
          <w:rFonts w:ascii="Georgia" w:hAnsi="Georgia"/>
          <w:b/>
          <w:sz w:val="24"/>
          <w:szCs w:val="24"/>
        </w:rPr>
        <w:t xml:space="preserve">Afrykański Pomór Świń (ASF) oraz zasady </w:t>
      </w:r>
      <w:proofErr w:type="spellStart"/>
      <w:r w:rsidRPr="00FA7589">
        <w:rPr>
          <w:rFonts w:ascii="Georgia" w:hAnsi="Georgia"/>
          <w:b/>
          <w:sz w:val="24"/>
          <w:szCs w:val="24"/>
        </w:rPr>
        <w:t>bioasekuracji</w:t>
      </w:r>
      <w:proofErr w:type="spellEnd"/>
      <w:r w:rsidRPr="00FA7589">
        <w:rPr>
          <w:rFonts w:ascii="Georgia" w:hAnsi="Georgia"/>
          <w:b/>
          <w:sz w:val="24"/>
          <w:szCs w:val="24"/>
        </w:rPr>
        <w:t>.</w:t>
      </w:r>
    </w:p>
    <w:p w:rsidR="00C75D86" w:rsidRPr="00FA7589" w:rsidRDefault="00C75D86" w:rsidP="00C75D86">
      <w:pPr>
        <w:pStyle w:val="Akapitzlist"/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44B56" w:rsidRPr="00FA7589" w:rsidRDefault="00A44B56" w:rsidP="00C75D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FA7589">
        <w:rPr>
          <w:rFonts w:ascii="Georgia" w:hAnsi="Georgia"/>
          <w:b/>
          <w:sz w:val="24"/>
          <w:szCs w:val="24"/>
        </w:rPr>
        <w:t xml:space="preserve">Bezpieczeństwo pożarowe w gospodarstwach rolnych. </w:t>
      </w:r>
      <w:r w:rsidRPr="00FA7589">
        <w:rPr>
          <w:rFonts w:ascii="Georgia" w:hAnsi="Georgia"/>
          <w:b/>
          <w:sz w:val="24"/>
          <w:szCs w:val="24"/>
        </w:rPr>
        <w:br/>
        <w:t>Zabezpieczenie składowania płodów rolnych</w:t>
      </w:r>
      <w:r w:rsidR="00C75D86" w:rsidRPr="00FA7589">
        <w:rPr>
          <w:rFonts w:ascii="Georgia" w:hAnsi="Georgia"/>
          <w:b/>
          <w:sz w:val="24"/>
          <w:szCs w:val="24"/>
        </w:rPr>
        <w:t>.</w:t>
      </w:r>
    </w:p>
    <w:p w:rsidR="00C75D86" w:rsidRPr="00C75D86" w:rsidRDefault="00C75D86" w:rsidP="00C75D86">
      <w:pPr>
        <w:pStyle w:val="Akapitzlist"/>
        <w:rPr>
          <w:rFonts w:ascii="Georgia" w:hAnsi="Georgia"/>
          <w:sz w:val="28"/>
          <w:szCs w:val="28"/>
        </w:rPr>
      </w:pPr>
    </w:p>
    <w:p w:rsidR="00C75D86" w:rsidRPr="00FA7589" w:rsidRDefault="00C75D86" w:rsidP="00C75D86">
      <w:pPr>
        <w:pStyle w:val="Akapitzlist"/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A44B56" w:rsidRPr="00FA7589" w:rsidRDefault="00A44B56" w:rsidP="00C75D8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FA7589">
        <w:rPr>
          <w:rFonts w:ascii="Georgia" w:hAnsi="Georgia"/>
          <w:b/>
          <w:sz w:val="24"/>
          <w:szCs w:val="24"/>
        </w:rPr>
        <w:t>Bezpieczna żywność priorytetem PIORIN.</w:t>
      </w:r>
    </w:p>
    <w:p w:rsidR="00A44B56" w:rsidRPr="008D2109" w:rsidRDefault="00A44B56" w:rsidP="00A44B56">
      <w:pPr>
        <w:pStyle w:val="Akapitzlist"/>
        <w:spacing w:line="276" w:lineRule="auto"/>
        <w:jc w:val="both"/>
        <w:rPr>
          <w:rFonts w:ascii="Georgia" w:hAnsi="Georgia"/>
          <w:sz w:val="28"/>
          <w:szCs w:val="28"/>
        </w:rPr>
      </w:pPr>
    </w:p>
    <w:p w:rsidR="000C5270" w:rsidRDefault="000C5270" w:rsidP="00FD33C6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</w:p>
    <w:p w:rsidR="000C5F85" w:rsidRPr="001D2AFC" w:rsidRDefault="000C5F85" w:rsidP="000C5F85">
      <w:pPr>
        <w:pStyle w:val="Akapitzlist"/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910C07" w:rsidRPr="00311636" w:rsidRDefault="00A71686" w:rsidP="00C6777E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131321">
        <w:rPr>
          <w:rFonts w:ascii="Georgia" w:hAnsi="Georgia"/>
          <w:sz w:val="24"/>
          <w:szCs w:val="24"/>
        </w:rPr>
        <w:t xml:space="preserve">Spotkania </w:t>
      </w:r>
      <w:r w:rsidR="00C6777E" w:rsidRPr="00131321">
        <w:rPr>
          <w:rFonts w:ascii="Georgia" w:hAnsi="Georgia"/>
          <w:sz w:val="24"/>
          <w:szCs w:val="24"/>
        </w:rPr>
        <w:t xml:space="preserve">odbędą się we wszystkich powiatach i są odpowiedzią </w:t>
      </w:r>
      <w:r w:rsidR="007A0CBC" w:rsidRPr="00131321">
        <w:rPr>
          <w:rFonts w:ascii="Georgia" w:hAnsi="Georgia"/>
          <w:sz w:val="24"/>
          <w:szCs w:val="24"/>
        </w:rPr>
        <w:br/>
      </w:r>
      <w:r w:rsidR="00C6777E" w:rsidRPr="00131321">
        <w:rPr>
          <w:rFonts w:ascii="Georgia" w:hAnsi="Georgia"/>
          <w:sz w:val="24"/>
          <w:szCs w:val="24"/>
        </w:rPr>
        <w:t xml:space="preserve">na potrzeby </w:t>
      </w:r>
      <w:r w:rsidRPr="00131321">
        <w:rPr>
          <w:rFonts w:ascii="Georgia" w:hAnsi="Georgia"/>
          <w:sz w:val="24"/>
          <w:szCs w:val="24"/>
        </w:rPr>
        <w:t xml:space="preserve">zgłaszane przez </w:t>
      </w:r>
      <w:r w:rsidR="00C6777E" w:rsidRPr="00131321">
        <w:rPr>
          <w:rFonts w:ascii="Georgia" w:hAnsi="Georgia"/>
          <w:sz w:val="24"/>
          <w:szCs w:val="24"/>
        </w:rPr>
        <w:t xml:space="preserve">rolników i </w:t>
      </w:r>
      <w:r w:rsidR="00F63DE3" w:rsidRPr="00131321">
        <w:rPr>
          <w:rFonts w:ascii="Georgia" w:hAnsi="Georgia"/>
          <w:sz w:val="24"/>
          <w:szCs w:val="24"/>
        </w:rPr>
        <w:t xml:space="preserve">mieszkańców </w:t>
      </w:r>
      <w:r w:rsidR="00E340F1" w:rsidRPr="00131321">
        <w:rPr>
          <w:rFonts w:ascii="Georgia" w:hAnsi="Georgia"/>
          <w:sz w:val="24"/>
          <w:szCs w:val="24"/>
        </w:rPr>
        <w:t xml:space="preserve">wsi </w:t>
      </w:r>
      <w:r w:rsidR="00F63DE3" w:rsidRPr="00131321">
        <w:rPr>
          <w:rFonts w:ascii="Georgia" w:hAnsi="Georgia"/>
          <w:sz w:val="24"/>
          <w:szCs w:val="24"/>
        </w:rPr>
        <w:t xml:space="preserve">o stworzenie okazji </w:t>
      </w:r>
      <w:r w:rsidR="00311636">
        <w:rPr>
          <w:rFonts w:ascii="Georgia" w:hAnsi="Georgia"/>
          <w:sz w:val="24"/>
          <w:szCs w:val="24"/>
        </w:rPr>
        <w:br/>
      </w:r>
      <w:r w:rsidR="00F63DE3" w:rsidRPr="00131321">
        <w:rPr>
          <w:rFonts w:ascii="Georgia" w:hAnsi="Georgia"/>
          <w:sz w:val="24"/>
          <w:szCs w:val="24"/>
        </w:rPr>
        <w:t xml:space="preserve">do zdobycia przydatnych informacji </w:t>
      </w:r>
      <w:r w:rsidR="00E340F1" w:rsidRPr="00131321">
        <w:rPr>
          <w:rFonts w:ascii="Georgia" w:hAnsi="Georgia"/>
          <w:sz w:val="24"/>
          <w:szCs w:val="24"/>
        </w:rPr>
        <w:t xml:space="preserve">przy prowadzeniu gospodarstwa rolnego </w:t>
      </w:r>
      <w:r w:rsidR="00311636">
        <w:rPr>
          <w:rFonts w:ascii="Georgia" w:hAnsi="Georgia"/>
          <w:sz w:val="24"/>
          <w:szCs w:val="24"/>
        </w:rPr>
        <w:br/>
      </w:r>
      <w:r w:rsidR="00556821" w:rsidRPr="00131321">
        <w:rPr>
          <w:rFonts w:ascii="Georgia" w:hAnsi="Georgia"/>
          <w:sz w:val="24"/>
          <w:szCs w:val="24"/>
        </w:rPr>
        <w:t>oraz</w:t>
      </w:r>
      <w:r w:rsidR="00E340F1" w:rsidRPr="00131321">
        <w:rPr>
          <w:rFonts w:ascii="Georgia" w:hAnsi="Georgia"/>
          <w:sz w:val="24"/>
          <w:szCs w:val="24"/>
        </w:rPr>
        <w:t xml:space="preserve"> działalności na obszarach wiejskich w jednym miejscu</w:t>
      </w:r>
      <w:r w:rsidR="00910C07" w:rsidRPr="00131321">
        <w:rPr>
          <w:rFonts w:ascii="Georgia" w:hAnsi="Georgia"/>
          <w:sz w:val="24"/>
          <w:szCs w:val="24"/>
        </w:rPr>
        <w:t>, bez konieczności odwiedz</w:t>
      </w:r>
      <w:r w:rsidR="00556821" w:rsidRPr="00131321">
        <w:rPr>
          <w:rFonts w:ascii="Georgia" w:hAnsi="Georgia"/>
          <w:sz w:val="24"/>
          <w:szCs w:val="24"/>
        </w:rPr>
        <w:t>a</w:t>
      </w:r>
      <w:r w:rsidR="00910C07" w:rsidRPr="00131321">
        <w:rPr>
          <w:rFonts w:ascii="Georgia" w:hAnsi="Georgia"/>
          <w:sz w:val="24"/>
          <w:szCs w:val="24"/>
        </w:rPr>
        <w:t xml:space="preserve">nia różnych instytucji. </w:t>
      </w:r>
      <w:r w:rsidR="00910C07" w:rsidRPr="00131321">
        <w:rPr>
          <w:rFonts w:ascii="Georgia" w:hAnsi="Georgia"/>
          <w:b/>
          <w:sz w:val="24"/>
          <w:szCs w:val="24"/>
          <w:u w:val="single"/>
        </w:rPr>
        <w:t xml:space="preserve">W ramach spotkań </w:t>
      </w:r>
      <w:r w:rsidR="00862622" w:rsidRPr="00131321">
        <w:rPr>
          <w:rFonts w:ascii="Georgia" w:hAnsi="Georgia"/>
          <w:b/>
          <w:sz w:val="24"/>
          <w:szCs w:val="24"/>
          <w:u w:val="single"/>
        </w:rPr>
        <w:t xml:space="preserve">zapewniona zostanie </w:t>
      </w:r>
      <w:r w:rsidR="00910C07" w:rsidRPr="00131321">
        <w:rPr>
          <w:rFonts w:ascii="Georgia" w:hAnsi="Georgia"/>
          <w:b/>
          <w:sz w:val="24"/>
          <w:szCs w:val="24"/>
          <w:u w:val="single"/>
        </w:rPr>
        <w:t xml:space="preserve">również możliwość bezpośredniego kontaktu z przedstawicielami </w:t>
      </w:r>
      <w:r w:rsidR="00311636">
        <w:rPr>
          <w:rFonts w:ascii="Georgia" w:hAnsi="Georgia"/>
          <w:b/>
          <w:sz w:val="24"/>
          <w:szCs w:val="24"/>
          <w:u w:val="single"/>
        </w:rPr>
        <w:br/>
      </w:r>
      <w:r w:rsidR="00910C07" w:rsidRPr="00131321">
        <w:rPr>
          <w:rFonts w:ascii="Georgia" w:hAnsi="Georgia"/>
          <w:b/>
          <w:sz w:val="24"/>
          <w:szCs w:val="24"/>
          <w:u w:val="single"/>
        </w:rPr>
        <w:t>w/w instytucji.</w:t>
      </w:r>
    </w:p>
    <w:sectPr w:rsidR="00910C07" w:rsidRPr="00311636" w:rsidSect="00810E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089"/>
    <w:multiLevelType w:val="hybridMultilevel"/>
    <w:tmpl w:val="DCCC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5BD0"/>
    <w:multiLevelType w:val="hybridMultilevel"/>
    <w:tmpl w:val="D5D4D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04265"/>
    <w:multiLevelType w:val="hybridMultilevel"/>
    <w:tmpl w:val="C744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B6D80"/>
    <w:multiLevelType w:val="hybridMultilevel"/>
    <w:tmpl w:val="6F50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A039F"/>
    <w:multiLevelType w:val="hybridMultilevel"/>
    <w:tmpl w:val="40B6DCF6"/>
    <w:lvl w:ilvl="0" w:tplc="AD726FE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C6A85"/>
    <w:multiLevelType w:val="hybridMultilevel"/>
    <w:tmpl w:val="827E9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049E"/>
    <w:multiLevelType w:val="hybridMultilevel"/>
    <w:tmpl w:val="0724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E2B95"/>
    <w:multiLevelType w:val="hybridMultilevel"/>
    <w:tmpl w:val="C966E5CE"/>
    <w:lvl w:ilvl="0" w:tplc="221AB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53634"/>
    <w:multiLevelType w:val="hybridMultilevel"/>
    <w:tmpl w:val="E37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0564A"/>
    <w:multiLevelType w:val="hybridMultilevel"/>
    <w:tmpl w:val="401AB776"/>
    <w:lvl w:ilvl="0" w:tplc="CC58E3E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54"/>
    <w:rsid w:val="00024705"/>
    <w:rsid w:val="00037F75"/>
    <w:rsid w:val="000A35AF"/>
    <w:rsid w:val="000A487D"/>
    <w:rsid w:val="000C5270"/>
    <w:rsid w:val="000C5F85"/>
    <w:rsid w:val="000D2366"/>
    <w:rsid w:val="00131009"/>
    <w:rsid w:val="00131321"/>
    <w:rsid w:val="001D2AFC"/>
    <w:rsid w:val="0024117D"/>
    <w:rsid w:val="002C32F7"/>
    <w:rsid w:val="002E29DE"/>
    <w:rsid w:val="00311636"/>
    <w:rsid w:val="0032564F"/>
    <w:rsid w:val="003B04C8"/>
    <w:rsid w:val="003B061B"/>
    <w:rsid w:val="003B0BF1"/>
    <w:rsid w:val="003D237E"/>
    <w:rsid w:val="004955FD"/>
    <w:rsid w:val="004B2BFF"/>
    <w:rsid w:val="004B53F9"/>
    <w:rsid w:val="004D448E"/>
    <w:rsid w:val="0052116A"/>
    <w:rsid w:val="00536940"/>
    <w:rsid w:val="00556821"/>
    <w:rsid w:val="0056778F"/>
    <w:rsid w:val="0059649D"/>
    <w:rsid w:val="005C5AA2"/>
    <w:rsid w:val="00607B2C"/>
    <w:rsid w:val="00627635"/>
    <w:rsid w:val="00673086"/>
    <w:rsid w:val="00694432"/>
    <w:rsid w:val="006E76DB"/>
    <w:rsid w:val="006F6F43"/>
    <w:rsid w:val="00706427"/>
    <w:rsid w:val="0071366B"/>
    <w:rsid w:val="0072314A"/>
    <w:rsid w:val="007A0CBC"/>
    <w:rsid w:val="007B0FF1"/>
    <w:rsid w:val="007C290B"/>
    <w:rsid w:val="00800D43"/>
    <w:rsid w:val="00802715"/>
    <w:rsid w:val="00810E97"/>
    <w:rsid w:val="008357E7"/>
    <w:rsid w:val="0086215D"/>
    <w:rsid w:val="00862622"/>
    <w:rsid w:val="008D2109"/>
    <w:rsid w:val="008E5F71"/>
    <w:rsid w:val="00910C07"/>
    <w:rsid w:val="009221E5"/>
    <w:rsid w:val="0093124B"/>
    <w:rsid w:val="009571EB"/>
    <w:rsid w:val="00971464"/>
    <w:rsid w:val="0098374A"/>
    <w:rsid w:val="009A555E"/>
    <w:rsid w:val="009B075D"/>
    <w:rsid w:val="009E48FA"/>
    <w:rsid w:val="009F5C3C"/>
    <w:rsid w:val="00A017F6"/>
    <w:rsid w:val="00A03EF8"/>
    <w:rsid w:val="00A3250C"/>
    <w:rsid w:val="00A43988"/>
    <w:rsid w:val="00A44B56"/>
    <w:rsid w:val="00A71686"/>
    <w:rsid w:val="00A758D8"/>
    <w:rsid w:val="00A84254"/>
    <w:rsid w:val="00A938C4"/>
    <w:rsid w:val="00AA0915"/>
    <w:rsid w:val="00AA2636"/>
    <w:rsid w:val="00AA7797"/>
    <w:rsid w:val="00AF17DC"/>
    <w:rsid w:val="00AF2CBC"/>
    <w:rsid w:val="00B31E95"/>
    <w:rsid w:val="00B6737B"/>
    <w:rsid w:val="00B75E85"/>
    <w:rsid w:val="00B8109D"/>
    <w:rsid w:val="00BD5A48"/>
    <w:rsid w:val="00C44340"/>
    <w:rsid w:val="00C52CF4"/>
    <w:rsid w:val="00C6777E"/>
    <w:rsid w:val="00C75D86"/>
    <w:rsid w:val="00C801B6"/>
    <w:rsid w:val="00C91C5E"/>
    <w:rsid w:val="00CB5535"/>
    <w:rsid w:val="00CC21E2"/>
    <w:rsid w:val="00CC3E8B"/>
    <w:rsid w:val="00D239AB"/>
    <w:rsid w:val="00D46540"/>
    <w:rsid w:val="00D87FAA"/>
    <w:rsid w:val="00D97633"/>
    <w:rsid w:val="00DF190A"/>
    <w:rsid w:val="00E157B7"/>
    <w:rsid w:val="00E260CC"/>
    <w:rsid w:val="00E340F1"/>
    <w:rsid w:val="00E55F52"/>
    <w:rsid w:val="00E97F9D"/>
    <w:rsid w:val="00F0141B"/>
    <w:rsid w:val="00F10BA6"/>
    <w:rsid w:val="00F1726F"/>
    <w:rsid w:val="00F35762"/>
    <w:rsid w:val="00F63DE3"/>
    <w:rsid w:val="00FA7589"/>
    <w:rsid w:val="00FB2332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1CAA-BC94-4B8F-835E-40DB193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4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14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21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D21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1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Koziczynska Dominika</dc:creator>
  <cp:keywords/>
  <dc:description/>
  <cp:lastModifiedBy>Sekretariat</cp:lastModifiedBy>
  <cp:revision>2</cp:revision>
  <cp:lastPrinted>2017-01-18T07:26:00Z</cp:lastPrinted>
  <dcterms:created xsi:type="dcterms:W3CDTF">2019-01-11T06:40:00Z</dcterms:created>
  <dcterms:modified xsi:type="dcterms:W3CDTF">2019-01-11T06:40:00Z</dcterms:modified>
</cp:coreProperties>
</file>