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ZAMAWIAJĄCY: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Gmina Godziesze Wielkie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B370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  <w:t>Nr tel. (62) 7611089</w:t>
      </w:r>
    </w:p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ul.11 Listopada 10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Nr fax (62) 7611158 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br/>
        <w:t>62-872 Godziesze Wielkie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e-mail:godziesze-wi@zgwrp.org.pl</w:t>
      </w:r>
    </w:p>
    <w:p w:rsidR="00EB3706" w:rsidRPr="00EB3706" w:rsidRDefault="00EB3706" w:rsidP="00EB37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Polska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    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Strona www.godzieszewielkie.pl</w:t>
      </w:r>
    </w:p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3706">
        <w:rPr>
          <w:rFonts w:ascii="Times New Roman" w:eastAsia="Calibri" w:hAnsi="Times New Roman" w:cs="Times New Roman"/>
          <w:sz w:val="20"/>
          <w:szCs w:val="20"/>
        </w:rPr>
        <w:t xml:space="preserve">Nr nadany sprawie przez Zamawiającego 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ZP. 271.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35</w:t>
      </w:r>
      <w:r w:rsidRPr="00EB3706">
        <w:rPr>
          <w:rFonts w:ascii="Times New Roman" w:eastAsia="Calibri" w:hAnsi="Times New Roman" w:cs="Times New Roman"/>
          <w:b/>
          <w:bCs/>
          <w:sz w:val="20"/>
          <w:szCs w:val="20"/>
        </w:rPr>
        <w:t>.2015</w:t>
      </w:r>
    </w:p>
    <w:p w:rsidR="00EB3706" w:rsidRPr="00EB3706" w:rsidRDefault="00EB3706" w:rsidP="00EB3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B3706" w:rsidRPr="00EB3706" w:rsidRDefault="00EB3706" w:rsidP="00EB37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SPECYFIKACJA</w:t>
      </w:r>
      <w:r w:rsidRPr="00EB370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/>
        <w:t xml:space="preserve"> ISTOTNYCH WARUNKÓW ZAMÓWIENIA PUBLICZNEGO</w:t>
      </w:r>
    </w:p>
    <w:p w:rsidR="00EB3706" w:rsidRPr="00EB3706" w:rsidRDefault="00EB3706" w:rsidP="00EB3706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w postępowaniu o udzielenie zamówienia publicznego prowadzonym w trybie przetargu nieograniczonego na:</w:t>
      </w:r>
    </w:p>
    <w:p w:rsidR="00EB3706" w:rsidRPr="00EB3706" w:rsidRDefault="00EB3706" w:rsidP="00EB37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zamówienia:</w:t>
      </w: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pl-PL"/>
        </w:rPr>
        <w:t>„Przebudowa dróg gminnych na terenie Gminy Godziesze Wielkie</w:t>
      </w:r>
      <w:r w:rsidR="00E226A3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pl-PL"/>
        </w:rPr>
        <w:t xml:space="preserve"> 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wyłącznie Wykonawcy, których oferta odpowiada zasadom określonym w ustawie z dnia 29 stycznia 2004 r. – Prawo zamówień publicznych (Dz. U. z 2013, poz. 907 z </w:t>
      </w:r>
      <w:proofErr w:type="spellStart"/>
      <w:r w:rsidRPr="00EB370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B3706">
        <w:rPr>
          <w:rFonts w:ascii="Times New Roman" w:eastAsia="Calibri" w:hAnsi="Times New Roman" w:cs="Times New Roman"/>
          <w:sz w:val="24"/>
          <w:szCs w:val="24"/>
        </w:rPr>
        <w:t>. zm.) i spełnia wymagania określone w niniejszej Specyfikacj</w:t>
      </w:r>
      <w:r w:rsidR="00224D59">
        <w:rPr>
          <w:rFonts w:ascii="Times New Roman" w:eastAsia="Calibri" w:hAnsi="Times New Roman" w:cs="Times New Roman"/>
          <w:sz w:val="24"/>
          <w:szCs w:val="24"/>
        </w:rPr>
        <w:t>i Istotnych Warunków Zamówienia /zwanej dalej SIWZ/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Godziesze Wielkie, dnia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13 kwietnia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2015 r.                                                                                                       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  Zatwierdzam: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       Wójt Gminy Godziesze Wielkie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     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         Józef Podłużny        </w:t>
      </w: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AA2" w:rsidRDefault="00AB5AA2" w:rsidP="00AB5AA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B5AA2" w:rsidRPr="00AB5AA2" w:rsidRDefault="00EB3706" w:rsidP="00AB5AA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B5AA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lastRenderedPageBreak/>
        <w:t xml:space="preserve"> </w:t>
      </w:r>
      <w:r w:rsidRPr="00AB5AA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Zamawiający:</w:t>
      </w:r>
    </w:p>
    <w:p w:rsidR="00AB5AA2" w:rsidRPr="00AB5AA2" w:rsidRDefault="00AB5AA2" w:rsidP="00AB5AA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Zamawiającego: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GODZIESZE WIELKIE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REGON:</w:t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pl-PL"/>
        </w:rPr>
        <w:t>250855162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 </w:t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968-08-72-984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Godziesze Wielkie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Adres: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11 listopada 10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Strona internetowa Zamawiającego:</w:t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www.godzieszewielkie.pl</w:t>
      </w:r>
      <w:r w:rsidRPr="00EB3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godziesze-wi@zgwrp.org.pl</w:t>
      </w:r>
    </w:p>
    <w:p w:rsidR="00EB3706" w:rsidRP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 / fax: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/062/ 76 11 089</w:t>
      </w:r>
    </w:p>
    <w:p w:rsidR="00EB3706" w:rsidRDefault="00EB3706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pl-PL"/>
        </w:rPr>
      </w:pP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Godziny urzędowania:</w:t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poniedziałku do piątku, w godz. 7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pl-PL"/>
        </w:rPr>
        <w:t>00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- 15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AB5AA2" w:rsidRPr="00EB3706" w:rsidRDefault="00AB5AA2" w:rsidP="00EB37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Default="00EB3706" w:rsidP="00AB5AA2">
      <w:pPr>
        <w:pStyle w:val="Akapitzlist"/>
        <w:keepNext/>
        <w:numPr>
          <w:ilvl w:val="0"/>
          <w:numId w:val="50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  <w:r w:rsidRPr="00AB5AA2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Tryb udzielenia zamówienia publicznego</w:t>
      </w:r>
    </w:p>
    <w:p w:rsidR="00AB5AA2" w:rsidRDefault="00AB5AA2" w:rsidP="00AB5AA2">
      <w:pPr>
        <w:pStyle w:val="Akapitzlist"/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</w:p>
    <w:p w:rsidR="00AB5AA2" w:rsidRPr="00AB5AA2" w:rsidRDefault="00AB5AA2" w:rsidP="00AB5AA2">
      <w:pPr>
        <w:pStyle w:val="Akapitzlist"/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</w:p>
    <w:p w:rsidR="00EB3706" w:rsidRPr="00EB3706" w:rsidRDefault="00EB3706" w:rsidP="00EB3706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Tryb udzielenia zamówienia: przetarg nieograniczony, zgodnie z art. 10 ust. 1 oraz art. 39 – 46 ustawy z dnia 29 stycznia 2004 roku - Prawo zamówień publicznych (tj. Dz. U. z 2013 poz. 907 z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:rsidR="00EB3706" w:rsidRPr="00EB3706" w:rsidRDefault="00EB3706" w:rsidP="00EB37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2.  Podstawa prawna opracowania specyfikacji istotnych warunków zamówienia zwanej dalej „SIWZ” są:</w:t>
      </w:r>
    </w:p>
    <w:p w:rsidR="00EB3706" w:rsidRPr="00EB3706" w:rsidRDefault="00EB3706" w:rsidP="00EB37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1) ustawa z dnia 29 stycznia 2004 roku Prawo zamówień publicznych (Dz. U. z 2013. poz. 907 z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 zwanej dalej ”ustawą”.</w:t>
      </w:r>
    </w:p>
    <w:p w:rsidR="00EB3706" w:rsidRPr="00EB3706" w:rsidRDefault="00EB3706" w:rsidP="00EB37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rozporządzenie Prezesa Rady Ministrów z dnia 19 lutego 2013 r. w sprawie rodzajów</w:t>
      </w:r>
      <w:r w:rsidR="00224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dokumentów, jakich może żądać zamawiający od w</w:t>
      </w: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ykonawcy, oraz form, w jakich te dokumenty  mogą być składane</w:t>
      </w:r>
      <w:r w:rsidR="00B4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 U. z 2013 r. poz. 231).</w:t>
      </w:r>
    </w:p>
    <w:p w:rsidR="00EB3706" w:rsidRPr="00EB3706" w:rsidRDefault="00EB3706" w:rsidP="00EB37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rozporządzenie Prezesa Rady Ministrów z dnia 23 grudnia 2013 r. w sprawie średniego kursu złotego w stosunku do euro stanowiącego podstawę przeliczania wartości zamówień publicznych  (Dz. U. 2013, poz. 1692).</w:t>
      </w:r>
    </w:p>
    <w:p w:rsid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AA2" w:rsidRPr="00EB3706" w:rsidRDefault="00AB5AA2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Default="00EB3706" w:rsidP="00AB5AA2">
      <w:pPr>
        <w:pStyle w:val="Akapitzlist"/>
        <w:keepNext/>
        <w:numPr>
          <w:ilvl w:val="0"/>
          <w:numId w:val="50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  <w:r w:rsidRPr="00AB5AA2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Opis przedmiotu zamówienia</w:t>
      </w:r>
    </w:p>
    <w:p w:rsidR="00AB5AA2" w:rsidRDefault="00AB5AA2" w:rsidP="00AB5AA2">
      <w:pPr>
        <w:pStyle w:val="Akapitzlist"/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</w:p>
    <w:p w:rsidR="00AB5AA2" w:rsidRPr="00AB5AA2" w:rsidRDefault="00AB5AA2" w:rsidP="00AB5AA2">
      <w:pPr>
        <w:pStyle w:val="Akapitzlist"/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</w:p>
    <w:p w:rsidR="00EB3706" w:rsidRDefault="009953CB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Przedmiotem zamówienia jest wykonanie przebudowy dróg gminnych</w:t>
      </w:r>
      <w:r w:rsidR="00224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76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terenie Gminy Godziesze Wielkie</w:t>
      </w:r>
      <w:r w:rsidR="00224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953CB" w:rsidRDefault="009953CB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5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9953CB">
        <w:rPr>
          <w:rFonts w:ascii="Times New Roman" w:hAnsi="Times New Roman" w:cs="Times New Roman"/>
          <w:sz w:val="24"/>
          <w:szCs w:val="24"/>
        </w:rPr>
        <w:t>Zakres rzeczowy przedmiotu umowy obejmuje</w:t>
      </w:r>
      <w:r w:rsidRPr="009953C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953CB" w:rsidRDefault="009953CB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1) profilowanie </w:t>
      </w:r>
      <w:r w:rsidR="00C0088C">
        <w:rPr>
          <w:rFonts w:ascii="Times New Roman" w:hAnsi="Times New Roman" w:cs="Times New Roman"/>
          <w:color w:val="333333"/>
          <w:sz w:val="24"/>
          <w:szCs w:val="24"/>
        </w:rPr>
        <w:t>istniejącej podbudowy</w:t>
      </w:r>
      <w:r w:rsidR="005F2CA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008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0088C" w:rsidRDefault="00224D59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utwardzenie destrukte</w:t>
      </w:r>
      <w:r w:rsidR="007667F6">
        <w:rPr>
          <w:rFonts w:ascii="Times New Roman" w:hAnsi="Times New Roman" w:cs="Times New Roman"/>
          <w:color w:val="333333"/>
          <w:sz w:val="24"/>
          <w:szCs w:val="24"/>
        </w:rPr>
        <w:t>m nawierzchni dróg tłuczniowych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667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088C">
        <w:rPr>
          <w:rFonts w:ascii="Times New Roman" w:hAnsi="Times New Roman" w:cs="Times New Roman"/>
          <w:color w:val="333333"/>
          <w:sz w:val="24"/>
          <w:szCs w:val="24"/>
        </w:rPr>
        <w:t>układarką z uwałowaniem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0088C">
        <w:rPr>
          <w:rFonts w:ascii="Times New Roman" w:hAnsi="Times New Roman" w:cs="Times New Roman"/>
          <w:color w:val="333333"/>
          <w:sz w:val="24"/>
          <w:szCs w:val="24"/>
        </w:rPr>
        <w:t xml:space="preserve"> gr.</w:t>
      </w:r>
      <w:r w:rsidR="00B444F1">
        <w:rPr>
          <w:rFonts w:ascii="Times New Roman" w:hAnsi="Times New Roman" w:cs="Times New Roman"/>
          <w:color w:val="333333"/>
          <w:sz w:val="24"/>
          <w:szCs w:val="24"/>
        </w:rPr>
        <w:t xml:space="preserve"> po uwałowaniu</w:t>
      </w:r>
      <w:r w:rsidR="005F2CAB">
        <w:rPr>
          <w:rFonts w:ascii="Times New Roman" w:hAnsi="Times New Roman" w:cs="Times New Roman"/>
          <w:color w:val="333333"/>
          <w:sz w:val="24"/>
          <w:szCs w:val="24"/>
        </w:rPr>
        <w:t xml:space="preserve"> 8 cm,</w:t>
      </w:r>
    </w:p>
    <w:p w:rsidR="00C0088C" w:rsidRDefault="00C0088C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sprysk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(powierzchniowe utrwalenie)</w:t>
      </w:r>
      <w:r w:rsidR="005F2CA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AA2" w:rsidRDefault="00AB5AA2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94EB7" w:rsidRDefault="00C0088C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0088C">
        <w:rPr>
          <w:rFonts w:ascii="Times New Roman" w:hAnsi="Times New Roman" w:cs="Times New Roman"/>
          <w:color w:val="333333"/>
          <w:sz w:val="24"/>
          <w:szCs w:val="24"/>
        </w:rPr>
        <w:t>3. Wykaz dróg przeznaczonych do utwardzenia destruktem asfaltowym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73"/>
        <w:gridCol w:w="4149"/>
      </w:tblGrid>
      <w:tr w:rsidR="00694EB7" w:rsidTr="00694EB7">
        <w:tc>
          <w:tcPr>
            <w:tcW w:w="675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LP.</w:t>
            </w:r>
          </w:p>
        </w:tc>
        <w:tc>
          <w:tcPr>
            <w:tcW w:w="4073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Lokalizacja, nr drogi gminnej</w:t>
            </w:r>
          </w:p>
        </w:tc>
        <w:tc>
          <w:tcPr>
            <w:tcW w:w="4149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Zakres robót</w:t>
            </w:r>
          </w:p>
        </w:tc>
      </w:tr>
      <w:tr w:rsidR="00694EB7" w:rsidTr="00694EB7">
        <w:tc>
          <w:tcPr>
            <w:tcW w:w="675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Bałdoń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 w:rsidR="00B411DD">
              <w:rPr>
                <w:color w:val="333333"/>
                <w:sz w:val="24"/>
                <w:szCs w:val="24"/>
              </w:rPr>
              <w:t>droga gminna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B411DD">
              <w:rPr>
                <w:color w:val="333333"/>
                <w:sz w:val="24"/>
                <w:szCs w:val="24"/>
              </w:rPr>
              <w:t>nr 675943 P</w:t>
            </w:r>
          </w:p>
        </w:tc>
        <w:tc>
          <w:tcPr>
            <w:tcW w:w="4149" w:type="dxa"/>
          </w:tcPr>
          <w:p w:rsidR="00694EB7" w:rsidRP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450 m.b. x 3 szer. = 1350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694EB7" w:rsidTr="00694EB7">
        <w:tc>
          <w:tcPr>
            <w:tcW w:w="675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Godzieszki – Końska Wieś nr drogi 675951 P</w:t>
            </w:r>
          </w:p>
        </w:tc>
        <w:tc>
          <w:tcPr>
            <w:tcW w:w="4149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800 m.b. x 3,5 szer. = 2800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694EB7" w:rsidTr="00694EB7">
        <w:tc>
          <w:tcPr>
            <w:tcW w:w="675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Stobno Wieś droga nr 675909 P</w:t>
            </w: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Droga gminna dojazdowa</w:t>
            </w:r>
          </w:p>
        </w:tc>
        <w:tc>
          <w:tcPr>
            <w:tcW w:w="4149" w:type="dxa"/>
          </w:tcPr>
          <w:p w:rsidR="00694EB7" w:rsidRDefault="00694EB7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289 m.b. x 4 szer. = 1156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D2202C" w:rsidRDefault="00694EB7" w:rsidP="00D2202C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694EB7">
              <w:rPr>
                <w:color w:val="333333"/>
                <w:sz w:val="24"/>
                <w:szCs w:val="24"/>
              </w:rPr>
              <w:t>430</w:t>
            </w:r>
            <w:r>
              <w:rPr>
                <w:color w:val="333333"/>
                <w:sz w:val="24"/>
                <w:szCs w:val="24"/>
              </w:rPr>
              <w:t xml:space="preserve"> m.b. x 3 szer. = </w:t>
            </w:r>
            <w:r w:rsidR="00D2202C">
              <w:rPr>
                <w:color w:val="333333"/>
                <w:sz w:val="24"/>
                <w:szCs w:val="24"/>
              </w:rPr>
              <w:t>1290 m</w:t>
            </w:r>
            <w:r w:rsid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B444F1" w:rsidRDefault="00D2202C" w:rsidP="00EB3706">
            <w:pPr>
              <w:pBdr>
                <w:bottom w:val="single" w:sz="12" w:space="1" w:color="auto"/>
              </w:pBd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480 m.b. x 4 szer. =  192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  <w:r w:rsidR="00B444F1">
              <w:rPr>
                <w:color w:val="333333"/>
                <w:sz w:val="24"/>
                <w:szCs w:val="24"/>
                <w:vertAlign w:val="superscript"/>
              </w:rPr>
              <w:t xml:space="preserve"> </w:t>
            </w:r>
          </w:p>
          <w:p w:rsidR="00B444F1" w:rsidRP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  2638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B444F1" w:rsidRPr="00B444F1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B444F1">
              <w:rPr>
                <w:color w:val="333333"/>
                <w:sz w:val="24"/>
                <w:szCs w:val="24"/>
              </w:rPr>
              <w:t xml:space="preserve">630 </w:t>
            </w:r>
            <w:proofErr w:type="spellStart"/>
            <w:r w:rsidRPr="00B444F1">
              <w:rPr>
                <w:color w:val="333333"/>
                <w:sz w:val="24"/>
                <w:szCs w:val="24"/>
              </w:rPr>
              <w:t>mb</w:t>
            </w:r>
            <w:proofErr w:type="spellEnd"/>
            <w:r w:rsidRPr="00B444F1">
              <w:rPr>
                <w:color w:val="333333"/>
                <w:sz w:val="24"/>
                <w:szCs w:val="24"/>
              </w:rPr>
              <w:t>. x 3 szer. = 1890 m</w:t>
            </w:r>
            <w:r w:rsidRPr="00B444F1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D2202C" w:rsidRPr="00D2202C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u w:val="single"/>
                <w:vertAlign w:val="superscript"/>
              </w:rPr>
            </w:pPr>
          </w:p>
        </w:tc>
      </w:tr>
      <w:tr w:rsidR="00694EB7" w:rsidTr="00694EB7">
        <w:tc>
          <w:tcPr>
            <w:tcW w:w="675" w:type="dxa"/>
          </w:tcPr>
          <w:p w:rsidR="00694EB7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694EB7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694EB7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Saczyn </w:t>
            </w:r>
            <w:r w:rsidR="00AA7476">
              <w:rPr>
                <w:color w:val="333333"/>
                <w:sz w:val="24"/>
                <w:szCs w:val="24"/>
              </w:rPr>
              <w:t xml:space="preserve">droga gminna </w:t>
            </w:r>
            <w:r>
              <w:rPr>
                <w:color w:val="333333"/>
                <w:sz w:val="24"/>
                <w:szCs w:val="24"/>
              </w:rPr>
              <w:t>dz. nr 730</w:t>
            </w:r>
          </w:p>
        </w:tc>
        <w:tc>
          <w:tcPr>
            <w:tcW w:w="4149" w:type="dxa"/>
          </w:tcPr>
          <w:p w:rsidR="00694EB7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 xml:space="preserve">425 </w:t>
            </w:r>
            <w:proofErr w:type="spellStart"/>
            <w:r>
              <w:rPr>
                <w:color w:val="333333"/>
                <w:sz w:val="24"/>
                <w:szCs w:val="24"/>
              </w:rPr>
              <w:t>mb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.  x 3,5 szer. = 1487,50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D2202C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150 m.b. x 3,0 szer. = 450,00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D2202C" w:rsidTr="00694EB7">
        <w:tc>
          <w:tcPr>
            <w:tcW w:w="675" w:type="dxa"/>
          </w:tcPr>
          <w:p w:rsidR="00D2202C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="00D2202C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4073" w:type="dxa"/>
          </w:tcPr>
          <w:p w:rsidR="00D2202C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Zajączki Bankowe </w:t>
            </w:r>
            <w:r w:rsidR="00591B41">
              <w:rPr>
                <w:color w:val="333333"/>
                <w:sz w:val="24"/>
                <w:szCs w:val="24"/>
              </w:rPr>
              <w:t xml:space="preserve"> droga gminna </w:t>
            </w:r>
            <w:r>
              <w:rPr>
                <w:color w:val="333333"/>
                <w:sz w:val="24"/>
                <w:szCs w:val="24"/>
              </w:rPr>
              <w:t>dz. nr 203</w:t>
            </w:r>
          </w:p>
        </w:tc>
        <w:tc>
          <w:tcPr>
            <w:tcW w:w="4149" w:type="dxa"/>
          </w:tcPr>
          <w:p w:rsidR="00D2202C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637 m.b. x 3,0 szer. = 1911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D2202C" w:rsidTr="00694EB7">
        <w:tc>
          <w:tcPr>
            <w:tcW w:w="675" w:type="dxa"/>
          </w:tcPr>
          <w:p w:rsidR="00D2202C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D2202C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4073" w:type="dxa"/>
          </w:tcPr>
          <w:p w:rsidR="00D2202C" w:rsidRDefault="00AA7476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Wolica droga</w:t>
            </w:r>
            <w:r w:rsidR="00D2202C">
              <w:rPr>
                <w:color w:val="333333"/>
                <w:sz w:val="24"/>
                <w:szCs w:val="24"/>
              </w:rPr>
              <w:t xml:space="preserve"> </w:t>
            </w:r>
            <w:r w:rsidR="00591B41">
              <w:rPr>
                <w:color w:val="333333"/>
                <w:sz w:val="24"/>
                <w:szCs w:val="24"/>
              </w:rPr>
              <w:t xml:space="preserve">gminna </w:t>
            </w:r>
            <w:r w:rsidR="00D2202C">
              <w:rPr>
                <w:color w:val="333333"/>
                <w:sz w:val="24"/>
                <w:szCs w:val="24"/>
              </w:rPr>
              <w:t>nr 675958 P</w:t>
            </w:r>
          </w:p>
        </w:tc>
        <w:tc>
          <w:tcPr>
            <w:tcW w:w="4149" w:type="dxa"/>
          </w:tcPr>
          <w:p w:rsidR="00D2202C" w:rsidRDefault="00D2202C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321 m.b. x 4 szer.</w:t>
            </w:r>
            <w:r w:rsidR="00B411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= 1284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D2202C" w:rsidTr="00694EB7">
        <w:tc>
          <w:tcPr>
            <w:tcW w:w="675" w:type="dxa"/>
          </w:tcPr>
          <w:p w:rsidR="00D2202C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  <w:r w:rsidR="00D2202C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4073" w:type="dxa"/>
          </w:tcPr>
          <w:p w:rsidR="00D2202C" w:rsidRDefault="00B411DD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Biała </w:t>
            </w:r>
            <w:r w:rsidRPr="00B411DD">
              <w:rPr>
                <w:sz w:val="24"/>
                <w:szCs w:val="24"/>
              </w:rPr>
              <w:t>droga gminna nr 675956 P</w:t>
            </w:r>
          </w:p>
        </w:tc>
        <w:tc>
          <w:tcPr>
            <w:tcW w:w="4149" w:type="dxa"/>
          </w:tcPr>
          <w:p w:rsidR="00D2202C" w:rsidRDefault="00B411DD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273 m.b. x 3 szer. = 819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B444F1" w:rsidTr="00694EB7">
        <w:tc>
          <w:tcPr>
            <w:tcW w:w="675" w:type="dxa"/>
          </w:tcPr>
          <w:p w:rsidR="00B444F1" w:rsidRDefault="00B444F1" w:rsidP="00EB3706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073" w:type="dxa"/>
          </w:tcPr>
          <w:p w:rsidR="00B444F1" w:rsidRPr="00520703" w:rsidRDefault="00B444F1" w:rsidP="00EB3706">
            <w:pPr>
              <w:tabs>
                <w:tab w:val="left" w:pos="540"/>
              </w:tabs>
              <w:jc w:val="both"/>
              <w:rPr>
                <w:b/>
                <w:color w:val="333333"/>
                <w:sz w:val="24"/>
                <w:szCs w:val="24"/>
              </w:rPr>
            </w:pPr>
            <w:r w:rsidRPr="00520703">
              <w:rPr>
                <w:b/>
                <w:color w:val="333333"/>
                <w:sz w:val="24"/>
                <w:szCs w:val="24"/>
              </w:rPr>
              <w:t>RAZEM</w:t>
            </w:r>
          </w:p>
        </w:tc>
        <w:tc>
          <w:tcPr>
            <w:tcW w:w="4149" w:type="dxa"/>
          </w:tcPr>
          <w:p w:rsidR="00B444F1" w:rsidRPr="00520703" w:rsidRDefault="00B444F1" w:rsidP="00EB3706">
            <w:pPr>
              <w:tabs>
                <w:tab w:val="left" w:pos="540"/>
              </w:tabs>
              <w:jc w:val="both"/>
              <w:rPr>
                <w:b/>
                <w:color w:val="333333"/>
                <w:sz w:val="24"/>
                <w:szCs w:val="24"/>
              </w:rPr>
            </w:pPr>
            <w:r w:rsidRPr="00520703">
              <w:rPr>
                <w:b/>
                <w:color w:val="333333"/>
                <w:sz w:val="24"/>
                <w:szCs w:val="24"/>
              </w:rPr>
              <w:t xml:space="preserve">                               14 629,50m</w:t>
            </w:r>
            <w:r w:rsidRPr="00520703">
              <w:rPr>
                <w:b/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</w:tbl>
    <w:p w:rsidR="00C0088C" w:rsidRDefault="00C0088C" w:rsidP="00EB370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3706" w:rsidRPr="00EB3706" w:rsidRDefault="00EB3706" w:rsidP="00EB370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Zamawiający wymaga udzielenia gwarancji jakości na wykonany przedmiot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zamówi</w:t>
      </w:r>
      <w:r w:rsidR="00FA5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na okres nie krótszy niż 12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miesięcy, licząc od dnia odbioru końcowego robót.</w:t>
      </w: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Wykonawca, w zakresie realizowanego zamówienia, zobowiązany jest do: </w:t>
      </w:r>
    </w:p>
    <w:p w:rsidR="00EB3706" w:rsidRPr="00EB3706" w:rsidRDefault="00EB3706" w:rsidP="00EB3706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zapewnienia pełnej obsługi geodezyjnej,  </w:t>
      </w:r>
    </w:p>
    <w:p w:rsidR="00EB3706" w:rsidRPr="00EB3706" w:rsidRDefault="00EB3706" w:rsidP="00EB3706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wdrożenia i utrzymania oznakowania tymczasowego na czas realizacji robót, </w:t>
      </w:r>
    </w:p>
    <w:p w:rsidR="00EB3706" w:rsidRPr="00EB3706" w:rsidRDefault="00EB3706" w:rsidP="00EB3706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wykonania dokumentacji powykonawczej,</w:t>
      </w:r>
    </w:p>
    <w:p w:rsidR="00FA5407" w:rsidRPr="00FA5407" w:rsidRDefault="00FA5407" w:rsidP="00FA5407">
      <w:pPr>
        <w:pStyle w:val="Akapitzlist"/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FA540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dokonania</w:t>
      </w:r>
      <w:r w:rsidR="00EB3706" w:rsidRPr="00FA540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wi</w:t>
      </w:r>
      <w:r w:rsidRPr="00FA540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zji lokalnej na terenie, gdzie </w:t>
      </w:r>
      <w:r w:rsidR="00EB3706" w:rsidRPr="00FA540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mają być prowadzone roboty objęte </w:t>
      </w:r>
    </w:p>
    <w:p w:rsidR="00EB3706" w:rsidRPr="00FA5407" w:rsidRDefault="00EB3706" w:rsidP="00FA5407">
      <w:pPr>
        <w:pStyle w:val="Akapitzlist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FA540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przedmiotem zamówienia.</w:t>
      </w: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AB5AA2">
      <w:pPr>
        <w:numPr>
          <w:ilvl w:val="0"/>
          <w:numId w:val="50"/>
        </w:num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Wspólny słownik zamówień (CPV)</w:t>
      </w: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591B41" w:rsidRDefault="00EB3706" w:rsidP="00EB370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407">
        <w:rPr>
          <w:rFonts w:ascii="Times New Roman" w:hAnsi="Times New Roman" w:cs="Times New Roman"/>
          <w:b/>
          <w:color w:val="333333"/>
          <w:sz w:val="24"/>
          <w:szCs w:val="24"/>
        </w:rPr>
        <w:t>45233140-2</w:t>
      </w:r>
      <w:r w:rsidRPr="00EB370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591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91B41" w:rsidRPr="00591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="00FA5407">
        <w:rPr>
          <w:rFonts w:ascii="Times New Roman" w:hAnsi="Times New Roman" w:cs="Times New Roman"/>
          <w:sz w:val="24"/>
          <w:szCs w:val="24"/>
        </w:rPr>
        <w:t>Roboty drogowe</w:t>
      </w:r>
      <w:r w:rsidR="00591B41" w:rsidRPr="00591B41">
        <w:rPr>
          <w:rFonts w:ascii="Times New Roman" w:hAnsi="Times New Roman" w:cs="Times New Roman"/>
          <w:sz w:val="24"/>
          <w:szCs w:val="24"/>
        </w:rPr>
        <w:t>.</w:t>
      </w: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AB5AA2">
      <w:pPr>
        <w:numPr>
          <w:ilvl w:val="0"/>
          <w:numId w:val="5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:rsidR="00EB3706" w:rsidRPr="00EB3706" w:rsidRDefault="00EB3706" w:rsidP="00EB3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przystąpi do realizacji zamówienia niezwłocznie po zawarciu umowy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z Zamawiającym a wykonanie zamówienia zakończy najpóźniej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 lipca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2015 roku</w:t>
      </w:r>
    </w:p>
    <w:p w:rsidR="00EB3706" w:rsidRPr="00EB3706" w:rsidRDefault="00EB3706" w:rsidP="00EB37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udziału w postępowaniu oraz opis sposobu dokonywania oceny spełnienia tych warunków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 udzielenie zamówienia mogą ubiegać się Wykonawcy, którzy spełniają następujące warunki ogólne i szczegółowe: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posiadają uprawnienia do wykonywania określonej działalności lub czynności, jeżeli przepisy prawa nakładają obowiązek ich posiadania, a w szczególności koncesji, zezwoleń lub licencji.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Warunek ten zostanie spełniony jeżeli Wykonawca złoży oświadczenie o spełnianiu warunków udziału w postępowaniu określonych w art. 22 ust. 1 ustawy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stanowi załącznik nr 2 do SIWZ,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posiadają odpowiednią wiedzę i doświadczenie: - warunek zostanie spełniony jeśli Wykonawca złoży oświadczenie o spełnianiu warunków udziału w postępowaniu określonych w art. 22 ust. 1 ustawy Prawo zamówień publicznych. Oświadczenie stanowi załącznik nr 2 do SIWZ,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dysponują odpowiednim potencjałem technicznym oraz osobami zdolnymi do wykonania zamówienia - warunek ten zostanie spełniony, jeżeli Wykonawca złoży oświadczenie o spełnianiu warunków udziału w postępowaniu określonych w art. 22 ust. 1 ustawy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stanowi załącznik nr 2 do SIWZ,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znajdują się w sytuacji ekonomicznej i finansowej zapewniającej wykonanie zamówienia – warunek zostanie spełniony jeżeli Wykonawca złoży oświadczenie o spełnianiu warunków udziału w postępowaniu określonych w art. 22 ust. 1 ustawy.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stanowi załącznik nr 2 do SIWZ,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nie podlegają wykluczeniu z postępowania o udzielenie zamówienia na podstawie art. 24 ust. 1 i 2 ustawy. Warunek ten zostanie spełniony poprzez złożenie oświadczenia wg wzoru stanowiącego załącznik nr  3 do SIWZ,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nie podlegają wykluczeniu z postępowania o udzielenie zamówienia na podstawie art. 24 ust. 2a ustawy. Warunek ten zostanie spełniony poprzez złożenie oświadczenia wg wzoru stanowiącego załącznik nr  4 do SIWZ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jest zobowiązany, zgodnie z art. 26 ust. 2a i 2b ustawy, wykazać odpowiednio, nie później niż na dzień składania ofert, spełnianie warunków, o których mowa w art. 22 ust. 1 ustawy oraz brak podstaw do wykluczenia z powodu niespełniania warunków, o których mowa w art. 24 ust. 1, 2 i 2a ustawy, a także złożyć listę podmiotów należących do tej samej grupy kapitałowej, o której mowa w art. 24 ust.2 pkt 5 ustawy, lub informację o tym, że nie należy do grupy kapitałowej. Wykonawca załącza wypełnione oświadczenie stanowiące załącznik nr 7 do SIWZ.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Ocena spełniania w/w warunków dokonana zostanie zgodnie z formułą „spełnia / nie spełnia”, w oparciu o informacje zawarte w złożonych dokumentach.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dokumentów i oświadczeń, jakie mają dostarczyć Wykonawcy w celu wykazania  spełnienia warunków udziału w postępowaniu oraz w celu wykazania braku podstaw do wykluczenia z postępowania o udzielenie zamówienia publicznego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celu wykazania spełniania warunków udziału w postępowaniu oraz wykazania braku podstaw do wykluczenia z postępowania Wykonawca zobowiązany jest złożyć następujące oświadczenia: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oświadczenie o spełnianiu warunków z art. 22 ust. 1 ustawy  - zał. nr 2 do SIWZ;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oświadczenie o braku podstaw do wykluczenia z art. 24 ust. 1 i 2 ustawy – zał. nr 3 do SIWZ;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oświadczenie o braku podstaw do wykluczenia z art. 24 ust. 2a ustawy – zał. nr 4 do SIWZ;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oświadczenie o przynależności do grupy kapitałowej wraz z listą podmiotów należących do tej samej grupy kapitałowej, o której mowa w art. 24 ust.2 pkt 5 ustawy, lub informację o tym, że Wykonawca nie należy do grupy kapitałowej – załącznik nr 7 do SIWZ;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pełnomocnictwo lub inny dokument określający zakres umocowania do reprezentowania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Wykonawcy, o ile ofertę składa pełnomocnik Wykonawcy – pełnomocnictwo udzielone zgodnie z przepisami  ustawy z dnia 23 kwietnia 1964 r. - Kodeks cywilny (Dz. U. z 2014 r. poz. 121.z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winno być złożone w formie oryginału lub kopii poświadczonej notarialnie.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VIII. </w:t>
      </w:r>
      <w:r w:rsidRPr="00EB370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Informacja o sposobie porozumiewania się Zamawiającego z Wykonawcami oraz przekazywania oświadczeń i dokumentów oraz osoby uprawnione do porozumiewania się z Wykonawcami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postępowaniu o udzielenie zamówienia oświadczenia, wnioski, zawiadomienia oraz informacje Zamawiający i Wykonawcy przekazują pisemnie. Pytania i wszelka korespondencja powinna być skierowane na adres siedziby Zamawiającego: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 Gminy Godziesze Wielkie, z siedzibą w Godzieszach Wielkich ul. 11 Listopada nr 10,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62-872 Godziesze Małe.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 telefoniczne pod numerem 62 7611089, faksem pod numerem 62 7611158 lub drogą elektroniczną </w:t>
      </w:r>
      <w:hyperlink r:id="rId9" w:history="1">
        <w:r w:rsidRPr="00EB370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godziesze-wi@zgwrp.org.pl</w:t>
        </w:r>
      </w:hyperlink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lub pocztą.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Osobami upoważnionymi przez Zamawiającego do kontaktowania się z Wykonawcami są: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Alicja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Jędrasiewicz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tel. 62 7611089 w. 31,</w:t>
      </w:r>
    </w:p>
    <w:p w:rsidR="00EB3706" w:rsidRPr="00EB3706" w:rsidRDefault="00B4112D" w:rsidP="00EB3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Magdalena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Dziwińska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tel. 62 7611089 w. 20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3. Wykonawca na mocy art. 38 ustawy może zwrócić się do Zamawiającego o wyjaśnienie treści SIWZ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Treść zapytań wraz z wyjaśnieniami Zamawiający przekazuje Wykonawcom, którym przekazał SIWZ, bez ujawniania źródła zapytania, a jeżeli specyfikacja udostępniana jest na stronie internetowej, zamieszcza na tej stronie www.godzieszewielkie.pl/ BIP w zakładce „Zamówienia publiczne”.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dotyczące wadium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Default="009C679F" w:rsidP="00EB37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679F">
        <w:rPr>
          <w:rFonts w:ascii="Times New Roman" w:hAnsi="Times New Roman" w:cs="Times New Roman"/>
          <w:color w:val="333333"/>
          <w:sz w:val="24"/>
          <w:szCs w:val="24"/>
        </w:rPr>
        <w:t>Zamawiający nie przewiduje pobierania wadium</w:t>
      </w:r>
      <w:r w:rsidR="00591B4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C679F" w:rsidRPr="009C679F" w:rsidRDefault="009C679F" w:rsidP="00EB3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Wykonawcy pozostają związani ofertą przez okres 30 dni od upływu terminu do składania ofert.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uzasadnionych przypadkach, co najmniej na 3 dni przed upływem terminu związania ofertą, Zamawiający może, tylko jeden raz, zwrócić się do Wykonawców o wyrażenie zgody na przedłużenie terminu, o którym mowa w pkt 1, o oznaczony okres.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Przygotowanie oferty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zobowiązany jest zapoznać się z wszystkimi rozdziałami oraz załącznikami składającymi się na SIWZ.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Każdy Wykonawca może przedłożyć tylko jedną ofertę.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poniesie wszelkie koszty związane z przygotowaniem i złożeniem oferty. Zamawiający nie przewiduje zwrotu kosztów udziału w postępowaniu.</w:t>
      </w:r>
    </w:p>
    <w:p w:rsidR="00EB3706" w:rsidRPr="00EB3706" w:rsidRDefault="00EB3706" w:rsidP="007B65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Oferta wraz z wymaganymi dokumentami i oświadczeniami powinna być sporządzona w języku polskim z zachowaniem formy pisemnej pod rygorem nieważności. Wszelkie oświadczenia, wykazy oraz inne informa</w:t>
      </w:r>
      <w:r w:rsidR="006E7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cje wymagane SIWZ Wykonawcy  składają na  drukach, których treść</w:t>
      </w:r>
      <w:r w:rsidR="007B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być zgodna z treścią załączników do SIWZ opracowanych przez Zamawiającego.</w:t>
      </w:r>
    </w:p>
    <w:p w:rsidR="00EB3706" w:rsidRPr="00EB3706" w:rsidRDefault="00EB3706" w:rsidP="00B41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 Oferta i oświadczenia z art. 22 i art. 24 ustawy muszą być podpisane przez osobę/y uprawnioną/e lub upoważnioną/e do składania oświa</w:t>
      </w:r>
      <w:r w:rsidR="00B4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dczeń woli w imieniu Wykonawcy.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Za osoby uprawnione do składa</w:t>
      </w:r>
      <w:r w:rsidR="007B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oświadczeń woli, w imieniu W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ykonawców uznaje się: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osoby wykazane w prowadzonych przez sądy w rejestrach spółdzielni lub rejestrach przedsiębiorstw,</w:t>
      </w:r>
      <w:r w:rsidR="007B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odpis z odpowiedniego rejestru należy dołączyć do oferty.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osoby wskazane w zaświadczeniach o wpisie do ewidencji działalności gospodarczej,</w:t>
      </w:r>
      <w:r w:rsidR="007B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odpis wpisu do CEIDG należy dołączyć do oferty.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osoby legitymujące się odpowiednim pełnomocnictwem udzielonym przez osoby, o których mowa powyżej, w przypadku podpisania oferty przez pełnomocnika wykonawcy, pełnomocnictwo musi być dołączone do oferty.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w przypadku gdy Wykonawca prowadzi działalność w formie spółki cywilnej, a oferta nie będzie podpisana przez wszystkich wspólników, Wykonawca zobowiązany jest dołączyć do oferty odpowiednie pełnomocnictwa udzielone przez pozostałych wspólników spółki poświadczone notarialnie.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Upoważnienie do ich podpisania musi być dołączone do oferty, o ile nie wynika ono z innych dokumentów załączonych przez Wykonawcę.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Wszelkie poprawki naniesione przez Wykonawcę winny być parafowane przez osoby podpisujące ofertę wraz ze wskazaniem daty kiedy zostały naniesione zmiany.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Zamawiający w celu porozumiewania się z Wykonawcą – art 27 ust. 2 ustawy, a także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przysługującego prawa art. 94 i art. 182 ustawy wymaga aby Wykonawca w ofercie wskazał nr telefonu,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faxu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alternatywnie adres poczty elektronicznej.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Oferta wspólna – konsorcjum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Wykonawcy składający ofertę wspólną ustanawiają pełnomocnika do reprezentowania ich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postępowaniu albo do reprezentowania ich w postępowaniu i zawarcia umowy. Do oferty należy załączyć pełnomocnictwo dla ustanowionego pełnomocnika.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Pełnomocnik pozostaje w kontakcie z Zamawiającym w toku postępowania: zwraca się do zamawiającego z wszelkimi sprawami i do niego zamawiający kieruje informacje, korespondencję, itp.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Oferta wspólna, składana przez dwóch lub więcej wykonawców, powinna spełniać następujące wymagania: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oferta wspólna powinna być sporządzona zgodnie z SIWZ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sposób składania oświadczeń i dokumentów w ofercie wspólnej: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oferta będzie zawierać informacje wymienione w rozdziale VI SIWZ dotyczące każdego partnera konsorcjum;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oświadczenia wspólne takie jak np.: oferta cenowa, składa pełnomocnik wykonawców w imieniu wszystkich wykonawców składających ofertę wspólną;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oferta musi być podpisana w taki sposób, by prawnie zobowiązywała wszystkich Wykonawców występujących wspólnie;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wszyscy partnerzy będą ponosić odpowiedzialność solidarną za wykonanie umowy zgodnie z jej postanowieniami;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wszelka korespondencja prowadzona będzie wyłącznie z podmiotem występującym jako reprezentant (pełnomocnik) pozostałych.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Uwaga: warunki, o których mowa w rozdziale VI SIWZ (warunki uczestnictwa w przetargu) podmioty składające ofertę wspólną jako konsorcjum mogą spełniać łącznie.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przed podpisaniem umowy (w przypadku wygrania przetargu) Wykonawcy składający ofertę wspólną będą mieli obowiązek przedstawić Zamawiającemu umowę konsorcjum, która będzie spełniała następujące wymagania: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umowa konsorcjum musi być zawarta na okres nie krótszy niż czas realizacji zamówienia wraz z okresem rękojmi lub gwarancji, w zależności od tego, który termin jest dłuższy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umowa konsorcjum musi jasno precyzować cel gospodarczy, w jakim została ona zawarta,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umowa musi wskazywać reprezentanta (lidera) konsorcjum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d) umowa nie może dopuszczać możliwości jej wypowiedzenia przez któregokolwiek z jego członków w trakcie realizacji zamówienia wraz z okresem gwarancji/rękojmi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zakazuje się zmian w zawartej umowie bez zgody Zamawiającego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wszelkie rozliczenia finansowe (płatności faktur) Zamawiający dokonywać będzie z liderem konsorcjum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 z umowy musi wynikać, iż członkowie konsorcjum odpowiadają solidarnie.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oraz termin składania ofert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Oferty muszą być złożone w siedzibie Zamawiającego w Godzieszach Wielkich  przy ul. 11 Listopada nr 10 , 62-872 Godziesze Małe  w terminie do dnia </w:t>
      </w:r>
      <w:r w:rsidR="005F2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</w:t>
      </w:r>
      <w:r w:rsidR="00591B41" w:rsidRPr="00591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.04.</w:t>
      </w:r>
      <w:r w:rsidRPr="00591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2015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 godziny 9:00 w pokoju nr 5 (sekretariat)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Ofertom będą nadawane numery wg kolejności wpływu.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Wykonawca może, przed upływem terminu do składania ofert, zmienić lub wycofać ofertę.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tak: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Wykonawca może wprowadzić zmiany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zmian, zostaną dołączone do oferty.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Wykonawca ma prawo przed upływem terminu składania ofert wycofać się z postępowania poprzez złożenie pisemnego powiadomienia, według tych samych zasad jak wprowadzanie zmian z napisem na kopercie "WYCOFANIE". Koperty oznakowane w ten sposób będą otwierane w pierwszej kolejności po potwierdzeniu poprawności postępowania Wykonawcy oraz zgodności z danymi zamieszczonymi na kopercie wycofywanej oferty. Koperty wycofywanych ofert nie będą otwierane.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 na podstawie art. 84 ust. 2 ustawy niezwłocznie zwróci Wykonawcy ofertę  złożoną po terminie.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Ofertę należy umieścić w zamkniętym opakowaniu, uniemożliwiającym odczytanie zawartości bez uszkodzenia tego opakowania. Opakowanie winno być oznaczone nazwą (firmą) i adresem Wykonawcy, zaadresowane na adres: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sz w:val="20"/>
          <w:szCs w:val="20"/>
          <w:lang w:eastAsia="pl-PL"/>
        </w:rPr>
        <w:t>Nadawca: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Adresat: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GODZIESZACH WIELKICH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11 LISTOPADA 10, 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62-872 GODZIESZE MAŁE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NA: </w:t>
      </w:r>
    </w:p>
    <w:p w:rsidR="00EB3706" w:rsidRPr="009C679F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„Przebudowa dróg gminnych na terenie Gminy Godziesze </w:t>
      </w:r>
      <w:r w:rsidRPr="009C679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Wielkie</w:t>
      </w:r>
      <w:r w:rsidR="00293C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9C679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EB3706" w:rsidRPr="00EB3706" w:rsidRDefault="00EB3706" w:rsidP="00EB37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OTWIERAĆ PRZED</w:t>
      </w:r>
      <w:r w:rsidR="005F2C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TERMINEM OTWARCIA OFERT:  29</w:t>
      </w:r>
      <w:r w:rsidR="00591B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.04</w:t>
      </w:r>
      <w:r w:rsidRPr="00EB37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.2015 r.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godz.  9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15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6. Publiczne otwarcie ofert odbędzie się w siedzibie Zamawiającego pok. nr 10 (sala sesyjna) dnia </w:t>
      </w:r>
      <w:r w:rsidR="005F2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</w:t>
      </w:r>
      <w:r w:rsidR="00995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.04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.2015 roku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godz. 9:15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otwarciem pierwszej z ofert Zamawiający poinformuje uczestników sesji o kwocie, jaką zamierza przeznaczyć na sfinansowanie zamówienia.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XIII.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sposobu obliczania ceny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Cena oferty uwzględnia wszystkie zobowiązania, musi być podana w PLN cyfrowo i słownie, z wyodrębnieniem należnego podatku VAT - jeżeli występuje. Ceną oferty jest cena w rozumieniu przepisów art. 3 ustawy z dnia 5 maja 2014 r.  o informowaniu o cenach towarów i usług (Dz. U. z 2014 r., poz. 915).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Cena oferty stanowić będzie sumę iloczynów cen jednostkowych zawartych w kosztorysie stanowiącym załącznik do oferty. Wykonawca  powinien w cenie ofertowej uwzględnić wszystkie koszty niezbędne do zrealizowania zamówienia wynikające wprost z dokumentacji przetargowej, jak również wszelkie inne koszty w niej nieujęte, a bez których nie można prawidłowo wykonać zamówienia.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Cena może być tylko jedna i nie podlega waloryzacji przez cały okres obowiązywania umowy.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nie może żądać podwyższenia wynagrodzenia.  Ryzyko zaniżenia w ofercie ceny poprzez nie uwzględnienie podczas jej ustalania kosztów nieprzewidzianych, spoczywa wyłącznie na Wykonawcy.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Zmiana istotnych warunków umowy może zajść wyłącznie w przypadku zmian ustawowych.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Badanie i ocena ofert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toku badania ofert Zamawiający sprawdzi czy poszczególni Wykonawcy potwierdzą spełnianie warunków udziału w postępowaniu - art. 22 ustawy i czy nie podlegają wykluczeniu z postępowania na podstawie art. 24 ustawy.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przypadku, gdy Wykonawca zostanie wykluczony z postępowania, złożona przez niego oferta nie jest rozpatrywana i uznawana jest za odrzuconą.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razie, gdy złożona oferta będzie sprzeczna z ustawą Prawo zamówień publicznych lub ze SIWZ, Zamawiający dokona odrzucenia rozpatrywanej oferty. Zamawiający odrzuci rozpatrywaną ofertę, także w innych przypadkach, określonych w art. 89 ustawy.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toku badania i oceny złożonych ofert  Zamawiający może żądać udzielenia przez Wykonawców wyjaśnień dotyczących treści złożonych przez nich ofert.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Zamawiający unieważni  postępowanie w przypadkach, określonych w art. 93 ustawy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Wybór najkorzystniejszej oferty – kryteria oceny oferty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Zamawiający udzieli zamówienia Wykonawcy, którego oferta odpowiada warunkom określonym w ustawie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SIWZ  i została uznana za najkorzystniejszą (uzyska największą liczbę punktów przyznanych według kryteriów wyboru oferty określonych w niniejszej specyfikacji).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Kryterium oceny ofert: Kryterium wyboru ofert będzie oceniane według poniższych „wag” (znaczenia).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nr 1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waga 90%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dokonywania oceny ofert w tym kryterium nastąpi wg poniższego wzoru: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Cena najniższej oferty (zł)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punktów oferty badanej = ----------------------------------------  x 90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Cena oferty badanej (zł)</w:t>
      </w:r>
    </w:p>
    <w:p w:rsid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5AA2" w:rsidRPr="00EB3706" w:rsidRDefault="00AB5AA2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nr 2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 JAKOŚCI – waga 10%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kryterium gwarancja jakości kolejno ocenianym ofertom zostaną przyznane punkty wg poniższego wzoru: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Okres gwarancji badanej oferty (w miesiącach)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gwarancji  = -----------------------------------------------------------------  x 10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Najdłuższy okres gwarancji, tj.60 miesięcy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Definicje: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gwarancję - należy rozumieć treść art. 577 §1 Kodeksu Cywilnego w odniesieniu do robót budowlanych gwarantem czyli wystawcą dokumentu gwarancyjnego jest wykonawca robót. Jest on zobowiązany do usunięcia wady fizycznej rzeczy lub do dostarczenia rzeczy wolnej od wad.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Odpowiedzialność gwaranta obejmuje okres od daty sporządzenia protokołu odbioru końcowego i przekazania do u</w:t>
      </w:r>
      <w:r w:rsidR="00302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żytkowania przez okres min. 1 rok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Gwarant jest zobowiązany dostarczyć zamawiającemu instrukcję użytkowania poszczególnych elementów inwestycji i zasady konserwacji.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Zamawiający wymaga podania oferowanego okresu gwarancji jakości w miesiącach. Zaoferowany okres gwarancji jakości na przedmiot zamówi</w:t>
      </w:r>
      <w:r w:rsidR="0030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nie może być krótszy niż 12 miesięcy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dłuższy niż 60 miesięcy.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udzielenie gwarancji na w/w okres minimalny skutkuje odrzuceniem oferty, zaś zaoferowanie okresu gwarancji jakości dłuższego niż 60 miesięcy oceniane będzie jak gwarancja 60-miesięczna.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ofert zostanie przeprowadzona wyłącznie w oparciu o podane kryteria, gdzie najkorzystniejsza oferta otrzyma max 100 pkt, a pozostałe proporcjonalnie mniej. Wyliczone punkty zostaną przedstawione jako liczba z dokładnością do 2 miejsc po przecinku a w wyjątkowej sytuacji do tylu miejsc po przecinku ile będzie potrzebne, aby wskazać prawidłową pozycję oferty.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Zamawiający, niezwłocznie po wyborze najkorzystniejszej oferty zgodnie z art. 92 ustawy, jednocześnie zawiadomi Wykonawców którzy złożyli oferty o: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 wyborze najkorzystniejszej oferty, podając nazwę i adres wykonawcy (imię i nazwisko, adres zamieszkania), którego ofertę wybrano, uzasadnienie jej wyboru oraz nazwy i adresy wykonawców, którzy złożyli oferty, a także punktację przyznaną ofertom w każdym z kryterium oceny ofert i łączną punktację;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wykonawcach, których oferty zostały odrzucone, podając uzasadnienie faktyczne i prawne;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wykonawcach, którzy zostali wykluczeni z postępowania o udzielenie zamówienia, podając uzasadnienie faktyczne i prawne;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terminie, określonym zgodnie z art. 94 ust. 1 lub ust. 2 ustawy, po którego upływie umowa w sprawie zamówienia publicznego może być zawarta.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Niezwłocznie po wyborze najkorzystniejszej oferty Zamawiający zamieści informację, o której mowa w ust. 3 pkt. 1, na stronie internetowej oraz w miejscu publicznie dostępnym w swojej siedzibie.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formalnościach, jakie winny być dopełnione po wyborze oferty w celu zawarcia umowy w sprawie zamówienia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Umowa w sprawie zamówienia publicznego zawarta zostanie z uwzględnieniem postanowień wynikających z art. 94 ustawy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postanowień niniejszej SIWZ.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Zamawiający podpisze umowę z Wykonawcą, który przedłoży najkorzystniejszą ofertę z punktu widzenia kryteriów przyjętych w niniejszej SIWZ.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W przypadku gdyby wyłoniona w prowadzonym postępowaniu oferta została złożona przez dwóch lub więcej wykonawców wspólnie ubiegających się o udzielenie zamówienia publicznego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zażąda przedłożenia mu umowy regulującej współpracę tych podmiotów przed przystąpieniem do podpisania umowy o zamówienie publiczne.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Przed podpisaniem umowy wybrany Wykonawca zobowiązany jest:                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B3706">
        <w:rPr>
          <w:rFonts w:ascii="Times New Roman" w:eastAsia="Calibri" w:hAnsi="Times New Roman" w:cs="Times New Roman"/>
        </w:rPr>
        <w:t>1)    Wykazać że</w:t>
      </w:r>
      <w:r w:rsidRPr="00EB3706">
        <w:rPr>
          <w:rFonts w:ascii="Times New Roman" w:eastAsia="Times New Roman" w:hAnsi="Times New Roman" w:cs="Times New Roman"/>
          <w:szCs w:val="20"/>
          <w:lang w:eastAsia="pl-PL"/>
        </w:rPr>
        <w:t xml:space="preserve"> osoby, które będą uczestniczyć w wykonaniu zamówienia, w szczególności odpowiedzialnych za kierowanie robotami budowlanymi, wraz z informacjami na temat ich kwalifikacji zawodowych, doświadczenia i wykształcenia niezbędnych do wykonywania zamówienia, a także zakresu wykonywanych przez nie czynności, oraz informacją o podstawie do dysponowania tymi osobami.</w:t>
      </w:r>
    </w:p>
    <w:p w:rsidR="00D1526B" w:rsidRDefault="00EB3706" w:rsidP="00EB37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przedłożyć</w:t>
      </w:r>
      <w:r w:rsidR="00B2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 ubezpieczeniową, ważną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od daty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podpisania umowy do czasu protokolarnego</w:t>
      </w:r>
      <w:r w:rsidR="00B2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</w:t>
      </w:r>
      <w:r w:rsidR="00D1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</w:t>
      </w:r>
    </w:p>
    <w:p w:rsidR="00EB3706" w:rsidRPr="00EB3706" w:rsidRDefault="00D1526B" w:rsidP="00EB37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2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obejmującą:</w:t>
      </w:r>
    </w:p>
    <w:p w:rsidR="00EB3706" w:rsidRPr="00EB3706" w:rsidRDefault="00EB3706" w:rsidP="00EB3706">
      <w:pPr>
        <w:numPr>
          <w:ilvl w:val="2"/>
          <w:numId w:val="8"/>
        </w:numPr>
        <w:tabs>
          <w:tab w:val="num" w:pos="1418"/>
          <w:tab w:val="left" w:pos="184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ubezpieczenie od odpowied</w:t>
      </w:r>
      <w:r w:rsidR="00B2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zialności cywilnej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 realizacją niniejszej umowy, ubezpieczenia od zniszczenia wszelkiej własności spowodowanego działaniem, zaniechaniem lub niedopatrzeniem pracowników Wykonawcy.</w:t>
      </w:r>
    </w:p>
    <w:p w:rsidR="00EB3706" w:rsidRPr="00B2349E" w:rsidRDefault="00EB3706" w:rsidP="00B2349E">
      <w:pPr>
        <w:tabs>
          <w:tab w:val="left" w:pos="18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3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 przypadku, gdy Wykonawca zamierza powierzyć wykonanie części zamówienia podwykonawcy musi zrealizować wymogi określone w art. 36a. i 36b. ustawy, a także przedłożyć pisemne zobowiązanie tych podmiotów w formie oryginału oraz dołączyć projekt umowy z podwykonawcą na czas realizacji przedmiotu zamówienia.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Na podstawie art. 94 ust. 3 ustawy w przypadku kiedy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 unieważnienia postępowania, o których mowa w art. 93 ust. 1 ustawy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Zabezpieczenie należytego wykonania umowy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wymaga od wybranego Wykonawcy wniesienia zabezpieczenia należytego wykonania umowy – zgodnie z art. 148 ustawy wg. jego wyboru w jednej lub w kilku z następujących form: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 pieniądzu,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poręczeń bankowych lub poręczeń spółdzielczej kasy oszczędnościowo - kredytowej,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gwarancji bankowych,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gwarancji ubezpieczeniowych,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poręczeniach udzielanych przez podmioty, o których mowa w art. 6 b ust. 5 pkt. 2. ustawy z dnia 9 listopada 2000r. o utworzeniu Polskiej Agencji Rozwoju Przedsiębiorczości.</w:t>
      </w:r>
      <w:r w:rsidR="0076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6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/Dz.</w:t>
      </w:r>
      <w:r w:rsidR="0076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6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</w:t>
      </w:r>
      <w:r w:rsidR="0076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6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2014r, poz.1804/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Zabezpieczenie wnoszone w pieniądzu Wykonawca wnosi przelewem na rachunek bankowy Zamawiającego w PKO BP SA o/Kalisz 44 1020 2212 0000 5102 0315 1206.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Zabezpieczenie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ustala się w wysokości 10 % ceny brutto podanej w ofercie.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wniesie zabezpieczenie najpóźniej w dniu zawarcia umowy.</w:t>
      </w:r>
    </w:p>
    <w:p w:rsid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Zabezpieczenie należytego wykonania umowy podlega zwrotowi na rzecz Wykonawcy w terminie 30 dni od dnia wykonania zamówienia i uznania przez Zama</w:t>
      </w:r>
      <w:r w:rsidR="006969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wiającego za należycie wykonane w terminach: </w:t>
      </w:r>
    </w:p>
    <w:p w:rsidR="0069695B" w:rsidRPr="00EB3706" w:rsidRDefault="0069695B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70 %  wartości zabezpieczenia należytego wykonania – </w:t>
      </w:r>
      <w:r w:rsidR="00092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30 dni od dnia podpisania końcowego protokołu odbioru robót</w:t>
      </w:r>
    </w:p>
    <w:p w:rsidR="009953CB" w:rsidRPr="00EB3706" w:rsidRDefault="00092410" w:rsidP="00EB3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30%  wartości zabezpieczenia – w ciągu 15 dni od upływu okresu udzielonej gwarancji.</w:t>
      </w:r>
    </w:p>
    <w:p w:rsidR="00DB4503" w:rsidRDefault="00DB4503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503" w:rsidRDefault="00DB4503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7A9" w:rsidRDefault="00B777A9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7A9" w:rsidRDefault="00B777A9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7A9" w:rsidRDefault="00B777A9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7A9" w:rsidRDefault="00B777A9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XVIII.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Istotne dla stron postanowienia, które zostaną wprowadzone do treści 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zawieranej umowy w sprawie zamówienia publicznego, projekt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Istotne postanowienia umowy zawarto w projekcie umowy, który stanowi załącznik numer 5 do niniejszej SIWZ.</w:t>
      </w:r>
    </w:p>
    <w:p w:rsidR="00EB3706" w:rsidRPr="00EB3706" w:rsidRDefault="00EB3706" w:rsidP="00EB3706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Zamawiający dopuszcza możliwość zmiany umowy w zakresie i na określonych poniżej warunkach:</w:t>
      </w:r>
    </w:p>
    <w:p w:rsidR="00EB3706" w:rsidRPr="00EB3706" w:rsidRDefault="00EB3706" w:rsidP="00EB3706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zmiany terminu realizacji przedmiotu umowy, na uzasadniony wniosek Wykonawcy i pod warunkiem, że zmiana ta</w:t>
      </w:r>
      <w:r w:rsidR="00ED34C5">
        <w:rPr>
          <w:rFonts w:ascii="Times New Roman" w:eastAsia="Calibri" w:hAnsi="Times New Roman" w:cs="Times New Roman"/>
          <w:sz w:val="24"/>
          <w:szCs w:val="24"/>
        </w:rPr>
        <w:t xml:space="preserve"> wynika z okoliczności których W</w:t>
      </w:r>
      <w:r w:rsidRPr="00EB3706">
        <w:rPr>
          <w:rFonts w:ascii="Times New Roman" w:eastAsia="Calibri" w:hAnsi="Times New Roman" w:cs="Times New Roman"/>
          <w:sz w:val="24"/>
          <w:szCs w:val="24"/>
        </w:rPr>
        <w:t>ykonawca nie mógł przewidzieć na etapie składania oferty i nie jest przez niego zawiniona, w szczególności gdy jest spowodowana:</w:t>
      </w:r>
    </w:p>
    <w:p w:rsidR="00EB3706" w:rsidRPr="00EB3706" w:rsidRDefault="00EB3706" w:rsidP="00EB3706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wystąpieniem wyjątkowo niesprzyjających warunków atmosferycznych uniemożliwiających Wykonawcy wykonanie robót, klęsk żywiołowych,</w:t>
      </w:r>
    </w:p>
    <w:p w:rsidR="00EB3706" w:rsidRPr="00EB3706" w:rsidRDefault="00EB3706" w:rsidP="00EB3706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następstwem okoliczności leżących po stronie Zamawiającego, takich jak , utrudnienia robót, zawieszenia robót lub przeszkodami dającymi się przypisać Zamawiającemu.</w:t>
      </w:r>
    </w:p>
    <w:p w:rsidR="00EB3706" w:rsidRPr="00EB3706" w:rsidRDefault="00EB3706" w:rsidP="00EB3706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zmiany osób przewidzianych do realizacji zamówienia przez strony w przypadku nieprzewidzianych zdarzeń losowych między innymi takich jak : śmierć , choroba, ustanie stosunku pracy lub inne pod warunkiem, że osoby zaproponowane będą posiadały takie same kwalifikacje jak osoby wskazane w umowie.</w:t>
      </w:r>
    </w:p>
    <w:p w:rsidR="00EB3706" w:rsidRPr="00EB3706" w:rsidRDefault="00EB3706" w:rsidP="00EB3706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zmiany stawki podatku VAT, (Zamawiający przewiduje możliwość zmiany wynagrodzenia o kwotę równą różnicy w kwocie podatku VAT),</w:t>
      </w:r>
    </w:p>
    <w:p w:rsidR="00EB3706" w:rsidRPr="00EB3706" w:rsidRDefault="00EB3706" w:rsidP="00EB3706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Dopuszczalne są wszelkie zmiany nieistotne rozumiane w ten sposób, że wiedza o ich wprowadzeniu na etapie postępowania o zamówienie nie wpłynęłaby na krąg podmiotów ubiegających się o zamówienie ani na wynik postępowania. Takimi zmianami są zmiany o charakterze administracyjno-organiza</w:t>
      </w:r>
      <w:r w:rsidR="00ED34C5">
        <w:rPr>
          <w:rFonts w:ascii="Times New Roman" w:eastAsia="Calibri" w:hAnsi="Times New Roman" w:cs="Times New Roman"/>
          <w:sz w:val="24"/>
          <w:szCs w:val="24"/>
        </w:rPr>
        <w:t>cyjnym umowy np. zmiana nr rachunku</w:t>
      </w:r>
      <w:r w:rsidRPr="00EB3706">
        <w:rPr>
          <w:rFonts w:ascii="Times New Roman" w:eastAsia="Calibri" w:hAnsi="Times New Roman" w:cs="Times New Roman"/>
          <w:sz w:val="24"/>
          <w:szCs w:val="24"/>
        </w:rPr>
        <w:t xml:space="preserve"> bankowego, dotycząca nazwy, siedziby Wykonawcy, lub jego formy organizacyjno-prawnej w trakcie trwania umowy, innych danych identyfikacyjnych, zmiany prowadzące do likwidacji oczywistych omyłek pisarskich i rachunkowych w treści umowy.</w:t>
      </w:r>
      <w:r w:rsidR="00ED34C5">
        <w:rPr>
          <w:rFonts w:ascii="Times New Roman" w:eastAsia="Calibri" w:hAnsi="Times New Roman" w:cs="Times New Roman"/>
          <w:sz w:val="24"/>
          <w:szCs w:val="24"/>
        </w:rPr>
        <w:t xml:space="preserve"> O zmianach tych strony zawiadamiają się pisemnie. Zmiany te nie wymagają aneksu do umowy.</w:t>
      </w:r>
    </w:p>
    <w:p w:rsidR="00EB3706" w:rsidRPr="00EB3706" w:rsidRDefault="00EB3706" w:rsidP="00EB3706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Zmiana postanowień zawartej umowy może nastąpić za zgodą obu stron wyrażoną na piśmie pod rygorem nieważności.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XIX.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Pouczenie o środkach ochrony prawnej przysługujących Wykonawcy w toku postępowania o udzielenie zamówienia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Środki ochrony</w:t>
      </w:r>
      <w:r w:rsidR="005F7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prawnej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przysługują Wykonawcy, a także innemu podmiotowi, jeżeli ma lub miał interes w uzyskaniu przedmiotowego zamówienia oraz poniósł lub może ponieść szkodę w wyniku naruszenia przez Zamawiającego przepisów ustawy.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Odwołanie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odwołanie przysługuje wobec czynności: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opisu sposobu dokonywania oceny spełniania warunków udziału w postępowaniu,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wykluczenia odwołującego z postępowania o udzielenie zamówienia,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odrzucenia oferty odwołującego.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 odwołanie wnosi się do Prezesa Krajowej Izby Odwoławczej w formie pisemnej w terminie 5 dni od dnia przesłania informacji o czynności zamawiającego stanowiącej podstawie do jego wniesienia - jeżeli przesłana została fax-em albo w terminie 10 dni - jeżeli przesłana została w inny sposób,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do postępowania odwoławczego stosuje się przepisy art. 188 - 198 ustawy.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ramowa, zamówienia uzupełniające, oferty uzupełniające, oferty wariantowe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nie przewiduje zawarcia umowy ramowej.</w:t>
      </w:r>
    </w:p>
    <w:p w:rsidR="00D75FB6" w:rsidRPr="00D75FB6" w:rsidRDefault="00DD5328" w:rsidP="00D75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przewiduje udzi</w:t>
      </w:r>
      <w:r w:rsidR="00A657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elenie zamówień uzupełniających,</w:t>
      </w:r>
      <w:r w:rsidR="0076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57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art.67 ust.1 pkt.6 </w:t>
      </w:r>
    </w:p>
    <w:p w:rsidR="00EB3706" w:rsidRPr="00EB3706" w:rsidRDefault="00D75FB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A657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Prawo zamówień publicznych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Zamawiający nie dopuszcza składania ofert wariantowych.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 nie dopuszcza składania ofert częściowych.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Aukcja elektroniczna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zastosowania w celu wyboru Wykonawcy aukcji elektronicznej.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XXII.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dotyczące rozliczeń z Zamawiającym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dopuszcza rozliczeń w walutach obcych.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XXIII.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Koszty udziału w postępowaniu o zamówienia publiczne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przygotowania i złożenia oferty ponosi Wykonawca.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XXIV.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udostępniania dokumentów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Uczestnicy postępowania mają prawo wglą</w:t>
      </w:r>
      <w:r w:rsidR="00AE1E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 do treści protokołu i ofert po ich otwarciu oraz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prowadzonego postępowania z wyjątkiem dokumentów stanowiących</w:t>
      </w:r>
      <w:r w:rsidR="00963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tajemnicę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3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przedsiębiorstwa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przepisów o zwalczaniu nieuczciwej konkurencji zastrzeżonych przez uczestników postępowania.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Udostępnienie zainteresowanym odbywać się będzie wg poniższych zasad: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Zamawiający udostępnia wskazane dokumenty po złożeniu pisemnego wniosku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Zamawiający wyznacza termin, miejsce oraz zakres udostępnianych dokumentów</w:t>
      </w:r>
    </w:p>
    <w:p w:rsidR="00EB3706" w:rsidRPr="00640889" w:rsidRDefault="00EB3706" w:rsidP="00640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Zamawiający wyznaczy członka komisji, w którego obecności </w:t>
      </w:r>
      <w:r w:rsidR="00640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udostępnione zostaną dokumenty.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XXV.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 składające się na integralną część SIWZ: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1- Formularz oferty</w:t>
      </w:r>
    </w:p>
    <w:p w:rsidR="003F66B0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2 -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Wzór oświadczenia o spełnieniu warunków określony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w art. 22 ustawy </w:t>
      </w:r>
    </w:p>
    <w:p w:rsidR="003F66B0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3-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oświadczenia o braku podstaw do wykluczenia z postępowania</w:t>
      </w:r>
    </w:p>
    <w:p w:rsidR="00EB3706" w:rsidRPr="00EB3706" w:rsidRDefault="003F66B0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640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określonych w art. 24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 i 2 </w:t>
      </w:r>
    </w:p>
    <w:p w:rsidR="003F66B0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oświadczenia o braku podstaw do wykluczenia z postępowania </w:t>
      </w:r>
    </w:p>
    <w:p w:rsidR="00EB3706" w:rsidRPr="00EB3706" w:rsidRDefault="003F66B0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640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 w art.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ust.2a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5 - Wzór umowy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części zamówienia przewidzianych do realizacj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przez podwykonawcę</w:t>
      </w:r>
    </w:p>
    <w:p w:rsidR="00640889" w:rsidRDefault="00EB3706" w:rsidP="003F6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7 -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oświadczenia Wykonawcy o tym, że nie należy do grupy kapitałowej </w:t>
      </w:r>
    </w:p>
    <w:p w:rsidR="00DD5328" w:rsidRPr="003F66B0" w:rsidRDefault="00640889" w:rsidP="003F6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albo lista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3706"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podmiotów należących do tej samej gru</w:t>
      </w:r>
      <w:r w:rsidR="00995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 k</w:t>
      </w:r>
      <w:r w:rsidR="003F6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apitałowej </w:t>
      </w:r>
    </w:p>
    <w:p w:rsidR="00DD5328" w:rsidRPr="00EB3706" w:rsidRDefault="00DD5328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0E1D47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.2015                                                                                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1 do  SWIZ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………………………..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miejscowość, data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(Pełna nazwa i dokładny adres Wykonawcy) </w:t>
      </w: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(W przypadku składania oferty przez podmioty </w:t>
      </w: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występujące wspólnie podać nazwy i dokładne </w:t>
      </w: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adresy wszystkich wspólników spółki cywilnej </w:t>
      </w:r>
      <w:r w:rsidRPr="00EB37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lub konsorcjum) </w:t>
      </w:r>
    </w:p>
    <w:p w:rsidR="00EB3706" w:rsidRDefault="00EB3706" w:rsidP="00EB37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    P R Z E T A R G O W A</w:t>
      </w:r>
    </w:p>
    <w:p w:rsidR="000E1D47" w:rsidRPr="00EB3706" w:rsidRDefault="000E1D47" w:rsidP="00EB37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1D47" w:rsidRDefault="00EB3706" w:rsidP="000E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prowadzonego w trybie przetargu nieograniczonego, gdzie przedmiotem zamówienia jest </w:t>
      </w:r>
      <w:r w:rsidRPr="00EB37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B37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„Przebudowa dróg gminnych na terenie Gminy Godziesze Wielkie </w:t>
      </w:r>
      <w:r w:rsidR="000E1D47" w:rsidRPr="000E1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B3706" w:rsidRPr="000E1D47" w:rsidRDefault="00EB3706" w:rsidP="000E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pl-PL"/>
        </w:rPr>
        <w:t xml:space="preserve">Oferujemy wykonanie </w:t>
      </w:r>
      <w:r w:rsidRPr="00EB3706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u w:val="single"/>
          <w:lang w:eastAsia="pl-PL"/>
        </w:rPr>
        <w:t>całości robót budowlanych</w:t>
      </w:r>
      <w:r w:rsidRPr="00EB3706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pl-PL"/>
        </w:rPr>
        <w:t xml:space="preserve"> objętych przedmiotem zamówienia w zakresie objętym Specyfikacją Istotnych Warunków Zamówienia (SIWZ) za cenę :</w:t>
      </w:r>
    </w:p>
    <w:p w:rsidR="00EB3706" w:rsidRPr="00EB3706" w:rsidRDefault="00EB3706" w:rsidP="00EB37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Kwota brutto :…………………………….. zł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………………………………………………………………..)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23% podatek VAT: ……………………………… zł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złotych:………………………………………………………………………………)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Kwota netto :…………………………….. zł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………………………………………………………………..)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0E1D47" w:rsidP="00EB3706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 terminie do 30 lipca</w:t>
      </w:r>
      <w:r w:rsidR="00EB3706" w:rsidRPr="00EB37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2015 roku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Termin gwarancji ……… miesięcy.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before="9" w:after="0" w:line="24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Zapoznaliśmy się ze specyfikacją istotnych warunków zamówienia wraz z jej załącznikami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 wnosimy do niej zastrzeżeń oraz przyjmujemy warunki w niej zawarte.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before="9" w:after="0" w:line="24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Ja (my) niżej podpisany(i) 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 spełniam(y) wszystkie wymagania                      związane z realizacją zamówienia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3.Uważamy się za związanych niniejszą ofertą na czas wskazany w SIWZ. tj. 30 dni od upływu terminu do składania ofert.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after="0" w:line="240" w:lineRule="auto"/>
        <w:ind w:left="379" w:right="14" w:hanging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Pozyskaliśmy wszystkie informacje pozwalające na sporządzenie oferty oraz wykonanie w/w zamówienia. </w:t>
      </w:r>
    </w:p>
    <w:p w:rsidR="00EB3706" w:rsidRPr="00EB3706" w:rsidRDefault="00EB3706" w:rsidP="00EB370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63" w:after="0" w:line="240" w:lineRule="auto"/>
        <w:ind w:left="365" w:right="9" w:hanging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 postanowienia umowy zostały przez nas zaakceptowane i zobowiązujemy się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przyznania nam zamówienia do przedstawienia przed podpisaniem umowy dokumentów opisanych w pkt. XVI SIWZ oraz zawarcia umowy w miejscu i terminie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wyznaczonym przez Zamawiającego.</w:t>
      </w:r>
    </w:p>
    <w:p w:rsidR="00EB3706" w:rsidRPr="00EB3706" w:rsidRDefault="00EB3706" w:rsidP="00EB370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63" w:after="0" w:line="240" w:lineRule="auto"/>
        <w:ind w:left="365" w:right="9" w:hanging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że: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**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części zamówienia powierzymy podwykonawcom: ………………………………………………………………………………………………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before="163" w:after="0" w:line="240" w:lineRule="auto"/>
        <w:ind w:left="365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**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zamówienie zrealizujemy bez udziału podwykonawców.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B3706" w:rsidRPr="00EB3706" w:rsidRDefault="00EB3706" w:rsidP="00EB37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groźbą odpowiedzialności karnej oświadczamy, że załączone do oferty oświadczenia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opisują stan faktyczny i prawny na dzień sporządzania oferty (art. 297 Kodeksu Karnego).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 że niniejsza oferta oraz wszelkie załączniki do niej są jawne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zawierają  informacji stanowiących tajemnice przedsiębiorstwa w rozumieniu przepisów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zwalczaniu nieuczciwej konkurencji 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wyjątkiem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i dokumentów zamieszczonych w dokumentacji ofertowej na stronach nr ………………………………..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EB3706" w:rsidRPr="00EB3706" w:rsidRDefault="00EB3706" w:rsidP="00EB3706">
      <w:pPr>
        <w:widowControl w:val="0"/>
        <w:tabs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tabs>
          <w:tab w:val="left" w:pos="365"/>
          <w:tab w:val="right" w:leader="dot" w:pos="5928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●    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. </w:t>
      </w:r>
    </w:p>
    <w:p w:rsidR="00EB3706" w:rsidRPr="00EB3706" w:rsidRDefault="00EB3706" w:rsidP="00EB3706">
      <w:pPr>
        <w:widowControl w:val="0"/>
        <w:tabs>
          <w:tab w:val="left" w:pos="360"/>
          <w:tab w:val="right" w:leader="dot" w:pos="5924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●    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. </w:t>
      </w:r>
    </w:p>
    <w:p w:rsidR="00EB3706" w:rsidRPr="00EB3706" w:rsidRDefault="00EB3706" w:rsidP="00EB3706">
      <w:pPr>
        <w:widowControl w:val="0"/>
        <w:tabs>
          <w:tab w:val="left" w:pos="365"/>
          <w:tab w:val="right" w:leader="dot" w:pos="5928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●    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. </w:t>
      </w:r>
    </w:p>
    <w:p w:rsidR="00EB3706" w:rsidRPr="00EB3706" w:rsidRDefault="00EB3706" w:rsidP="00EB3706">
      <w:pPr>
        <w:widowControl w:val="0"/>
        <w:tabs>
          <w:tab w:val="left" w:pos="365"/>
          <w:tab w:val="right" w:leader="dot" w:pos="5924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●    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. </w:t>
      </w:r>
    </w:p>
    <w:p w:rsidR="00EB3706" w:rsidRPr="00EB3706" w:rsidRDefault="00EB3706" w:rsidP="00EB3706">
      <w:pPr>
        <w:widowControl w:val="0"/>
        <w:tabs>
          <w:tab w:val="left" w:pos="365"/>
          <w:tab w:val="right" w:leader="dot" w:pos="5924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tabs>
          <w:tab w:val="left" w:pos="365"/>
          <w:tab w:val="right" w:leader="dot" w:pos="5924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ind w:left="360" w:right="1037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Nasze dane kontaktowe: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- imię nazwisko: …………………………..</w:t>
      </w:r>
    </w:p>
    <w:p w:rsidR="00EB3706" w:rsidRPr="00EB3706" w:rsidRDefault="00EB3706" w:rsidP="00EB3706">
      <w:pPr>
        <w:widowControl w:val="0"/>
        <w:tabs>
          <w:tab w:val="left" w:leader="dot" w:pos="3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- nr telefonu: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 </w:t>
      </w:r>
    </w:p>
    <w:p w:rsidR="00EB3706" w:rsidRPr="00EB3706" w:rsidRDefault="00EB3706" w:rsidP="00EB3706">
      <w:pPr>
        <w:widowControl w:val="0"/>
        <w:tabs>
          <w:tab w:val="left" w:leader="dot" w:pos="39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nr faksu: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……………………………………….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Pieczątka i podpis Wykonawcy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-3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……………………………………..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Miejscowość i data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left="360" w:right="4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*osoby figurującej lub osób figurujących w rejestrach uprawnionych do zaciągania zobowiązań w imieniu Wykonawcy  lub we właściwym upoważnieniu. Każda ewentualna poprawka w formularzu ofert musi być parafowana przez  osobę upoważnioną </w:t>
      </w:r>
    </w:p>
    <w:p w:rsidR="00EB3706" w:rsidRPr="00EB3706" w:rsidRDefault="00EB3706" w:rsidP="00EB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* niepotrzebne skreślić </w:t>
      </w:r>
    </w:p>
    <w:p w:rsidR="00EB3706" w:rsidRPr="00EB3706" w:rsidRDefault="00EB3706" w:rsidP="00EB37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Default="00EB3706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Pr="00EB3706" w:rsidRDefault="005F2652" w:rsidP="00EB370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0E1D47" w:rsidP="00EB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.2015                                                                                 </w:t>
      </w:r>
      <w:r w:rsidR="00EB3706" w:rsidRPr="00EB37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Załącznik nr 2 do SIWZ</w:t>
      </w: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tabs>
          <w:tab w:val="left" w:leader="dot" w:pos="6941"/>
          <w:tab w:val="left" w:leader="dot" w:pos="9331"/>
        </w:tabs>
        <w:spacing w:before="96" w:after="0" w:line="240" w:lineRule="auto"/>
        <w:ind w:left="5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dnia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(pieczęć Wykonawcy/ów)</w:t>
      </w:r>
    </w:p>
    <w:p w:rsidR="00EB3706" w:rsidRPr="00EB3706" w:rsidRDefault="00EB3706" w:rsidP="00EB3706">
      <w:pPr>
        <w:shd w:val="clear" w:color="auto" w:fill="FFFFFF"/>
        <w:spacing w:before="562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EB3706" w:rsidRPr="00EB3706" w:rsidRDefault="00EB3706" w:rsidP="00EB3706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spełnieniu warunków udziału w postępowaniu, zgodnie z art. 22 ust. 1 ustawy z dnia </w:t>
      </w: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29 stycznia 2004 r. Prawo zamówień publicznych.</w:t>
      </w:r>
    </w:p>
    <w:p w:rsidR="00814D1E" w:rsidRDefault="00EB3706" w:rsidP="00EB3706">
      <w:pPr>
        <w:shd w:val="clear" w:color="auto" w:fill="FFFFFF"/>
        <w:spacing w:before="509" w:after="0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na </w:t>
      </w:r>
      <w:r w:rsidRPr="00EB37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B37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„Przebudowa dróg gminnych na terenie Gminy Godziesze Wielkie</w:t>
      </w:r>
      <w:r w:rsidR="00C368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814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„                           </w:t>
      </w:r>
    </w:p>
    <w:p w:rsidR="00EB3706" w:rsidRPr="00EB3706" w:rsidRDefault="00814D1E" w:rsidP="00EB3706">
      <w:pPr>
        <w:shd w:val="clear" w:color="auto" w:fill="FFFFFF"/>
        <w:spacing w:before="509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EB3706"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3706"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</w:t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(nazwa Wykonawcy lub Wykonawców)</w:t>
      </w:r>
    </w:p>
    <w:p w:rsidR="00EB3706" w:rsidRPr="00EB3706" w:rsidRDefault="00EB3706" w:rsidP="00EB3706">
      <w:pPr>
        <w:shd w:val="clear" w:color="auto" w:fill="FFFFFF"/>
        <w:spacing w:before="24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oświadczam(y), że spełniam(y) warunki udziału w postępowaniu dotyczące:</w:t>
      </w:r>
    </w:p>
    <w:p w:rsidR="00EB3706" w:rsidRPr="00EB3706" w:rsidRDefault="00EB3706" w:rsidP="00EB370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posiadania,</w:t>
      </w:r>
    </w:p>
    <w:p w:rsidR="00EB3706" w:rsidRPr="00EB3706" w:rsidRDefault="00EB3706" w:rsidP="00EB370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doświadczenia,</w:t>
      </w:r>
    </w:p>
    <w:p w:rsidR="00EB3706" w:rsidRPr="00EB3706" w:rsidRDefault="00EB3706" w:rsidP="00EB3706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c)dysponowania odpowiednim potencjałem technicznym oraz osobami zdolnymi do wykonania zamówienia; </w:t>
      </w:r>
    </w:p>
    <w:p w:rsidR="00EB3706" w:rsidRPr="00EB3706" w:rsidRDefault="00EB3706" w:rsidP="00EB3706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sytuacji ekonomicznej i finansowej</w:t>
      </w:r>
    </w:p>
    <w:p w:rsidR="00EB3706" w:rsidRPr="00EB3706" w:rsidRDefault="00EB3706" w:rsidP="00EB3706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opisane przez Zamawiającego w SIWZ i SOPZ.</w:t>
      </w:r>
    </w:p>
    <w:p w:rsidR="00EB3706" w:rsidRPr="00EB3706" w:rsidRDefault="00EB3706" w:rsidP="00EB3706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Prawdziwość powyższego oświadczenia potwierdzam własnoręcznym podpisem.</w:t>
      </w:r>
    </w:p>
    <w:p w:rsidR="00EB3706" w:rsidRPr="00EB3706" w:rsidRDefault="00EB3706" w:rsidP="00EB3706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Świadomy/a odpowiedzialności karnej w trybie art. 233 i art. 297 kodeksu karnego.</w:t>
      </w:r>
    </w:p>
    <w:p w:rsidR="00EB3706" w:rsidRPr="00EB3706" w:rsidRDefault="00EB3706" w:rsidP="00EB3706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B3706" w:rsidRPr="00EB3706" w:rsidRDefault="00EB3706" w:rsidP="00EB3706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B3706" w:rsidRPr="00EB3706" w:rsidRDefault="00EB3706" w:rsidP="00EB3706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  <w:t>…………………………………………………</w:t>
      </w:r>
    </w:p>
    <w:p w:rsidR="00EB3706" w:rsidRPr="00DB4503" w:rsidRDefault="00EB3706" w:rsidP="00DB4503">
      <w:pPr>
        <w:tabs>
          <w:tab w:val="right" w:pos="9356"/>
        </w:tabs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/podpis/y, pieczątki osoby/osób upoważnionych</w:t>
      </w: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before="518" w:after="0" w:line="240" w:lineRule="auto"/>
        <w:ind w:left="6372" w:right="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Załącznik 3 do SIWZ</w:t>
      </w:r>
    </w:p>
    <w:p w:rsidR="00EB3706" w:rsidRPr="00EB3706" w:rsidRDefault="00EB3706" w:rsidP="00EB37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0E1D47" w:rsidP="00EB3706">
      <w:pPr>
        <w:shd w:val="clear" w:color="auto" w:fill="FFFFFF"/>
        <w:spacing w:before="518"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.2015                                                                                        </w:t>
      </w:r>
    </w:p>
    <w:p w:rsidR="00EB3706" w:rsidRPr="00EB3706" w:rsidRDefault="00EB3706" w:rsidP="00EB3706">
      <w:pPr>
        <w:shd w:val="clear" w:color="auto" w:fill="FFFFFF"/>
        <w:spacing w:before="355" w:after="0" w:line="235" w:lineRule="exact"/>
        <w:ind w:left="48" w:right="6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………………………</w:t>
      </w:r>
      <w:r w:rsidRPr="00EB3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(pieczęć Wykonawcy)</w:t>
      </w:r>
    </w:p>
    <w:p w:rsidR="00EB3706" w:rsidRPr="00EB3706" w:rsidRDefault="00EB3706" w:rsidP="00EB3706">
      <w:pPr>
        <w:shd w:val="clear" w:color="auto" w:fill="FFFFFF"/>
        <w:tabs>
          <w:tab w:val="left" w:leader="dot" w:pos="6960"/>
          <w:tab w:val="left" w:leader="dot" w:pos="9355"/>
        </w:tabs>
        <w:spacing w:before="427"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dnia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before="878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OŚWIADCZENIE*</w:t>
      </w:r>
    </w:p>
    <w:p w:rsidR="00EB3706" w:rsidRPr="00EB3706" w:rsidRDefault="00EB3706" w:rsidP="00EB3706">
      <w:pPr>
        <w:shd w:val="clear" w:color="auto" w:fill="FFFFFF"/>
        <w:spacing w:before="230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niepodleganiu wykluczeniu na podstawie art. 24 ust. 1 i 2 ustawy z dnia 29 stycznia 2004 r. Prawo zamówień publicznych.</w:t>
      </w:r>
    </w:p>
    <w:p w:rsidR="00814D1E" w:rsidRDefault="00EB3706" w:rsidP="00EB3706">
      <w:pPr>
        <w:shd w:val="clear" w:color="auto" w:fill="FFFFFF"/>
        <w:spacing w:before="509" w:after="0" w:line="274" w:lineRule="exac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na </w:t>
      </w:r>
      <w:r w:rsidRPr="00EB37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B37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„Przebudowa dróg gminnych na terenie Gminy Godziesze Wielkie</w:t>
      </w:r>
      <w:r w:rsidR="00C368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B3706" w:rsidRPr="000E1D47" w:rsidRDefault="000E1D47" w:rsidP="00EB3706">
      <w:pPr>
        <w:shd w:val="clear" w:color="auto" w:fill="FFFFFF"/>
        <w:spacing w:before="509" w:after="0" w:line="274" w:lineRule="exac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EB3706"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</w:t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(nazwa Wykonawcy lub Wykonawców)</w:t>
      </w:r>
    </w:p>
    <w:p w:rsidR="00EB3706" w:rsidRPr="00EB3706" w:rsidRDefault="00EB3706" w:rsidP="00EB3706">
      <w:pPr>
        <w:shd w:val="clear" w:color="auto" w:fill="FFFFFF"/>
        <w:spacing w:before="365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oświadczam(y), że reprezentowany przeze mnie (nas) Wykonawca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podlega wykluczeniu z postępowania o udzielenie zamówienia publicznego na podstawie art. 24 ust. 1 i 2 ustawy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29 stycznia 2004r. Prawo zamówień publicznych  (Dz. U. z 2013r., poz. 907 ze  zm.).</w:t>
      </w:r>
    </w:p>
    <w:p w:rsidR="00EB3706" w:rsidRPr="00EB3706" w:rsidRDefault="00EB3706" w:rsidP="00EB3706">
      <w:pPr>
        <w:shd w:val="clear" w:color="auto" w:fill="FFFFFF"/>
        <w:spacing w:before="269" w:after="0" w:line="413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karnego.</w:t>
      </w:r>
    </w:p>
    <w:p w:rsidR="00EB3706" w:rsidRPr="00EB3706" w:rsidRDefault="00EB3706" w:rsidP="00EB3706">
      <w:pPr>
        <w:shd w:val="clear" w:color="auto" w:fill="FFFFFF"/>
        <w:tabs>
          <w:tab w:val="left" w:leader="dot" w:pos="9149"/>
        </w:tabs>
        <w:spacing w:before="638" w:after="0" w:line="240" w:lineRule="auto"/>
        <w:ind w:left="53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after="0" w:line="240" w:lineRule="auto"/>
        <w:ind w:left="5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/podpis/y, pieczątki osoby/osób upoważnionych/</w:t>
      </w:r>
    </w:p>
    <w:p w:rsidR="00EB3706" w:rsidRPr="00EB3706" w:rsidRDefault="00EB3706" w:rsidP="00EB3706">
      <w:pPr>
        <w:shd w:val="clear" w:color="auto" w:fill="FFFFFF"/>
        <w:spacing w:before="120" w:after="0" w:line="346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* W przypadku wspólnego ubiegania się o niniejsze zamówienie przez dwóch lub więcej Wykonawców, każdy z tych Wykonawców (np. </w:t>
      </w:r>
      <w:r w:rsidRPr="00EB3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członkowie konsorcjum, wspólnicy spółki cywilnej </w:t>
      </w: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) składa i dołącza do oferty niniejsze </w:t>
      </w:r>
      <w:r w:rsidRPr="00EB370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pl-PL"/>
        </w:rPr>
        <w:t>oświadczenie albo oświadczenie to składane jest przez upoważnionego pełnomocnika w imieniu tych wykonawców.</w:t>
      </w:r>
    </w:p>
    <w:p w:rsidR="00EB3706" w:rsidRPr="00EB3706" w:rsidRDefault="00EB3706" w:rsidP="00EB37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B3706" w:rsidRPr="00EB3706" w:rsidSect="00EB3706">
          <w:headerReference w:type="default" r:id="rId10"/>
          <w:footerReference w:type="default" r:id="rId11"/>
          <w:pgSz w:w="11907" w:h="16840"/>
          <w:pgMar w:top="443" w:right="1134" w:bottom="1417" w:left="1417" w:header="284" w:footer="709" w:gutter="0"/>
          <w:cols w:space="708"/>
          <w:noEndnote/>
          <w:docGrid w:linePitch="299"/>
        </w:sectPr>
      </w:pPr>
    </w:p>
    <w:p w:rsidR="00EB3706" w:rsidRPr="00EB3706" w:rsidRDefault="00EB3706" w:rsidP="00EB3706">
      <w:pPr>
        <w:shd w:val="clear" w:color="auto" w:fill="FFFFFF"/>
        <w:spacing w:before="518" w:after="0" w:line="240" w:lineRule="auto"/>
        <w:ind w:left="6372" w:right="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Załącznik 4 do SIWZ</w:t>
      </w:r>
    </w:p>
    <w:p w:rsidR="00EB3706" w:rsidRPr="00EB3706" w:rsidRDefault="000E1D47" w:rsidP="00EB3706">
      <w:pPr>
        <w:shd w:val="clear" w:color="auto" w:fill="FFFFFF"/>
        <w:spacing w:before="518"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.2015                                                                                        </w:t>
      </w:r>
    </w:p>
    <w:p w:rsidR="00EB3706" w:rsidRPr="00EB3706" w:rsidRDefault="00EB3706" w:rsidP="00EB3706">
      <w:pPr>
        <w:shd w:val="clear" w:color="auto" w:fill="FFFFFF"/>
        <w:spacing w:before="355" w:after="0" w:line="235" w:lineRule="exact"/>
        <w:ind w:left="48" w:right="6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………………………</w:t>
      </w:r>
      <w:r w:rsidRPr="00EB3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(pieczęć Wykonawcy)</w:t>
      </w:r>
    </w:p>
    <w:p w:rsidR="00EB3706" w:rsidRPr="00EB3706" w:rsidRDefault="00EB3706" w:rsidP="00EB3706">
      <w:pPr>
        <w:shd w:val="clear" w:color="auto" w:fill="FFFFFF"/>
        <w:tabs>
          <w:tab w:val="left" w:leader="dot" w:pos="6960"/>
          <w:tab w:val="left" w:leader="dot" w:pos="9355"/>
        </w:tabs>
        <w:spacing w:before="427"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dnia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before="878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OŚWIADCZENIE*</w:t>
      </w:r>
    </w:p>
    <w:p w:rsidR="00EB3706" w:rsidRPr="00EB3706" w:rsidRDefault="00EB3706" w:rsidP="00EB3706">
      <w:pPr>
        <w:shd w:val="clear" w:color="auto" w:fill="FFFFFF"/>
        <w:spacing w:before="230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niepodleganiu wykluczeniu na podstawie art. 24 ust. 2a ustawy z dnia 29 stycznia </w:t>
      </w:r>
      <w:r w:rsidRPr="00EB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2004 r. Prawo zamówień publicznych.</w:t>
      </w:r>
    </w:p>
    <w:p w:rsidR="00EB3706" w:rsidRPr="00EB3706" w:rsidRDefault="00EB3706" w:rsidP="00EB3706">
      <w:pPr>
        <w:shd w:val="clear" w:color="auto" w:fill="FFFFFF"/>
        <w:spacing w:before="509" w:after="0" w:line="274" w:lineRule="exact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na </w:t>
      </w:r>
      <w:r w:rsidRPr="00EB37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B37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„Przebudowa dróg gminnych na terenie Gminy Godziesze Wielkie</w:t>
      </w:r>
      <w:r w:rsidR="00C368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”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</w:t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tabs>
          <w:tab w:val="left" w:leader="dot" w:pos="92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(nazwa Wykonawcy lub Wykonawców)</w:t>
      </w:r>
    </w:p>
    <w:p w:rsidR="00EB3706" w:rsidRPr="00EB3706" w:rsidRDefault="00EB3706" w:rsidP="00EB3706">
      <w:pPr>
        <w:shd w:val="clear" w:color="auto" w:fill="FFFFFF"/>
        <w:spacing w:before="365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oświadczam(y), że reprezentowany przeze mnie (nas) Wykonawca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podlega wykluczeniu z postępowania o udzielenie zamówienia publicznego na podstawie art. 24 ust. 2a ustawy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29 stycznia 2004 r. Prawo zamówień publicznych  (Dz. U. z 2013r., poz. 907 ze  zm.).</w:t>
      </w:r>
    </w:p>
    <w:p w:rsidR="00EB3706" w:rsidRPr="00EB3706" w:rsidRDefault="00EB3706" w:rsidP="00EB3706">
      <w:pPr>
        <w:shd w:val="clear" w:color="auto" w:fill="FFFFFF"/>
        <w:spacing w:before="269" w:after="0" w:line="413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karnego.</w:t>
      </w:r>
    </w:p>
    <w:p w:rsidR="00EB3706" w:rsidRPr="00EB3706" w:rsidRDefault="00EB3706" w:rsidP="00EB3706">
      <w:pPr>
        <w:shd w:val="clear" w:color="auto" w:fill="FFFFFF"/>
        <w:tabs>
          <w:tab w:val="left" w:leader="dot" w:pos="9149"/>
        </w:tabs>
        <w:spacing w:before="638" w:after="0" w:line="240" w:lineRule="auto"/>
        <w:ind w:left="53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hd w:val="clear" w:color="auto" w:fill="FFFFFF"/>
        <w:spacing w:after="0" w:line="240" w:lineRule="auto"/>
        <w:ind w:left="5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/podpis/y, pieczątki osoby/osób upoważnionych/</w:t>
      </w:r>
    </w:p>
    <w:p w:rsidR="00EB3706" w:rsidRPr="00EB3706" w:rsidRDefault="00EB3706" w:rsidP="00EB3706">
      <w:pPr>
        <w:shd w:val="clear" w:color="auto" w:fill="FFFFFF"/>
        <w:spacing w:before="120" w:after="0" w:line="346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* W przypadku wspólnego ubiegania się o niniejsze zamówienie przez dwóch lub więcej Wykonawców, każdy z tych Wykonawców (np. </w:t>
      </w:r>
      <w:r w:rsidRPr="00EB3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członkowie konsorcjum, wspólnicy spółki cywilnej </w:t>
      </w:r>
      <w:r w:rsidRPr="00EB37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) składa i dołącza do oferty niniejsze </w:t>
      </w:r>
      <w:r w:rsidRPr="00EB370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pl-PL"/>
        </w:rPr>
        <w:t>oświadczenie albo oświadczenie to składane jest przez upoważnionego pełnomocnika w imieniu tych wykonawców.</w:t>
      </w:r>
    </w:p>
    <w:p w:rsidR="00EB3706" w:rsidRPr="00EB3706" w:rsidRDefault="00EB3706" w:rsidP="00EB3706">
      <w:pPr>
        <w:shd w:val="clear" w:color="auto" w:fill="FFFFFF"/>
        <w:spacing w:before="518" w:after="0" w:line="240" w:lineRule="auto"/>
        <w:ind w:left="5664" w:right="38" w:firstLine="70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spacing w:before="518" w:after="0" w:line="240" w:lineRule="auto"/>
        <w:ind w:left="5664" w:right="38" w:firstLine="70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B3706" w:rsidRPr="00EB3706" w:rsidRDefault="00EB3706" w:rsidP="00EB3706">
      <w:pPr>
        <w:shd w:val="clear" w:color="auto" w:fill="FFFFFF"/>
        <w:spacing w:before="518" w:after="0" w:line="240" w:lineRule="auto"/>
        <w:ind w:left="5664" w:right="3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Załącznik 5 do SIWZ</w:t>
      </w: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EB3706" w:rsidRPr="00EB3706" w:rsidRDefault="000E1D47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UMOWA  NR  272.35</w:t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.2015</w:t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ab/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ab/>
        <w:t>-</w:t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pl-PL"/>
        </w:rPr>
        <w:t>projekt</w:t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- </w:t>
      </w:r>
      <w:r w:rsidR="00EB3706" w:rsidRPr="00EB370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w dniu …………….. r. w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Godzieszach Wielkich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Godziesze Wielkie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Godzieszach Wielkich, ul. 11 listopada 10, 62-872 Godziesze Małe,</w:t>
      </w:r>
    </w:p>
    <w:p w:rsidR="00EB3706" w:rsidRPr="00EB3706" w:rsidRDefault="00EB3706" w:rsidP="00EB3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REGON: 250855162, NIP: 968-08-72-984,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przez: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5C" w:rsidRDefault="00EB3706" w:rsidP="00EB37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Wójta Gminy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Józefa Podłużnego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5715C" w:rsidRDefault="0095715C" w:rsidP="00EB37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EB3706"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B3706" w:rsidRPr="00EB3706" w:rsidRDefault="0095715C" w:rsidP="00EB37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 Gminy – Zofii Flak</w:t>
      </w:r>
      <w:r w:rsidR="00EB3706"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REGON…………………………………, NIP……………………………………………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zwaną dalej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……………..</w:t>
      </w:r>
    </w:p>
    <w:p w:rsidR="00EB3706" w:rsidRPr="00EB3706" w:rsidRDefault="00EB3706" w:rsidP="00EB370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……………..</w:t>
      </w:r>
    </w:p>
    <w:p w:rsidR="00EB3706" w:rsidRPr="00EB3706" w:rsidRDefault="00EB3706" w:rsidP="00EB3706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został wyłoniony w przetargu nieograniczonym nr ZP.271.18.2015</w:t>
      </w:r>
      <w:r w:rsidR="00957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przeprowadzonego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art. 39 ustawy Prawo zamówień publicznych.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umowy:</w:t>
      </w:r>
    </w:p>
    <w:p w:rsidR="00EB3706" w:rsidRPr="000E1D47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Przedmiot umowy -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dróg gminnych na terenie Gminy Godziesze Wielkie</w:t>
      </w:r>
      <w:r w:rsidR="009571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Wynagrodzenie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 tytułu</w:t>
      </w: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prawidłowego wykonania umowy Wykonawca otrzyma wynagrodzenie ryczałtowe w łącznej wysokości … brutto na zasadach określonych 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5 niniejszej umowy.</w:t>
      </w:r>
    </w:p>
    <w:p w:rsidR="00EB3706" w:rsidRPr="00EB3706" w:rsidRDefault="00EB3706" w:rsidP="00EB370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3) Termin wykonania umowy – </w:t>
      </w:r>
      <w:r w:rsid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lipca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roku.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1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815281" w:rsidRPr="00815281" w:rsidRDefault="00EB3706" w:rsidP="00815281">
      <w:pPr>
        <w:numPr>
          <w:ilvl w:val="0"/>
          <w:numId w:val="27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niniejszej umowy jest: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„Przebudowa dróg gminnych na terenie Gminy Godziesze Wielkie”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przez Zamawiającego w Specyfikacji Istotnych Warunków Zamówienia, zwanej dalej SIWZ i zasadami wiedzy te</w:t>
      </w:r>
      <w:r w:rsidR="00B57F44">
        <w:rPr>
          <w:rFonts w:ascii="Times New Roman" w:eastAsia="Times New Roman" w:hAnsi="Times New Roman" w:cs="Times New Roman"/>
          <w:sz w:val="24"/>
          <w:szCs w:val="24"/>
          <w:lang w:eastAsia="pl-PL"/>
        </w:rPr>
        <w:t>chnicznej oraz ofertą Wykonawcy</w:t>
      </w:r>
      <w:r w:rsidR="0081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281" w:rsidRPr="00DB4503" w:rsidRDefault="00815281" w:rsidP="00DB4503">
      <w:pPr>
        <w:pStyle w:val="Akapitzlist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B4503">
        <w:rPr>
          <w:rFonts w:ascii="Times New Roman" w:hAnsi="Times New Roman"/>
          <w:sz w:val="24"/>
          <w:szCs w:val="24"/>
        </w:rPr>
        <w:t>Zakres rzeczowy przedmiotu umowy obejmuje</w:t>
      </w:r>
      <w:r w:rsidRPr="00DB4503">
        <w:rPr>
          <w:rFonts w:ascii="Times New Roman" w:hAnsi="Times New Roman"/>
          <w:color w:val="333333"/>
          <w:sz w:val="24"/>
          <w:szCs w:val="24"/>
        </w:rPr>
        <w:t>:</w:t>
      </w:r>
    </w:p>
    <w:p w:rsidR="00DB4503" w:rsidRPr="00DB4503" w:rsidRDefault="00DB4503" w:rsidP="00DB4503">
      <w:pPr>
        <w:pStyle w:val="Akapitzlist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15281" w:rsidRDefault="00815281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1) profilowanie istniejącej podbudowy </w:t>
      </w:r>
    </w:p>
    <w:p w:rsidR="0095715C" w:rsidRDefault="0095715C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utwardzenie destruktem nawierzchni dróg gminnych tłuczniowych układarką</w:t>
      </w:r>
      <w:r w:rsidR="00815281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</w:p>
    <w:p w:rsidR="00815281" w:rsidRDefault="0095715C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815281">
        <w:rPr>
          <w:rFonts w:ascii="Times New Roman" w:hAnsi="Times New Roman" w:cs="Times New Roman"/>
          <w:color w:val="333333"/>
          <w:sz w:val="24"/>
          <w:szCs w:val="24"/>
        </w:rPr>
        <w:t xml:space="preserve">uwałowaniem </w:t>
      </w:r>
      <w:r>
        <w:rPr>
          <w:rFonts w:ascii="Times New Roman" w:hAnsi="Times New Roman" w:cs="Times New Roman"/>
          <w:color w:val="333333"/>
          <w:sz w:val="24"/>
          <w:szCs w:val="24"/>
        </w:rPr>
        <w:t>,grubość</w:t>
      </w:r>
      <w:r w:rsidR="00815281">
        <w:rPr>
          <w:rFonts w:ascii="Times New Roman" w:hAnsi="Times New Roman" w:cs="Times New Roman"/>
          <w:color w:val="333333"/>
          <w:sz w:val="24"/>
          <w:szCs w:val="24"/>
        </w:rPr>
        <w:t xml:space="preserve"> po uwałowaniu 8 cm.</w:t>
      </w:r>
    </w:p>
    <w:p w:rsidR="00815281" w:rsidRDefault="00815281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sprysk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(powierzchniowe utrwalenie)</w:t>
      </w: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4503" w:rsidRDefault="00DB4503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15281" w:rsidRDefault="00815281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0088C">
        <w:rPr>
          <w:rFonts w:ascii="Times New Roman" w:hAnsi="Times New Roman" w:cs="Times New Roman"/>
          <w:color w:val="333333"/>
          <w:sz w:val="24"/>
          <w:szCs w:val="24"/>
        </w:rPr>
        <w:t>3. Wykaz dróg przeznaczonych do utwardzenia destruktem asfaltowym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73"/>
        <w:gridCol w:w="4149"/>
      </w:tblGrid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LP.</w:t>
            </w:r>
          </w:p>
        </w:tc>
        <w:tc>
          <w:tcPr>
            <w:tcW w:w="4073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Lokalizacja, nr drogi gminnej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Zakres robót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proofErr w:type="spellStart"/>
            <w:r w:rsidR="00815281">
              <w:rPr>
                <w:color w:val="333333"/>
                <w:sz w:val="24"/>
                <w:szCs w:val="24"/>
              </w:rPr>
              <w:t>Bałdoń</w:t>
            </w:r>
            <w:proofErr w:type="spellEnd"/>
            <w:r w:rsidR="00815281">
              <w:rPr>
                <w:color w:val="333333"/>
                <w:sz w:val="24"/>
                <w:szCs w:val="24"/>
              </w:rPr>
              <w:t xml:space="preserve"> droga gminna nr 675943 P</w:t>
            </w:r>
          </w:p>
        </w:tc>
        <w:tc>
          <w:tcPr>
            <w:tcW w:w="4149" w:type="dxa"/>
          </w:tcPr>
          <w:p w:rsidR="00815281" w:rsidRPr="00694EB7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450 m.b. x 3 szer. = 1350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r w:rsidR="00815281">
              <w:rPr>
                <w:color w:val="333333"/>
                <w:sz w:val="24"/>
                <w:szCs w:val="24"/>
              </w:rPr>
              <w:t>Godzieszki – Końska Wieś nr drogi 675951 P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800 m.b. x 3,5 szer. = 2800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r w:rsidR="00815281">
              <w:rPr>
                <w:color w:val="333333"/>
                <w:sz w:val="24"/>
                <w:szCs w:val="24"/>
              </w:rPr>
              <w:t>Stobno Wieś droga nr 675909 P</w:t>
            </w: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Droga gminna dojazdowa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289 m.b. x 4 szer. = 1156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694EB7">
              <w:rPr>
                <w:color w:val="333333"/>
                <w:sz w:val="24"/>
                <w:szCs w:val="24"/>
              </w:rPr>
              <w:t>430</w:t>
            </w:r>
            <w:r>
              <w:rPr>
                <w:color w:val="333333"/>
                <w:sz w:val="24"/>
                <w:szCs w:val="24"/>
              </w:rPr>
              <w:t xml:space="preserve"> m.b. x 3 szer. = 1290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815281" w:rsidRDefault="00815281" w:rsidP="00D95FEE">
            <w:pPr>
              <w:pBdr>
                <w:bottom w:val="single" w:sz="12" w:space="1" w:color="auto"/>
              </w:pBd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480 m.b. x 4 szer. =  192 m</w:t>
            </w:r>
            <w:r>
              <w:rPr>
                <w:color w:val="333333"/>
                <w:sz w:val="24"/>
                <w:szCs w:val="24"/>
                <w:vertAlign w:val="superscript"/>
              </w:rPr>
              <w:t xml:space="preserve">2 </w:t>
            </w:r>
          </w:p>
          <w:p w:rsidR="00815281" w:rsidRPr="00B444F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  2638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815281" w:rsidRPr="00B444F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B444F1">
              <w:rPr>
                <w:color w:val="333333"/>
                <w:sz w:val="24"/>
                <w:szCs w:val="24"/>
              </w:rPr>
              <w:t xml:space="preserve">630 </w:t>
            </w:r>
            <w:proofErr w:type="spellStart"/>
            <w:r w:rsidRPr="00B444F1">
              <w:rPr>
                <w:color w:val="333333"/>
                <w:sz w:val="24"/>
                <w:szCs w:val="24"/>
              </w:rPr>
              <w:t>mb</w:t>
            </w:r>
            <w:proofErr w:type="spellEnd"/>
            <w:r w:rsidRPr="00B444F1">
              <w:rPr>
                <w:color w:val="333333"/>
                <w:sz w:val="24"/>
                <w:szCs w:val="24"/>
              </w:rPr>
              <w:t>. x 3 szer. = 1890 m</w:t>
            </w:r>
            <w:r w:rsidRPr="00B444F1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815281" w:rsidRPr="00D2202C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u w:val="single"/>
                <w:vertAlign w:val="superscript"/>
              </w:rPr>
            </w:pP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r w:rsidR="00815281">
              <w:rPr>
                <w:color w:val="333333"/>
                <w:sz w:val="24"/>
                <w:szCs w:val="24"/>
              </w:rPr>
              <w:t>Saczyn droga gminna dz. nr 730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 xml:space="preserve">425 </w:t>
            </w:r>
            <w:proofErr w:type="spellStart"/>
            <w:r>
              <w:rPr>
                <w:color w:val="333333"/>
                <w:sz w:val="24"/>
                <w:szCs w:val="24"/>
              </w:rPr>
              <w:t>mb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.  x 3,5 szer. = 1487,50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150 m.b. x 3,0 szer. = 450,00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6. 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r w:rsidR="00815281">
              <w:rPr>
                <w:color w:val="333333"/>
                <w:sz w:val="24"/>
                <w:szCs w:val="24"/>
              </w:rPr>
              <w:t>Zajączki Bankowe  droga gminna dz. nr 203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637 m.b. x 3,0 szer. = 1911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7. 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m. </w:t>
            </w:r>
            <w:r w:rsidR="00815281" w:rsidRPr="00937A50">
              <w:rPr>
                <w:color w:val="333333"/>
                <w:sz w:val="24"/>
                <w:szCs w:val="24"/>
              </w:rPr>
              <w:t xml:space="preserve">Wolica </w:t>
            </w:r>
            <w:r w:rsidR="00815281">
              <w:rPr>
                <w:color w:val="333333"/>
                <w:sz w:val="24"/>
                <w:szCs w:val="24"/>
              </w:rPr>
              <w:t>droga gminna nr 675958 P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321 m.b. x 4 szer. = 1284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8. </w:t>
            </w:r>
          </w:p>
        </w:tc>
        <w:tc>
          <w:tcPr>
            <w:tcW w:w="4073" w:type="dxa"/>
          </w:tcPr>
          <w:p w:rsidR="00815281" w:rsidRDefault="003863C2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m. </w:t>
            </w:r>
            <w:r w:rsidR="00815281">
              <w:rPr>
                <w:color w:val="333333"/>
                <w:sz w:val="24"/>
                <w:szCs w:val="24"/>
              </w:rPr>
              <w:t xml:space="preserve">Biała </w:t>
            </w:r>
            <w:r w:rsidR="00815281" w:rsidRPr="00B411DD">
              <w:rPr>
                <w:sz w:val="24"/>
                <w:szCs w:val="24"/>
              </w:rPr>
              <w:t>droga gminna nr 675956 P</w:t>
            </w:r>
          </w:p>
        </w:tc>
        <w:tc>
          <w:tcPr>
            <w:tcW w:w="4149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273 m.b. x 3 szer. = 819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815281" w:rsidTr="00D95FEE">
        <w:tc>
          <w:tcPr>
            <w:tcW w:w="675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073" w:type="dxa"/>
          </w:tcPr>
          <w:p w:rsidR="0081528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RAZEM</w:t>
            </w:r>
          </w:p>
        </w:tc>
        <w:tc>
          <w:tcPr>
            <w:tcW w:w="4149" w:type="dxa"/>
          </w:tcPr>
          <w:p w:rsidR="00815281" w:rsidRPr="00B444F1" w:rsidRDefault="00815281" w:rsidP="00D95FEE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14 629,50m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</w:tbl>
    <w:p w:rsidR="00815281" w:rsidRDefault="00815281" w:rsidP="0081528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15281" w:rsidRPr="00C0088C" w:rsidRDefault="00815281" w:rsidP="008152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706" w:rsidRPr="00EB3706" w:rsidRDefault="00EB3706" w:rsidP="00B57F44">
      <w:pPr>
        <w:tabs>
          <w:tab w:val="left" w:pos="1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robót opisany został w SIWZ.</w:t>
      </w:r>
    </w:p>
    <w:p w:rsidR="00EB3706" w:rsidRPr="00EB3706" w:rsidRDefault="00EB3706" w:rsidP="00EB37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</w:t>
      </w:r>
      <w:r w:rsidR="00C85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oddania przedmiotu niniejszej umowy Zamawiającemu w terminie do </w:t>
      </w:r>
      <w:r w:rsidR="000E1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lipca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2015 roku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2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wykonania zamówienia</w:t>
      </w:r>
    </w:p>
    <w:p w:rsidR="00EB3706" w:rsidRPr="00EB3706" w:rsidRDefault="00EB3706" w:rsidP="00EB37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wykonywania przedmiotu umowy rozpoczyna się z dniem protokolarnego przekazania terenu robót Wykonawcy.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937A50" w:rsidRDefault="00EB3706" w:rsidP="00937A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robót </w:t>
      </w:r>
      <w:r w:rsidR="00937A5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przedmiot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nastąpi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później niż do dnia </w:t>
      </w:r>
      <w:r w:rsidR="000E1D47" w:rsidRPr="0093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lipca</w:t>
      </w:r>
      <w:r w:rsidRPr="0093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 r. 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3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Obowiązki Zamawiającego </w:t>
      </w:r>
    </w:p>
    <w:p w:rsidR="00EB3706" w:rsidRPr="00EB3706" w:rsidRDefault="00EB3706" w:rsidP="00EB3706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Zamawiającego należy:</w:t>
      </w:r>
    </w:p>
    <w:p w:rsidR="00EB3706" w:rsidRPr="00EB3706" w:rsidRDefault="00EB3706" w:rsidP="00EB3706">
      <w:pPr>
        <w:numPr>
          <w:ilvl w:val="1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protokolarne przekazanie Wykonawcy terenu robót  w terminie do 3dni licząc od dnia podpisania umowy;</w:t>
      </w:r>
    </w:p>
    <w:p w:rsidR="00EB3706" w:rsidRPr="00EB3706" w:rsidRDefault="00EB3706" w:rsidP="00EB3706">
      <w:pPr>
        <w:numPr>
          <w:ilvl w:val="1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swój koszt nadzoru inwestorskiego;</w:t>
      </w:r>
    </w:p>
    <w:p w:rsidR="00EB3706" w:rsidRPr="00EB3706" w:rsidRDefault="00EB3706" w:rsidP="00EB3706">
      <w:pPr>
        <w:numPr>
          <w:ilvl w:val="1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protokolarne odebranie przedmiotu umowy po sprawdzeniu jego należytego wykonania;</w:t>
      </w:r>
    </w:p>
    <w:p w:rsidR="00EB3706" w:rsidRPr="00EB3706" w:rsidRDefault="00EB3706" w:rsidP="00EB3706">
      <w:pPr>
        <w:numPr>
          <w:ilvl w:val="1"/>
          <w:numId w:val="15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terminowa zapłata wynagrodze</w:t>
      </w:r>
      <w:r w:rsidR="00937A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za wykonane i odebrane roboty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tabs>
          <w:tab w:val="num" w:pos="720"/>
        </w:tabs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EB3706" w:rsidRPr="00EB3706" w:rsidRDefault="00EB3706" w:rsidP="00EB37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Wykonawcy należy: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przejęcie terenu robót od Zamawiającego;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terenu robót;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dozoru mienia na terenie robót na własny koszt;</w:t>
      </w:r>
    </w:p>
    <w:p w:rsidR="00EB3706" w:rsidRPr="007E6315" w:rsidRDefault="00EB3706" w:rsidP="007E6315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przedmiotu umowy z materiałów odpowiadających wymaganiom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określonym w art. 10 ustawy z dnia 7 lipca 1994 r. Prawo budowlane (Dz. U. z 2013 r.  poz. 1409 z </w:t>
      </w:r>
      <w:proofErr w:type="spellStart"/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okazania, na każde żądanie Zamawiającego lub Inspektora nadzoru inwestorskiego, certyfikatów zgodności z polską normą lub aprobatą techniczną każdego używanego na budowie wyrobu;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ponoszenia pełnej odpowiedzialności za stan i przestrzeganie przepisów bhp, ochronę </w:t>
      </w:r>
      <w:proofErr w:type="spellStart"/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p.poż</w:t>
      </w:r>
      <w:proofErr w:type="spellEnd"/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pełnej odpowiedzialności za stosowanie i bezpieczeństwo wszelkich działań prowadzonych na terenie robót i poza nim, a związanych z wykonaniem przedmiotu umowy;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porządek na terenie robót oraz utrzymywanie terenu robót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 należytym stanie i porządku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stanie wolnym od przeszkód komunikacyjnych;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uporządkowanie terenu budowy po zakończeniu robót, zaplecza budowy, jak również </w:t>
      </w:r>
    </w:p>
    <w:p w:rsidR="00EB3706" w:rsidRPr="00EB3706" w:rsidRDefault="00EB3706" w:rsidP="00EB3706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do odbioru końcowego kompletu protokołów niezbędnych przy odbiorze;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usunięcie wszelkich wad i usterek stwierdzonych przez nadzór inwestorski w trakcie trwania robót w terminie nie dłuższym niż termin technicznie uzasadniony i konieczny do ich usunięcia.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EB3706" w:rsidRPr="00EB3706" w:rsidRDefault="00EB3706" w:rsidP="00EB370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polis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y ubezpieczeniowej, ważnej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od daty podpisania umowy do czasu protokolarneg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o odbioru końcowego</w:t>
      </w:r>
      <w:r w:rsidR="0093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obejmującej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3706" w:rsidRPr="007E6315" w:rsidRDefault="00EB3706" w:rsidP="007E6315">
      <w:pPr>
        <w:numPr>
          <w:ilvl w:val="2"/>
          <w:numId w:val="7"/>
        </w:numPr>
        <w:tabs>
          <w:tab w:val="clear" w:pos="360"/>
          <w:tab w:val="left" w:pos="720"/>
          <w:tab w:val="num" w:pos="1418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odpowie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dzialności cywilnej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związku z realizacją niniejszej umowy, ubezpieczenia od zniszczenia wszelkiej własności spowodowanego działaniem, zaniechaniem lub niedop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atrzeniem pracowników Wykonawcy.</w:t>
      </w:r>
    </w:p>
    <w:p w:rsidR="00EB3706" w:rsidRPr="00EB3706" w:rsidRDefault="00EB3706" w:rsidP="00EB3706">
      <w:pPr>
        <w:tabs>
          <w:tab w:val="left" w:pos="1843"/>
        </w:tabs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Zamawiającemu kopie ww. polis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ubezpiecz</w:t>
      </w:r>
      <w:r w:rsidR="007E6315">
        <w:rPr>
          <w:rFonts w:ascii="Times New Roman" w:eastAsia="Times New Roman" w:hAnsi="Times New Roman" w:cs="Times New Roman"/>
          <w:sz w:val="24"/>
          <w:szCs w:val="24"/>
          <w:lang w:eastAsia="pl-PL"/>
        </w:rPr>
        <w:t>eniowej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851"/>
          <w:tab w:val="left" w:pos="1418"/>
          <w:tab w:val="left" w:pos="1843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EB3706" w:rsidRPr="00EB3706" w:rsidRDefault="00EB3706" w:rsidP="00EB3706">
      <w:pPr>
        <w:numPr>
          <w:ilvl w:val="0"/>
          <w:numId w:val="7"/>
        </w:numPr>
        <w:tabs>
          <w:tab w:val="num" w:pos="851"/>
          <w:tab w:val="left" w:pos="1418"/>
          <w:tab w:val="left" w:pos="1843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bezpieczeństwa, BHP, p.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3706" w:rsidRPr="00EB3706" w:rsidRDefault="00EB3706" w:rsidP="00EB37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EB3706" w:rsidRPr="00EB3706" w:rsidRDefault="00EB3706" w:rsidP="00EB37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wyznaczyć do kierowania robotami osoby posiadające wymagane kwalifikacje.</w:t>
      </w:r>
    </w:p>
    <w:p w:rsidR="00EB3706" w:rsidRPr="00EB3706" w:rsidRDefault="00EB3706" w:rsidP="00EB37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wskazanych osób będą spełniać warunki posta</w:t>
      </w:r>
      <w:r w:rsidR="00BF1CE3">
        <w:rPr>
          <w:rFonts w:ascii="Times New Roman" w:eastAsia="Times New Roman" w:hAnsi="Times New Roman" w:cs="Times New Roman"/>
          <w:sz w:val="24"/>
          <w:szCs w:val="24"/>
          <w:lang w:eastAsia="pl-PL"/>
        </w:rPr>
        <w:t>wione w tym zakresie w SIWZ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3706" w:rsidRPr="00EB3706" w:rsidRDefault="00EB3706" w:rsidP="00EB37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przez Zamawiającego zmiana którejkolwiek z osób, o których mowa w ust. 2 winna być potwierdzona pisemnie i nie wymaga aneksu do niniejszej umowy.</w:t>
      </w:r>
    </w:p>
    <w:p w:rsidR="00EB3706" w:rsidRPr="00EB3706" w:rsidRDefault="00EB3706" w:rsidP="00EB3706">
      <w:pPr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0"/>
          <w:lang w:eastAsia="pl-PL"/>
        </w:rPr>
        <w:t>wykażą osoby, które będą uczestniczyć w wykonaniu zamówienia, w szczególności odpowiedzialnych za kierowanie robotami budowlanymi, wraz z informacjami na temat ich kwalifikacji zawodowych, doświadczenia i wykształcenia niezbędnych do wykonywania zamówienia, a także zakresu wykonywanych przez nie czynności, oraz informacją o podstawie do dysponowania tymi osobami.</w:t>
      </w:r>
    </w:p>
    <w:p w:rsidR="00EB3706" w:rsidRPr="00EB3706" w:rsidRDefault="00EB3706" w:rsidP="00EB37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budowy (robót) działać będzie w granicach umocowania określonego w ustawie Prawo budowlane.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5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Wynagrodzenie i zapłata wynagrodzenia</w:t>
      </w:r>
    </w:p>
    <w:p w:rsid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Umowy, określonego w §1 niniejszej Umowy, Strony 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ustalają wynagrodzenie ryczałtowe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złotych netto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EB37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słownie złotych: </w:t>
      </w:r>
      <w:r w:rsidRPr="00EB3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…..………… …………… zł …/100</w:t>
      </w:r>
      <w:r w:rsidRPr="00EB37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FE3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oraz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podatek VAT, w kwocie </w:t>
      </w: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 złotych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3182" w:rsidRPr="00EB3706" w:rsidRDefault="00FE3182" w:rsidP="00FE31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Razem brutto: ……. Zł (słownie:….)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 1. obejmuje wszystkie koszty związane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robót objętych dokumentacją projektową oraz SIWZ w tym ryzyko Wykonawcy z tytułu oszacowania wszelkich kosztów związanych z realizacją przedmiotu umowy, a także oddziaływania innych czynników mających lub mogących mieć wpływ na koszty.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 umowy nie może być podstawą do żądania zmiany wynagrodzenia określonego w ust. 1 niniejszego paragrafu.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jest podatnikiem podatku VAT, uprawnionym do wystawienia faktury VAT. 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Rozliczenie pomiędzy Stronami za wykonane roboty nastąpi na podstawie faktur częściowych wystawionych przez Wykonawcę nie wcześniej niż po zrealizowaniu każdej z wymienionych dróg będących przedmiotem zamówienia i jednej faktury końcowej, wystawionej po całkowitym zakończeniu robót. Podstawą do wystawienia faktury jest protokół odbioru częściowy i końcowy stwierdzający prawidłowe wykonanie i odbiór robót. 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 częściowego odbioru robót sporządzony będzie przez kierownika budowy (robót), na podstawie elementów zestawionych w tabeli elementów rozliczeniowych, którą przygotuje Wykonawca i uzgodni z Zamawiającym niezwłocznie po podpisaniu umowy, po podpisaniu protokołu przez Inspektora nadzoru inwestorskiego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zatwierdzeniu przez Zamawiającego.</w:t>
      </w:r>
    </w:p>
    <w:p w:rsidR="00EB3706" w:rsidRPr="00EB3706" w:rsidRDefault="00817C29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Płatność wynagrodzenia dokonana zostanie</w:t>
      </w:r>
      <w:r w:rsidR="00EB3706"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przelewem na rachunek bankowy Wykonawcy ……………………………………………………………………………………………………………………………………………………………….., w terminie do 30 dni od daty otrzymania przez Zamawiającego faktury wraz z zatwierdzonym protokołem odbioru robót.</w:t>
      </w:r>
    </w:p>
    <w:p w:rsidR="00EB3706" w:rsidRPr="00EB3706" w:rsidRDefault="00EB3706" w:rsidP="00EB3706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nieterminowe płatności faktur, Wykonawca naliczy odsetki ustawowe.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6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Odbiory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postanawiają, że będą stosowane następujące rodzaje odbiorów robót:</w:t>
      </w:r>
    </w:p>
    <w:p w:rsidR="00EB3706" w:rsidRPr="001F0E86" w:rsidRDefault="00EB3706" w:rsidP="001F0E86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częściowy stanowiący podstawę do wystawiania faktury częśc</w:t>
      </w:r>
      <w:r w:rsidR="00817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iowej za wykonanie części robót, obejmujących jedna drogę.</w:t>
      </w:r>
    </w:p>
    <w:p w:rsidR="00817C29" w:rsidRDefault="00817C29" w:rsidP="00817C2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Odbiór końcowy - to odebranie całości robót objętych umową</w:t>
      </w:r>
    </w:p>
    <w:p w:rsidR="00EB3706" w:rsidRPr="00EB3706" w:rsidRDefault="00817C29" w:rsidP="00817C2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B3706"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Odbiory robót zanikających i ulegających zakryciu, dokonywane będą przez Inspektora nadzoru inwestorskiego. Wykonawca winien zgłaszać gotowość do odbiorów, o których mowa wyżej.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zgłosi Zamawiającemu gotowość do odbioru końcowego, pisemnie bezpośrednio w siedzibie Zamawiającego.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zgłoszenia przez Wykonawcę gotowości do odbioru końcowego, będzie faktyczne wykonanie robót, potwierdzone  przez Inspektora nadzoru inwestorskiego.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ze zgłoszeniem do odbioru końcowego Wykonawca przekaże Zamawiającemu następujące dokumenty:</w:t>
      </w:r>
    </w:p>
    <w:p w:rsidR="00EB3706" w:rsidRPr="00EB3706" w:rsidRDefault="00EB3706" w:rsidP="00EB3706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powykonawczą, opisaną i skompletowaną w dwóch egzemplarzach,</w:t>
      </w:r>
    </w:p>
    <w:p w:rsidR="00EB3706" w:rsidRPr="00EB3706" w:rsidRDefault="00EB3706" w:rsidP="00EB3706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dokumenty, protokoły i zaświadczenia z przeprowadzonych prób i sprawdzeń. </w:t>
      </w:r>
    </w:p>
    <w:p w:rsidR="00EB3706" w:rsidRPr="00EB3706" w:rsidRDefault="00EB3706" w:rsidP="00EB3706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Kierownika budowy (robót) o zgodności wykonania robót z dokumentacją projektową, obowiązującymi przepisami i normami,</w:t>
      </w:r>
    </w:p>
    <w:p w:rsidR="00EB3706" w:rsidRPr="00EB3706" w:rsidRDefault="00EB3706" w:rsidP="00EB3706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(atesty, certyfikaty) potwierdzające, że wbudowane wyroby budowlane są zgodne z art. 10 ustawy Prawo budowlane (opisane i ostemplowane przez Kierownika robót).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wyznaczy i rozpocznie czynności odbioru końcowego w terminie 7 dni roboczych od daty pisemnego zawiadomienia go o osiągnięciu gotowości do odbioru końcowego.</w:t>
      </w:r>
    </w:p>
    <w:p w:rsidR="00EB3706" w:rsidRPr="00EB3706" w:rsidRDefault="00EB3706" w:rsidP="00EB3706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do dokonania lub odmowy dokonania odbioru końcowego, w terminie 14 dni od dnia rozpoczęcia tego odbioru.</w:t>
      </w:r>
    </w:p>
    <w:p w:rsidR="00EB3706" w:rsidRPr="00EB3706" w:rsidRDefault="00EB3706" w:rsidP="00EB370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datę wykonania przez Wykonawcę zobowiązania wynikającego z niniejszej Umowy, uznaje się datę odbioru, stwierdzoną w protokole odbioru końcowego.</w:t>
      </w:r>
    </w:p>
    <w:p w:rsidR="00EB3706" w:rsidRPr="00EB3706" w:rsidRDefault="00EB3706" w:rsidP="00EB370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EB3706" w:rsidRPr="00EB3706" w:rsidRDefault="00EB3706" w:rsidP="00EB370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</w:t>
      </w:r>
    </w:p>
    <w:p w:rsidR="00EB3706" w:rsidRPr="00EB3706" w:rsidRDefault="00EB3706" w:rsidP="00EB370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potwierdzają, że przed zawarciem umowy Wykonawca wniósł zabezpieczenie należytego wykonania umowy w wysokości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10%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ofertowego (ceny ofertowej brutto), o którym mowa 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1, tj.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 zł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B37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słownie złotych </w:t>
      </w:r>
      <w:r w:rsidRPr="00EB37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 zł …../100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formie: ……………………………... </w:t>
      </w:r>
    </w:p>
    <w:p w:rsidR="00EB3706" w:rsidRPr="00EB3706" w:rsidRDefault="00EB3706" w:rsidP="00EB370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Wykonawcy w następujących terminach:</w:t>
      </w:r>
    </w:p>
    <w:p w:rsidR="00EB3706" w:rsidRPr="00EB3706" w:rsidRDefault="00EB3706" w:rsidP="00EB370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70% wysokości zabezpieczenia – w ciągu 30 dni od dnia podpisania protokołu odbioru końcowego,</w:t>
      </w:r>
    </w:p>
    <w:p w:rsidR="00EB3706" w:rsidRPr="00EB3706" w:rsidRDefault="00EB3706" w:rsidP="00EB370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30% wysokości zabezpieczenia – w ciągu 15 dni od upływu okresu rękojmi za wady.</w:t>
      </w:r>
    </w:p>
    <w:p w:rsidR="00EB3706" w:rsidRPr="00EB3706" w:rsidRDefault="00EB3706" w:rsidP="00EB370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:rsidR="00EB3706" w:rsidRPr="00EB3706" w:rsidRDefault="00EB3706" w:rsidP="00EB370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ulega wydłużeniu o czas potrzebny na usunięcie wad.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EB3706" w:rsidRPr="00EB3706" w:rsidRDefault="00EB3706" w:rsidP="00EB37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EB3706" w:rsidRPr="00EB3706" w:rsidRDefault="00EB3706" w:rsidP="00EB3706">
      <w:pPr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terminie zakończenia wykonywania przedmiotu umowy, o którym mowa w § 2 ust. 2 – w wysokości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0,2%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brutto, określonego w §5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 1 za każdy dzień zwłoki (termin zakończenia robót określono w §2 ust. 2 niniejszej umowy),</w:t>
      </w:r>
    </w:p>
    <w:p w:rsidR="00EB3706" w:rsidRPr="00EB3706" w:rsidRDefault="00EB3706" w:rsidP="00EB3706">
      <w:pPr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usunięciu wad stwierdzonych w okresie gwarancji i rękojmi – w wysokości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0,2%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brutto, określonego 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 za każdy dzień opóźnienia liczonego od dnia wyznaczonego na usunięcie wad,</w:t>
      </w:r>
    </w:p>
    <w:p w:rsidR="00EB3706" w:rsidRPr="00EB3706" w:rsidRDefault="00EB3706" w:rsidP="00EB3706">
      <w:pPr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– w wysokości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brutto, określonego 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1,</w:t>
      </w:r>
    </w:p>
    <w:p w:rsidR="00EB3706" w:rsidRPr="00EB3706" w:rsidRDefault="00EB3706" w:rsidP="00EB370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 za odstąpienie od umowy z przyczyn zależnych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Zamawiającego w wysokości 5% wynagrodzenia brutto, określonego w </w:t>
      </w: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1. </w:t>
      </w:r>
    </w:p>
    <w:p w:rsidR="00EB3706" w:rsidRPr="00EB3706" w:rsidRDefault="00EB3706" w:rsidP="00EB370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 </w:t>
      </w:r>
      <w:r w:rsidR="0081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dochodzenia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na zasadach ogólnych, o ile wartość faktycznie poniesionych szkód przekracza wysokość wyżej zastrzeżonych kar umownych.</w:t>
      </w:r>
    </w:p>
    <w:p w:rsidR="00EB3706" w:rsidRPr="00EB3706" w:rsidRDefault="00EB3706" w:rsidP="00EB370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 wyniku realizacji niniejszej umowy z zastrzeżeniem §10 ust.10.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Umowne prawo odstąpienia od umowy</w:t>
      </w:r>
    </w:p>
    <w:p w:rsidR="00EB3706" w:rsidRPr="00EB3706" w:rsidRDefault="00EB3706" w:rsidP="00EB3706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umowy, gdy:</w:t>
      </w:r>
    </w:p>
    <w:p w:rsidR="00EB3706" w:rsidRPr="00EB3706" w:rsidRDefault="00EB3706" w:rsidP="00EB370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 przyczyn leżących po stronie Wykonawcy realizację przedmiotu umowy i przerwa ta trwa dłużej niż 30 dni,</w:t>
      </w:r>
    </w:p>
    <w:p w:rsidR="00EB3706" w:rsidRPr="00EB3706" w:rsidRDefault="00EB3706" w:rsidP="00EB370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wykonanej części umowy.</w:t>
      </w:r>
    </w:p>
    <w:p w:rsidR="00EB3706" w:rsidRPr="00EB3706" w:rsidRDefault="00EB3706" w:rsidP="00EB370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EB3706" w:rsidRPr="00EB3706" w:rsidRDefault="00EB3706" w:rsidP="00EB3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 Zamawiający:</w:t>
      </w:r>
    </w:p>
    <w:p w:rsidR="00EB3706" w:rsidRPr="00EB3706" w:rsidRDefault="00EB3706" w:rsidP="00EB370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wywiązuje się z obowiązku zapłaty faktur VAT mimo dodatkowego wezwania w terminie 30 dni od upływu terminu zapłaty, określonego w niniejszej umowie,</w:t>
      </w:r>
    </w:p>
    <w:p w:rsidR="00EB3706" w:rsidRPr="00EB3706" w:rsidRDefault="00EB3706" w:rsidP="00EB370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bez wskazania uzasadnionej przyczyny odbioru robót lub podpisania protokołu odbioru,</w:t>
      </w:r>
    </w:p>
    <w:p w:rsidR="00EB3706" w:rsidRPr="00EB3706" w:rsidRDefault="00EB3706" w:rsidP="00EB370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EB3706" w:rsidRPr="00EB3706" w:rsidRDefault="00EB3706" w:rsidP="00EB3706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 1 i w ust2, powinno nastąpić w formie pisemnej pod rygorem nieważności takiego oświadczenia i powinno zawierać uzasadnienie.</w:t>
      </w:r>
    </w:p>
    <w:p w:rsidR="00EB3706" w:rsidRPr="00EB3706" w:rsidRDefault="00EB3706" w:rsidP="00EB3706">
      <w:pPr>
        <w:numPr>
          <w:ilvl w:val="0"/>
          <w:numId w:val="1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 Wykonawcę oraz Zamawiającego obciążają następujące obowiązki:</w:t>
      </w:r>
    </w:p>
    <w:p w:rsidR="00EB3706" w:rsidRPr="00EB3706" w:rsidRDefault="00EB3706" w:rsidP="00EB3706">
      <w:pPr>
        <w:numPr>
          <w:ilvl w:val="1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:rsidR="00EB3706" w:rsidRPr="00EB3706" w:rsidRDefault="00EB3706" w:rsidP="00EB3706">
      <w:pPr>
        <w:numPr>
          <w:ilvl w:val="1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konieczności odbioru robót przerwanych, jeżeli odstąpienie od umowy nastąpiło z przyczyn, za które Wykonawca nie odpowiada, </w:t>
      </w:r>
    </w:p>
    <w:p w:rsidR="00EB3706" w:rsidRPr="00EB3706" w:rsidRDefault="00EB3706" w:rsidP="00EB3706">
      <w:pPr>
        <w:numPr>
          <w:ilvl w:val="1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10 dni od daty zgłoszenia, o którym mowa w pkt 2) powyżej, Wykonawca przy udziale Zamawiającego sporządzi szczegółowy protokół inwentaryzacji robót w toku wraz z zestawieniem wartości wykonanych robót według stanu na dzień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odstąpienia; protokół inwentaryzacji robót w toku stanowić będzie podstawę do wystawienia faktury VAT przez Wykonawcę,</w:t>
      </w:r>
    </w:p>
    <w:p w:rsidR="00EB3706" w:rsidRPr="00EB3706" w:rsidRDefault="00EB3706" w:rsidP="00EB3706">
      <w:pPr>
        <w:numPr>
          <w:ilvl w:val="1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 w terminie 21 dni od dnia odstąpienia.</w:t>
      </w:r>
    </w:p>
    <w:p w:rsidR="00EB3706" w:rsidRPr="00EB3706" w:rsidRDefault="00EB3706" w:rsidP="00EB3706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B3706" w:rsidRPr="00EB3706" w:rsidRDefault="00EB3706" w:rsidP="00EB3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EB3706" w:rsidRPr="00EB3706" w:rsidRDefault="00EB3706" w:rsidP="00EB3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podwykonawstwo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powierzyć, zgodnie z ofertą Wykonawcy, wykonanie części robót lub usług podwykonawcom pod  warunkiem, że  posiadają oni kwalifikacje do ich wykonania.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zwraca się z wnioskiem do Zamawiającego o wyrażenie zgody na podwykonawcę, który będzie uczestniczył w realizacji przedmiotu umowy. Wraz z wnioskiem Wykonawca przedstawia umowę z podwykonawcą. Umowa pomiędzy Wykonawcą a podwykonawcą powinna w szczególności zastrzegać spełnienie przez podwykonawcę wymagań związanych z gwarancją i rękojmią.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14 dni od otrzymania wniosku może zgłosić sprzeciw lub zastrzeżenia i żądać zmiany wskazanego podwykonawcy z podaniem uzasadnienia.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 w terminie 14 dni od przedstawienia mu przez Wykonawcę umowy z podwykonawcą wraz z częścią dokumentacji dotyczącą wykonania robót określonych w umowie, nie zgłosi na piśmie sprzeciwu lub zastrzeżeń, uważa się, że wyraził zgodę na wykonanie części robót przez podwykonawcę.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pomiędzy Wykonawcą a podwykonawcą powinna być zawarta w formie pisemnej pod rygorem nieważności.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umowie Wykonawcy z Podwykonawcą winien być zapis o obowiązku poinformowania Zamawiającego przez Podwykonawcę o otrzymaniu zapłaty należności od Wykonawcy za roboty wykonane w ramach podpisanej umowy o podwykonawstwie.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na piśmie poinformować Zamawiającego o zapłacie należności za wykonane roboty przez Podwykonawcę (kserokopia przelewu bankowego na konto Podwykonawcy potwierdzona za zgodność odpisu z oryginałem). 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</w:t>
      </w:r>
      <w:proofErr w:type="spellEnd"/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udokumentuje zasadność takiego żądania fakturą 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zaakceptowaną przez Wykonawcę i dokumentami potwierdzającymi wykonanie i odbiór fakturowanych robót, Zamawiający zapłaci na rzecz Podwykonawcy kwotę będącą przedmiotem jego żądania.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dokona potrącenia zapłaconej Podwykonawcy kwoty z kolejnej płatności przysługującej Wykonawcy.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zawarcia przez podwykonawcę umowy z dalszym podwykonawcą wymagana jest pisemna zgoda Zamawiającego i Wykonawcy. </w:t>
      </w:r>
    </w:p>
    <w:p w:rsidR="00EB3706" w:rsidRPr="00EB3706" w:rsidRDefault="00EB3706" w:rsidP="00EB3706">
      <w:pPr>
        <w:numPr>
          <w:ilvl w:val="0"/>
          <w:numId w:val="21"/>
        </w:numPr>
        <w:spacing w:before="120"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EB3706" w:rsidRPr="00EB3706" w:rsidRDefault="00EB3706" w:rsidP="00EB3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wykonawcy i uprawnienia z tytułu rękojmi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jakości wykonania przedmiotu umowy 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……-miesięcy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końcowego.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gwarancji Wykonawca zobowiązuje się do bezpłatnego usunięcia wad i usterek w terminie 7 dni licz</w:t>
      </w:r>
      <w:r w:rsidR="0064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 od daty pisemnego (listem ,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faksem</w:t>
      </w:r>
      <w:r w:rsidR="0064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emailem</w:t>
      </w: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powiadomienia przez Zamawiającego. Okres gwarancji zostanie przedłużony o czas naprawy. 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Wady, które wystąpiły w okresie gwarancyjnym nie zawinione przez Zamawiającego, Wykonawca usunie w ciągu 7 dni roboczych od daty otrzymania zgłoszenia.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EB3706" w:rsidRPr="00EB3706" w:rsidRDefault="00EB3706" w:rsidP="00EB370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EB3706" w:rsidRPr="00EB3706" w:rsidRDefault="00EB3706" w:rsidP="00EB3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:rsidR="00EB3706" w:rsidRPr="00EB3706" w:rsidRDefault="00EB3706" w:rsidP="00EB3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EB3706" w:rsidRPr="00EB3706" w:rsidRDefault="00EB3706" w:rsidP="00EB3706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706">
        <w:rPr>
          <w:rFonts w:ascii="Times New Roman" w:eastAsia="Calibri" w:hAnsi="Times New Roman" w:cs="Times New Roman"/>
          <w:sz w:val="24"/>
          <w:szCs w:val="24"/>
        </w:rPr>
        <w:t>Zamawiający dopuszcza możliwość zmiany umowy w zakresie i na określonych poniżej warunkach:</w:t>
      </w:r>
    </w:p>
    <w:p w:rsidR="00EB3706" w:rsidRPr="00EB3706" w:rsidRDefault="00EB3706" w:rsidP="00EB3706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Zmiany terminu realizacji przedmiotu umowy, na uzasadniony wniosek Wykonawcy i pod warunkiem, że zmiana ta wynika z okoliczności których wykonawca nie mógł przewidzieć na etapie składania oferty i nie jest przez niego zawiniona, w szczególności gdy jest spowodowana:</w:t>
      </w:r>
    </w:p>
    <w:p w:rsidR="00EB3706" w:rsidRPr="00EB3706" w:rsidRDefault="00EB3706" w:rsidP="00EB3706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wystąpieniem wyjątkowo niesprzyjających warunków atmosferycznych uniemożliwiających Wykonawcy wykonanie robót, klęsk żywiołowych,</w:t>
      </w:r>
    </w:p>
    <w:p w:rsidR="00EB3706" w:rsidRPr="00EB3706" w:rsidRDefault="00EB3706" w:rsidP="00EB3706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następstwem okoliczności leżących po stronie Zamawiającego, takich jak , utrudnienia robót, zawieszenia robót lub przeszkodami dającymi się przypisać Zamawiającemu.</w:t>
      </w:r>
    </w:p>
    <w:p w:rsidR="00EB3706" w:rsidRPr="00EB3706" w:rsidRDefault="00EB3706" w:rsidP="00EB3706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Zmiany osób przewidzianych do realizacji zamówienia przez strony w przypadku nieprzewidzianych zdarzeń losowych między innymi takich jak : śmierć , choroba, ustanie stosunku pracy pod warunkiem, że osoby zaproponowane będą posiadały takie same kwalifikacje jak osoby wskazane w umowie.</w:t>
      </w:r>
    </w:p>
    <w:p w:rsidR="00EB3706" w:rsidRPr="00EB3706" w:rsidRDefault="00EB3706" w:rsidP="00EB3706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lastRenderedPageBreak/>
        <w:t>Zmiany stawki  podatku VAT, (Zamawiający przewiduje możliwość zmiany wynagrodzenia o kwotę równą różnicy w kwocie podatku VAT),</w:t>
      </w:r>
    </w:p>
    <w:p w:rsidR="00EB3706" w:rsidRPr="00EB3706" w:rsidRDefault="00EB3706" w:rsidP="00EB3706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Dopuszczalne są wszelkie zmiany nieistotne rozumiane w ten sposób, że wiedza o ich wprowadzeniu na etapie postępowania o zamówienie nie wpłynęłaby na krąg podmiotów ubiegających się o zamówienie ani na wynik postępowania. Takimi zmianami są zmiany o charakterze administracyjno-organizacyjnym umowy np. zmiana nr konta bankowego, dotycząca nazwy, siedziby Wykonawcy, lub jego formy organizacyjno-prawnej w trakcie trwania umowy, innych danych identyfikacyjnych, zmiany prowadzące do likwidacji oczywistych omyłek pisarskich i rachunkowych w treści umowy.</w:t>
      </w:r>
      <w:r w:rsidR="0064184A">
        <w:rPr>
          <w:rFonts w:ascii="Times New Roman" w:eastAsia="Calibri" w:hAnsi="Times New Roman" w:cs="Times New Roman"/>
          <w:sz w:val="24"/>
          <w:szCs w:val="24"/>
        </w:rPr>
        <w:t xml:space="preserve"> O zmianach tych strony zawiadamiają się na piśmie. Zmiany te nie wymagają aneksu do niniejszej umowy.</w:t>
      </w:r>
    </w:p>
    <w:p w:rsidR="00EB3706" w:rsidRPr="00EB3706" w:rsidRDefault="00EB3706" w:rsidP="00EB3706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706">
        <w:rPr>
          <w:rFonts w:ascii="Times New Roman" w:eastAsia="Calibri" w:hAnsi="Times New Roman" w:cs="Times New Roman"/>
          <w:sz w:val="24"/>
          <w:szCs w:val="24"/>
        </w:rPr>
        <w:t>Zmiana postanowień zawartej umowy może nastąpić za zgodą obu stron wyrażoną na piśmie pod rygorem nieważności.</w:t>
      </w: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B3706" w:rsidRPr="00EB3706" w:rsidRDefault="00EB3706" w:rsidP="00EB370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spory, mogące wyniknąć z tytułu niniejszej umowy, będą rozstrzygane przez sąd powszechny właściwy miejscowo dla siedziby Zamawiającego.</w:t>
      </w:r>
    </w:p>
    <w:p w:rsidR="00EB3706" w:rsidRPr="00EB3706" w:rsidRDefault="00EB3706" w:rsidP="00EB3706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stosuje się przepisy ustaw: ustawy z dnia 29.01.2004r. Prawo zamówień publicznych (tekst jednolity Dz. U. z 2013r. poz.907 z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 dnia 07.07.1994r. Prawo budowlane (tekst jednolity Dz. U. z 2013r. poz.1409 z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Kodeksu cywilnego.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EB3706" w:rsidRPr="00EB3706" w:rsidRDefault="00B16614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Umowę sporządzono w trzech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jednobrzmiących egzemplarzach, w tym: jede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 egzemplarz dla Wykonawcy, dwa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egzemplarze dla Zamawiającego .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część umowy stanowią załączniki:</w:t>
      </w:r>
    </w:p>
    <w:p w:rsidR="00EB3706" w:rsidRPr="00EB3706" w:rsidRDefault="00EB3706" w:rsidP="00EB3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EB3706" w:rsidP="00EB370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wraz z załącznikami,</w:t>
      </w:r>
    </w:p>
    <w:p w:rsidR="00EB3706" w:rsidRPr="00EB3706" w:rsidRDefault="00EB3706" w:rsidP="00EB3706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SIWZ wraz z załącznikami, </w:t>
      </w:r>
    </w:p>
    <w:p w:rsidR="00EB3706" w:rsidRPr="00EB3706" w:rsidRDefault="00EB3706" w:rsidP="000E1D47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EB3706" w:rsidRPr="00EB3706" w:rsidRDefault="00EB3706" w:rsidP="00EB370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EB3706" w:rsidP="00EB3706">
      <w:pPr>
        <w:tabs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</w:t>
      </w:r>
    </w:p>
    <w:p w:rsidR="00EB3706" w:rsidRPr="00EB3706" w:rsidRDefault="00EB3706" w:rsidP="00EB3706">
      <w:pPr>
        <w:tabs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B3706">
        <w:rPr>
          <w:rFonts w:ascii="Verdana" w:eastAsia="Times New Roman" w:hAnsi="Verdana" w:cs="Times New Roman"/>
          <w:b/>
          <w:sz w:val="18"/>
          <w:szCs w:val="18"/>
          <w:lang w:eastAsia="pl-PL"/>
        </w:rPr>
        <w:t>Kontrasygnata Skarbnika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953CB" w:rsidRDefault="009953CB" w:rsidP="00E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53CB" w:rsidRPr="00EB3706" w:rsidRDefault="009953CB" w:rsidP="00E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706" w:rsidRPr="00EB3706" w:rsidRDefault="009953CB" w:rsidP="00E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.2015</w:t>
      </w:r>
    </w:p>
    <w:p w:rsidR="00EB3706" w:rsidRPr="00EB3706" w:rsidRDefault="00EB3706" w:rsidP="00EB3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SWIZ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3706" w:rsidRPr="00EB3706" w:rsidRDefault="00EB3706" w:rsidP="00EB37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CZĘŚCI ZAMÓWIENIA PRZEWIDZIANYCH </w:t>
      </w:r>
    </w:p>
    <w:p w:rsidR="00EB3706" w:rsidRPr="00EB3706" w:rsidRDefault="00EB3706" w:rsidP="00EB37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REALIZACJI PRZEZ PODWYKONAWCĘ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EB3706">
        <w:rPr>
          <w:rFonts w:ascii="Verdana" w:eastAsia="Times New Roman" w:hAnsi="Verdana" w:cs="Times New Roman"/>
          <w:lang w:eastAsia="pl-PL"/>
        </w:rPr>
        <w:t xml:space="preserve">na zadanie: </w:t>
      </w:r>
      <w:r w:rsidRPr="00EB3706">
        <w:rPr>
          <w:rFonts w:ascii="Verdana" w:eastAsia="Times New Roman" w:hAnsi="Verdana" w:cs="Times New Roman"/>
          <w:lang w:eastAsia="pl-PL"/>
        </w:rPr>
        <w:tab/>
      </w:r>
    </w:p>
    <w:p w:rsidR="00EB3706" w:rsidRPr="000E1D47" w:rsidRDefault="00EB3706" w:rsidP="00EB3706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„Przebudowa dróg gminnych na terenie Gminy Godziesze Wielkie</w:t>
      </w:r>
      <w:r w:rsidR="000E1D47" w:rsidRPr="000E1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0E1D4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” </w:t>
      </w:r>
      <w:r w:rsidRPr="000E1D4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 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EB3706" w:rsidRPr="00EB3706" w:rsidRDefault="00EB3706" w:rsidP="00EB3706">
      <w:pPr>
        <w:tabs>
          <w:tab w:val="left" w:pos="549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403"/>
        <w:gridCol w:w="2777"/>
        <w:gridCol w:w="3348"/>
      </w:tblGrid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robót </w:t>
            </w:r>
          </w:p>
          <w:p w:rsidR="00EB3706" w:rsidRPr="00EB3706" w:rsidRDefault="00EB3706" w:rsidP="00EB3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EB37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(poz. kosztorysu ofertowego)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robót brutto</w:t>
            </w: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  <w:tr w:rsidR="00EB3706" w:rsidRPr="00EB3706" w:rsidTr="00EB3706">
        <w:tc>
          <w:tcPr>
            <w:tcW w:w="758" w:type="dxa"/>
            <w:shd w:val="clear" w:color="auto" w:fill="auto"/>
            <w:vAlign w:val="center"/>
          </w:tcPr>
          <w:p w:rsidR="00EB3706" w:rsidRPr="00EB3706" w:rsidRDefault="00EB3706" w:rsidP="00EB37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EB3706" w:rsidRPr="00EB3706" w:rsidRDefault="00EB3706" w:rsidP="00EB3706">
            <w:pPr>
              <w:spacing w:after="0" w:line="36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</w:p>
        </w:tc>
      </w:tr>
    </w:tbl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* W przypadku powierzenia części zamówienia do realizacji podwykonawcy należy dołączyć pisemne   </w:t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 zobowiązanie w oryginale oraz projekt umowy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</w:t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  <w:t>Podpisano:</w:t>
      </w: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…………………………….., dnia ………………………………..</w:t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  <w:t>…………………………………………………………………</w:t>
      </w:r>
    </w:p>
    <w:p w:rsidR="00EB3706" w:rsidRPr="00EB3706" w:rsidRDefault="00EB3706" w:rsidP="00EB3706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EB3706">
        <w:rPr>
          <w:rFonts w:ascii="Verdana" w:eastAsia="Times New Roman" w:hAnsi="Verdana" w:cs="Times New Roman"/>
          <w:sz w:val="16"/>
          <w:szCs w:val="16"/>
          <w:lang w:eastAsia="pl-PL"/>
        </w:rPr>
        <w:tab/>
        <w:t>(podpis upoważnionego przedstawiciela)</w:t>
      </w: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3706" w:rsidRPr="00EB3706" w:rsidRDefault="009953CB" w:rsidP="00E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ZP.271.35</w:t>
      </w:r>
      <w:r w:rsidR="00EB3706"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.2015</w:t>
      </w:r>
    </w:p>
    <w:p w:rsidR="00EB3706" w:rsidRPr="00EB3706" w:rsidRDefault="00EB3706" w:rsidP="00EB3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SWIZ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nie należę do grupy kapitałowej, w rozumieniu ustawy z dnia 16 lutego 2007 r. o ochronie konkurencji i konsumentów (Dz. U. Nr 50,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 ze zm.) o której  mowa w art. 24 ust 2 pkt 5 ustawy Pzp.* </w:t>
      </w: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należę do grupy kapitałowej, w rozumieniu ustawy z dnia 16 lutego  2007 r. o ochronie konkurencji i konsumentów (Dz. U. Nr 50,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 z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której  mowa w art. 24 ust 2 pkt 5 ustawy </w:t>
      </w:r>
      <w:proofErr w:type="spellStart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kapitałowej: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…………………………………………………………..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…………………………………………………………..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…………………………………………………………..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…………………………………………………………..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…………………………………………………………..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………………..                                                                                 …………………..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 i data)                                                                   (czytelny podpis Wykonawcy)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EB3706" w:rsidRPr="00EB3706" w:rsidRDefault="00EB3706" w:rsidP="00E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06" w:rsidRPr="00EB3706" w:rsidRDefault="00EB3706" w:rsidP="00EB3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 przypadku, gdy Wykonawca NIE NALEŻY do grupy kapitałowej należy skreślić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2. W przypadku, gdy Wykonawca NALEŻY do grupy kapitałowej należy skreślić </w:t>
      </w:r>
      <w:r w:rsidRPr="00EB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 oraz wypełnić listę podmiotów należących do tej samej grupy kapitałowej. </w:t>
      </w:r>
    </w:p>
    <w:p w:rsidR="00EB3706" w:rsidRPr="00EB3706" w:rsidRDefault="00EB3706" w:rsidP="00EB3706">
      <w:pPr>
        <w:tabs>
          <w:tab w:val="left" w:pos="54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25EA" w:rsidRDefault="00AB25EA"/>
    <w:p w:rsidR="005F2652" w:rsidRDefault="005F2652"/>
    <w:p w:rsidR="005F2652" w:rsidRDefault="005F2652"/>
    <w:p w:rsidR="005F2652" w:rsidRDefault="005F2652"/>
    <w:p w:rsidR="005F2652" w:rsidRPr="00EB3706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ZP.271.35</w:t>
      </w: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.2015</w:t>
      </w:r>
    </w:p>
    <w:p w:rsidR="005F2652" w:rsidRPr="00EB3706" w:rsidRDefault="005F2652" w:rsidP="005F2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SWIZ</w:t>
      </w:r>
    </w:p>
    <w:p w:rsidR="005F2652" w:rsidRPr="00EB3706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52" w:rsidRDefault="005F2652"/>
    <w:p w:rsidR="00C74EC1" w:rsidRPr="00C74EC1" w:rsidRDefault="00C74EC1">
      <w:pPr>
        <w:rPr>
          <w:rFonts w:ascii="Times New Roman" w:hAnsi="Times New Roman" w:cs="Times New Roman"/>
          <w:b/>
          <w:sz w:val="28"/>
          <w:szCs w:val="28"/>
        </w:rPr>
      </w:pPr>
      <w:r w:rsidRPr="00C74EC1">
        <w:rPr>
          <w:rFonts w:ascii="Times New Roman" w:hAnsi="Times New Roman" w:cs="Times New Roman"/>
          <w:b/>
          <w:sz w:val="28"/>
          <w:szCs w:val="28"/>
        </w:rPr>
        <w:t>Kosztorys  Ofertowy</w:t>
      </w:r>
    </w:p>
    <w:p w:rsidR="00C74EC1" w:rsidRDefault="00C74E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728"/>
        <w:gridCol w:w="3344"/>
        <w:gridCol w:w="2657"/>
      </w:tblGrid>
      <w:tr w:rsidR="00C74EC1" w:rsidTr="00C74EC1">
        <w:tc>
          <w:tcPr>
            <w:tcW w:w="5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LP.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Lokalizacja, nr drogi gminnej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Zakres robót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Wartość robót brutto</w:t>
            </w:r>
            <w:r w:rsidR="00421328">
              <w:rPr>
                <w:color w:val="333333"/>
                <w:sz w:val="24"/>
                <w:szCs w:val="24"/>
              </w:rPr>
              <w:t xml:space="preserve"> (zł)</w:t>
            </w:r>
          </w:p>
        </w:tc>
      </w:tr>
      <w:tr w:rsidR="00C74EC1" w:rsidTr="00C74EC1">
        <w:tc>
          <w:tcPr>
            <w:tcW w:w="5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Bałdoń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droga gminna nr 675943 P.</w:t>
            </w:r>
          </w:p>
        </w:tc>
        <w:tc>
          <w:tcPr>
            <w:tcW w:w="3344" w:type="dxa"/>
          </w:tcPr>
          <w:p w:rsidR="00C74EC1" w:rsidRPr="00694EB7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450 m.b. x 3 szer. = 1350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Godzieszki – Końska Wieś nr drogi 675951 P.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800 m.b. x 3,5 szer. = 2800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2D1C19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</w:p>
          <w:p w:rsidR="002D1C19" w:rsidRDefault="002D1C19" w:rsidP="002D1C19">
            <w:pPr>
              <w:rPr>
                <w:sz w:val="24"/>
                <w:szCs w:val="24"/>
              </w:rPr>
            </w:pPr>
          </w:p>
          <w:p w:rsidR="002D1C19" w:rsidRDefault="002D1C19" w:rsidP="002D1C19">
            <w:pPr>
              <w:rPr>
                <w:sz w:val="24"/>
                <w:szCs w:val="24"/>
              </w:rPr>
            </w:pPr>
          </w:p>
          <w:p w:rsidR="00C74EC1" w:rsidRDefault="00C74EC1" w:rsidP="002D1C19">
            <w:pPr>
              <w:rPr>
                <w:sz w:val="24"/>
                <w:szCs w:val="24"/>
              </w:rPr>
            </w:pPr>
          </w:p>
          <w:p w:rsidR="002D1C19" w:rsidRPr="002D1C19" w:rsidRDefault="002D1C19" w:rsidP="002D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Stobno Wieś droga nr 675909 P.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289 m.b. x 4 szer. = 1156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694EB7">
              <w:rPr>
                <w:color w:val="333333"/>
                <w:sz w:val="24"/>
                <w:szCs w:val="24"/>
              </w:rPr>
              <w:t>430</w:t>
            </w:r>
            <w:r>
              <w:rPr>
                <w:color w:val="333333"/>
                <w:sz w:val="24"/>
                <w:szCs w:val="24"/>
              </w:rPr>
              <w:t xml:space="preserve"> m.b. x 3 szer. = 1290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C74EC1" w:rsidRDefault="00C74EC1" w:rsidP="00B444F1">
            <w:pPr>
              <w:pBdr>
                <w:bottom w:val="single" w:sz="12" w:space="1" w:color="auto"/>
              </w:pBd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>480 m.b. x 4 szer. =  192 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  <w:r w:rsidR="002D1C19">
              <w:rPr>
                <w:color w:val="333333"/>
                <w:sz w:val="24"/>
                <w:szCs w:val="24"/>
                <w:vertAlign w:val="superscript"/>
              </w:rPr>
              <w:t xml:space="preserve"> </w:t>
            </w:r>
          </w:p>
          <w:p w:rsidR="002D1C19" w:rsidRPr="00421328" w:rsidRDefault="00421328" w:rsidP="002D1C19">
            <w:pPr>
              <w:tabs>
                <w:tab w:val="left" w:pos="540"/>
              </w:tabs>
              <w:jc w:val="center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  <w:vertAlign w:val="superscript"/>
              </w:rPr>
              <w:t xml:space="preserve">                              </w:t>
            </w:r>
            <w:r>
              <w:rPr>
                <w:color w:val="333333"/>
                <w:sz w:val="24"/>
                <w:szCs w:val="24"/>
              </w:rPr>
              <w:t xml:space="preserve">    2 638m</w:t>
            </w:r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C74EC1" w:rsidRPr="002D1C19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 w:rsidRPr="002D1C19">
              <w:rPr>
                <w:color w:val="333333"/>
                <w:sz w:val="24"/>
                <w:szCs w:val="24"/>
              </w:rPr>
              <w:t xml:space="preserve">630 </w:t>
            </w:r>
            <w:proofErr w:type="spellStart"/>
            <w:r w:rsidRPr="002D1C19">
              <w:rPr>
                <w:color w:val="333333"/>
                <w:sz w:val="24"/>
                <w:szCs w:val="24"/>
              </w:rPr>
              <w:t>mb</w:t>
            </w:r>
            <w:proofErr w:type="spellEnd"/>
            <w:r w:rsidRPr="002D1C19">
              <w:rPr>
                <w:color w:val="333333"/>
                <w:sz w:val="24"/>
                <w:szCs w:val="24"/>
              </w:rPr>
              <w:t>. x 3 szer. = 1890 m</w:t>
            </w:r>
            <w:r w:rsidR="002D1C19" w:rsidRPr="002D1C19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C74EC1" w:rsidRPr="00D2202C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2D1C19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C74EC1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Saczyn droga gminna dz. nr 730.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  <w:vertAlign w:val="superscript"/>
              </w:rPr>
            </w:pPr>
            <w:r>
              <w:rPr>
                <w:color w:val="333333"/>
                <w:sz w:val="24"/>
                <w:szCs w:val="24"/>
              </w:rPr>
              <w:t xml:space="preserve">425 </w:t>
            </w:r>
            <w:proofErr w:type="spellStart"/>
            <w:r>
              <w:rPr>
                <w:color w:val="333333"/>
                <w:sz w:val="24"/>
                <w:szCs w:val="24"/>
              </w:rPr>
              <w:t>mb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.  x 3,5 szer. = 1487,50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150 m.b. x 3,0 szer. = 450,00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2D1C19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="00C74EC1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Zajączki Bankowe  droga gminna dz. nr 203.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637 m.b. x 3,0 szer. = 1911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2D1C19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C74EC1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Wolica droga gminna nr 675958 P.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321 m.b. x 4 szer. = 1284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2D1C19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  <w:r w:rsidR="00C74EC1">
              <w:rPr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728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Biała </w:t>
            </w:r>
            <w:r w:rsidRPr="00B411DD">
              <w:rPr>
                <w:sz w:val="24"/>
                <w:szCs w:val="24"/>
              </w:rPr>
              <w:t>droga gminna nr 675956 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273 m.b. x 3 szer. = 819 </w:t>
            </w:r>
            <w:r w:rsidRPr="00D2202C">
              <w:rPr>
                <w:color w:val="333333"/>
                <w:sz w:val="24"/>
                <w:szCs w:val="24"/>
              </w:rPr>
              <w:t>m</w:t>
            </w:r>
            <w:r w:rsidRPr="00D2202C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74EC1" w:rsidTr="00C74EC1">
        <w:tc>
          <w:tcPr>
            <w:tcW w:w="5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  <w:bookmarkStart w:id="0" w:name="_GoBack" w:colFirst="1" w:colLast="2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74EC1" w:rsidRPr="00B777A9" w:rsidRDefault="002D1C19" w:rsidP="00B444F1">
            <w:pPr>
              <w:tabs>
                <w:tab w:val="left" w:pos="540"/>
              </w:tabs>
              <w:jc w:val="both"/>
              <w:rPr>
                <w:b/>
                <w:color w:val="333333"/>
                <w:sz w:val="24"/>
                <w:szCs w:val="24"/>
              </w:rPr>
            </w:pPr>
            <w:r w:rsidRPr="00B777A9">
              <w:rPr>
                <w:b/>
                <w:color w:val="333333"/>
                <w:sz w:val="24"/>
                <w:szCs w:val="24"/>
              </w:rPr>
              <w:t xml:space="preserve"> RAZEM</w:t>
            </w:r>
          </w:p>
        </w:tc>
        <w:tc>
          <w:tcPr>
            <w:tcW w:w="3344" w:type="dxa"/>
          </w:tcPr>
          <w:p w:rsidR="00C74EC1" w:rsidRPr="00B777A9" w:rsidRDefault="00421328" w:rsidP="00421328">
            <w:pPr>
              <w:tabs>
                <w:tab w:val="left" w:pos="2100"/>
              </w:tabs>
              <w:jc w:val="both"/>
              <w:rPr>
                <w:b/>
                <w:color w:val="333333"/>
                <w:sz w:val="24"/>
                <w:szCs w:val="24"/>
                <w:vertAlign w:val="superscript"/>
              </w:rPr>
            </w:pPr>
            <w:r w:rsidRPr="00B777A9">
              <w:rPr>
                <w:b/>
                <w:color w:val="333333"/>
                <w:sz w:val="24"/>
                <w:szCs w:val="24"/>
              </w:rPr>
              <w:t xml:space="preserve">                            14 629,50 m</w:t>
            </w:r>
            <w:r w:rsidRPr="00B777A9">
              <w:rPr>
                <w:b/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7" w:type="dxa"/>
          </w:tcPr>
          <w:p w:rsidR="00C74EC1" w:rsidRDefault="00C74EC1" w:rsidP="00B444F1">
            <w:pPr>
              <w:tabs>
                <w:tab w:val="left" w:pos="540"/>
              </w:tabs>
              <w:jc w:val="both"/>
              <w:rPr>
                <w:color w:val="333333"/>
                <w:sz w:val="24"/>
                <w:szCs w:val="24"/>
              </w:rPr>
            </w:pPr>
          </w:p>
        </w:tc>
      </w:tr>
      <w:bookmarkEnd w:id="0"/>
    </w:tbl>
    <w:p w:rsidR="00C74EC1" w:rsidRDefault="00C74EC1" w:rsidP="00C74EC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4EC1" w:rsidRPr="00C74EC1" w:rsidRDefault="00C74EC1">
      <w:pPr>
        <w:rPr>
          <w:rFonts w:ascii="Times New Roman" w:hAnsi="Times New Roman" w:cs="Times New Roman"/>
          <w:sz w:val="24"/>
          <w:szCs w:val="24"/>
        </w:rPr>
      </w:pPr>
    </w:p>
    <w:sectPr w:rsidR="00C74EC1" w:rsidRPr="00C74EC1" w:rsidSect="00EB3706">
      <w:headerReference w:type="default" r:id="rId12"/>
      <w:footerReference w:type="even" r:id="rId13"/>
      <w:footerReference w:type="default" r:id="rId14"/>
      <w:pgSz w:w="11906" w:h="16838"/>
      <w:pgMar w:top="709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75" w:rsidRDefault="00DA2975">
      <w:pPr>
        <w:spacing w:after="0" w:line="240" w:lineRule="auto"/>
      </w:pPr>
      <w:r>
        <w:separator/>
      </w:r>
    </w:p>
  </w:endnote>
  <w:endnote w:type="continuationSeparator" w:id="0">
    <w:p w:rsidR="00DA2975" w:rsidRDefault="00DA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AB" w:rsidRDefault="005F2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77A9">
      <w:rPr>
        <w:noProof/>
      </w:rPr>
      <w:t>16</w:t>
    </w:r>
    <w:r>
      <w:fldChar w:fldCharType="end"/>
    </w:r>
  </w:p>
  <w:p w:rsidR="005F2CAB" w:rsidRDefault="005F2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AB" w:rsidRDefault="005F2CAB" w:rsidP="00EB37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CAB" w:rsidRDefault="005F2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AB" w:rsidRPr="00EB3706" w:rsidRDefault="005F2CAB" w:rsidP="00EB3706">
    <w:pPr>
      <w:pStyle w:val="Stopka"/>
      <w:framePr w:wrap="around" w:vAnchor="text" w:hAnchor="margin" w:xAlign="center" w:y="1"/>
      <w:jc w:val="center"/>
      <w:rPr>
        <w:rStyle w:val="Numerstrony"/>
        <w:i/>
        <w:outline/>
        <w:color w:val="FFFFFF"/>
        <w:sz w:val="22"/>
        <w:szCs w:val="22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</w:p>
  <w:p w:rsidR="005F2CAB" w:rsidRPr="00EB3706" w:rsidRDefault="005F2CAB" w:rsidP="00EB3706">
    <w:pPr>
      <w:pStyle w:val="Stopka"/>
      <w:framePr w:wrap="around" w:vAnchor="text" w:hAnchor="margin" w:xAlign="center" w:y="1"/>
      <w:jc w:val="center"/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EB3706"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>Gmina Godziesze Wielkie</w:t>
    </w:r>
  </w:p>
  <w:p w:rsidR="005F2CAB" w:rsidRPr="00EB3706" w:rsidRDefault="005F2CAB" w:rsidP="00EB3706">
    <w:pPr>
      <w:pStyle w:val="Stopka"/>
      <w:framePr w:wrap="around" w:vAnchor="text" w:hAnchor="margin" w:xAlign="center" w:y="1"/>
      <w:jc w:val="center"/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EB3706"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 xml:space="preserve">„Budowa sieci kanalizacji sanitarnej i wodociągowej w Godzieszach Małych, </w:t>
    </w:r>
  </w:p>
  <w:p w:rsidR="005F2CAB" w:rsidRPr="00EB3706" w:rsidRDefault="005F2CAB" w:rsidP="00EB3706">
    <w:pPr>
      <w:pStyle w:val="Stopka"/>
      <w:framePr w:wrap="around" w:vAnchor="text" w:hAnchor="margin" w:xAlign="center" w:y="1"/>
      <w:jc w:val="center"/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EB3706">
      <w:rPr>
        <w:rStyle w:val="Numerstrony"/>
        <w:i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>Gmina Godziesze Wielkie”</w:t>
    </w:r>
  </w:p>
  <w:p w:rsidR="005F2CAB" w:rsidRPr="00C37517" w:rsidRDefault="005F2CAB" w:rsidP="00EB3706">
    <w:pPr>
      <w:pStyle w:val="Stopka"/>
      <w:framePr w:wrap="around" w:vAnchor="text" w:hAnchor="margin" w:xAlign="center" w:y="1"/>
      <w:jc w:val="right"/>
      <w:rPr>
        <w:rStyle w:val="Numerstrony"/>
      </w:rPr>
    </w:pPr>
    <w:r w:rsidRPr="00C37517">
      <w:rPr>
        <w:rStyle w:val="Numerstrony"/>
      </w:rPr>
      <w:fldChar w:fldCharType="begin"/>
    </w:r>
    <w:r w:rsidRPr="00C37517">
      <w:rPr>
        <w:rStyle w:val="Numerstrony"/>
      </w:rPr>
      <w:instrText xml:space="preserve">PAGE  </w:instrText>
    </w:r>
    <w:r w:rsidRPr="00C37517">
      <w:rPr>
        <w:rStyle w:val="Numerstrony"/>
      </w:rPr>
      <w:fldChar w:fldCharType="separate"/>
    </w:r>
    <w:r w:rsidR="00B777A9">
      <w:rPr>
        <w:rStyle w:val="Numerstrony"/>
        <w:noProof/>
      </w:rPr>
      <w:t>28</w:t>
    </w:r>
    <w:r w:rsidRPr="00C37517">
      <w:rPr>
        <w:rStyle w:val="Numerstrony"/>
      </w:rPr>
      <w:fldChar w:fldCharType="end"/>
    </w:r>
  </w:p>
  <w:p w:rsidR="005F2CAB" w:rsidRDefault="005F2CAB" w:rsidP="00EB3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75" w:rsidRDefault="00DA2975">
      <w:pPr>
        <w:spacing w:after="0" w:line="240" w:lineRule="auto"/>
      </w:pPr>
      <w:r>
        <w:separator/>
      </w:r>
    </w:p>
  </w:footnote>
  <w:footnote w:type="continuationSeparator" w:id="0">
    <w:p w:rsidR="00DA2975" w:rsidRDefault="00DA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AB" w:rsidRDefault="005F2CAB" w:rsidP="00EB3706">
    <w:r w:rsidRPr="008D3A33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 xml:space="preserve">     </w:t>
    </w:r>
    <w:r w:rsidRPr="008D3A33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ab/>
      <w:t xml:space="preserve">         </w:t>
    </w:r>
    <w:r w:rsidRPr="008D3A33">
      <w:rPr>
        <w:rFonts w:cs="Times New Roman"/>
        <w:sz w:val="16"/>
        <w:szCs w:val="16"/>
      </w:rPr>
      <w:tab/>
    </w:r>
    <w:r w:rsidRPr="008D3A33">
      <w:rPr>
        <w:rFonts w:cs="Times New Roman"/>
        <w:sz w:val="16"/>
        <w:szCs w:val="16"/>
      </w:rPr>
      <w:tab/>
    </w:r>
  </w:p>
  <w:p w:rsidR="005F2CAB" w:rsidRDefault="005F2CAB" w:rsidP="00EB3706">
    <w:pPr>
      <w:pStyle w:val="Nagwek"/>
      <w:tabs>
        <w:tab w:val="clear" w:pos="4536"/>
        <w:tab w:val="clear" w:pos="9072"/>
        <w:tab w:val="left" w:pos="39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AB" w:rsidRDefault="005F2CAB" w:rsidP="00EB3706">
    <w:pPr>
      <w:pStyle w:val="Nagwek"/>
      <w:tabs>
        <w:tab w:val="clear" w:pos="9072"/>
        <w:tab w:val="right" w:pos="9214"/>
      </w:tabs>
      <w:ind w:left="-142"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B3DCC"/>
    <w:multiLevelType w:val="hybridMultilevel"/>
    <w:tmpl w:val="14D6B39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2396167"/>
    <w:multiLevelType w:val="hybridMultilevel"/>
    <w:tmpl w:val="CBC03F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0753A5"/>
    <w:multiLevelType w:val="hybridMultilevel"/>
    <w:tmpl w:val="552E5BE8"/>
    <w:lvl w:ilvl="0" w:tplc="13C27548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3F166E4"/>
    <w:multiLevelType w:val="multilevel"/>
    <w:tmpl w:val="D3061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06FC27ED"/>
    <w:multiLevelType w:val="hybridMultilevel"/>
    <w:tmpl w:val="CFF0CF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9520F9"/>
    <w:multiLevelType w:val="hybridMultilevel"/>
    <w:tmpl w:val="84F07B18"/>
    <w:lvl w:ilvl="0" w:tplc="4F4EE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997BFF"/>
    <w:multiLevelType w:val="hybridMultilevel"/>
    <w:tmpl w:val="0D8E6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67F65"/>
    <w:multiLevelType w:val="hybridMultilevel"/>
    <w:tmpl w:val="3962F194"/>
    <w:lvl w:ilvl="0" w:tplc="DA70B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83BD1"/>
    <w:multiLevelType w:val="hybridMultilevel"/>
    <w:tmpl w:val="28FCD470"/>
    <w:lvl w:ilvl="0" w:tplc="45F2D62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979627B"/>
    <w:multiLevelType w:val="hybridMultilevel"/>
    <w:tmpl w:val="53D6A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31F45"/>
    <w:multiLevelType w:val="hybridMultilevel"/>
    <w:tmpl w:val="9AD209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C372497"/>
    <w:multiLevelType w:val="hybridMultilevel"/>
    <w:tmpl w:val="51AA3B58"/>
    <w:lvl w:ilvl="0" w:tplc="F732E3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F6E43"/>
    <w:multiLevelType w:val="singleLevel"/>
    <w:tmpl w:val="7DA20DD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3337"/>
      </w:rPr>
    </w:lvl>
  </w:abstractNum>
  <w:abstractNum w:abstractNumId="15">
    <w:nsid w:val="226079C8"/>
    <w:multiLevelType w:val="hybridMultilevel"/>
    <w:tmpl w:val="76249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81677"/>
    <w:multiLevelType w:val="singleLevel"/>
    <w:tmpl w:val="49D8603E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2CC66AD9"/>
    <w:multiLevelType w:val="hybridMultilevel"/>
    <w:tmpl w:val="F0BC0D52"/>
    <w:lvl w:ilvl="0" w:tplc="F036D1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812274"/>
    <w:multiLevelType w:val="hybridMultilevel"/>
    <w:tmpl w:val="EC70020C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862B89"/>
    <w:multiLevelType w:val="hybridMultilevel"/>
    <w:tmpl w:val="BA5C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884"/>
    <w:multiLevelType w:val="hybridMultilevel"/>
    <w:tmpl w:val="324E2F86"/>
    <w:lvl w:ilvl="0" w:tplc="A19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530FA0"/>
    <w:multiLevelType w:val="hybridMultilevel"/>
    <w:tmpl w:val="4E4416AE"/>
    <w:lvl w:ilvl="0" w:tplc="1A8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62D81"/>
    <w:multiLevelType w:val="hybridMultilevel"/>
    <w:tmpl w:val="88B8959E"/>
    <w:lvl w:ilvl="0" w:tplc="73E220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903438"/>
    <w:multiLevelType w:val="hybridMultilevel"/>
    <w:tmpl w:val="C9B850DA"/>
    <w:lvl w:ilvl="0" w:tplc="0DC6C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2C0804"/>
    <w:multiLevelType w:val="hybridMultilevel"/>
    <w:tmpl w:val="92207436"/>
    <w:lvl w:ilvl="0" w:tplc="1A20A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88E66C0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D5303"/>
    <w:multiLevelType w:val="singleLevel"/>
    <w:tmpl w:val="8DFA318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7">
    <w:nsid w:val="44384F94"/>
    <w:multiLevelType w:val="hybridMultilevel"/>
    <w:tmpl w:val="FE602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616A02"/>
    <w:multiLevelType w:val="singleLevel"/>
    <w:tmpl w:val="5F3E253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4787539C"/>
    <w:multiLevelType w:val="hybridMultilevel"/>
    <w:tmpl w:val="BEEE3426"/>
    <w:lvl w:ilvl="0" w:tplc="242C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B44EBC"/>
    <w:multiLevelType w:val="singleLevel"/>
    <w:tmpl w:val="FD10E7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>
    <w:nsid w:val="5131140C"/>
    <w:multiLevelType w:val="singleLevel"/>
    <w:tmpl w:val="6F9C168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586846FC"/>
    <w:multiLevelType w:val="singleLevel"/>
    <w:tmpl w:val="083E9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588411C8"/>
    <w:multiLevelType w:val="hybridMultilevel"/>
    <w:tmpl w:val="AEB4A5AC"/>
    <w:lvl w:ilvl="0" w:tplc="9852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AB3240"/>
    <w:multiLevelType w:val="hybridMultilevel"/>
    <w:tmpl w:val="95BA7540"/>
    <w:lvl w:ilvl="0" w:tplc="B524D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5CDE"/>
    <w:multiLevelType w:val="hybridMultilevel"/>
    <w:tmpl w:val="9BB8919E"/>
    <w:lvl w:ilvl="0" w:tplc="E3AA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F743FE"/>
    <w:multiLevelType w:val="hybridMultilevel"/>
    <w:tmpl w:val="AF1EBBAC"/>
    <w:lvl w:ilvl="0" w:tplc="5ABE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613D5B"/>
    <w:multiLevelType w:val="singleLevel"/>
    <w:tmpl w:val="27BE152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3337"/>
      </w:rPr>
    </w:lvl>
  </w:abstractNum>
  <w:abstractNum w:abstractNumId="39">
    <w:nsid w:val="61135FF6"/>
    <w:multiLevelType w:val="hybridMultilevel"/>
    <w:tmpl w:val="D06E89A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4A3190A"/>
    <w:multiLevelType w:val="hybridMultilevel"/>
    <w:tmpl w:val="77A6782C"/>
    <w:lvl w:ilvl="0" w:tplc="98B865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B6F5A79"/>
    <w:multiLevelType w:val="hybridMultilevel"/>
    <w:tmpl w:val="56BE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25989"/>
    <w:multiLevelType w:val="hybridMultilevel"/>
    <w:tmpl w:val="7A4C52E2"/>
    <w:lvl w:ilvl="0" w:tplc="729C2CA0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7170B"/>
    <w:multiLevelType w:val="hybridMultilevel"/>
    <w:tmpl w:val="92A2B3FC"/>
    <w:lvl w:ilvl="0" w:tplc="4FC4741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4321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6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695783"/>
    <w:multiLevelType w:val="hybridMultilevel"/>
    <w:tmpl w:val="6CE02DA2"/>
    <w:lvl w:ilvl="0" w:tplc="135AB76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5654C"/>
    <w:multiLevelType w:val="hybridMultilevel"/>
    <w:tmpl w:val="9C445C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3"/>
  </w:num>
  <w:num w:numId="3">
    <w:abstractNumId w:val="10"/>
  </w:num>
  <w:num w:numId="4">
    <w:abstractNumId w:val="0"/>
  </w:num>
  <w:num w:numId="5">
    <w:abstractNumId w:val="24"/>
  </w:num>
  <w:num w:numId="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"/>
  </w:num>
  <w:num w:numId="9">
    <w:abstractNumId w:val="26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</w:num>
  <w:num w:numId="12">
    <w:abstractNumId w:val="33"/>
    <w:lvlOverride w:ilvl="0">
      <w:startOverride w:val="1"/>
    </w:lvlOverride>
  </w:num>
  <w:num w:numId="13">
    <w:abstractNumId w:val="32"/>
    <w:lvlOverride w:ilvl="0">
      <w:startOverride w:val="3"/>
    </w:lvlOverride>
  </w:num>
  <w:num w:numId="1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</w:num>
  <w:num w:numId="20">
    <w:abstractNumId w:val="13"/>
  </w:num>
  <w:num w:numId="21">
    <w:abstractNumId w:val="30"/>
  </w:num>
  <w:num w:numId="22">
    <w:abstractNumId w:val="18"/>
  </w:num>
  <w:num w:numId="23">
    <w:abstractNumId w:val="1"/>
  </w:num>
  <w:num w:numId="24">
    <w:abstractNumId w:val="29"/>
  </w:num>
  <w:num w:numId="25">
    <w:abstractNumId w:val="34"/>
  </w:num>
  <w:num w:numId="26">
    <w:abstractNumId w:val="3"/>
  </w:num>
  <w:num w:numId="27">
    <w:abstractNumId w:val="20"/>
  </w:num>
  <w:num w:numId="28">
    <w:abstractNumId w:val="15"/>
  </w:num>
  <w:num w:numId="29">
    <w:abstractNumId w:val="14"/>
  </w:num>
  <w:num w:numId="30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73337"/>
        </w:rPr>
      </w:lvl>
    </w:lvlOverride>
  </w:num>
  <w:num w:numId="31">
    <w:abstractNumId w:val="38"/>
  </w:num>
  <w:num w:numId="32">
    <w:abstractNumId w:val="28"/>
  </w:num>
  <w:num w:numId="33">
    <w:abstractNumId w:val="42"/>
  </w:num>
  <w:num w:numId="34">
    <w:abstractNumId w:val="43"/>
  </w:num>
  <w:num w:numId="35">
    <w:abstractNumId w:val="35"/>
  </w:num>
  <w:num w:numId="36">
    <w:abstractNumId w:val="19"/>
  </w:num>
  <w:num w:numId="37">
    <w:abstractNumId w:val="40"/>
  </w:num>
  <w:num w:numId="38">
    <w:abstractNumId w:val="2"/>
  </w:num>
  <w:num w:numId="39">
    <w:abstractNumId w:val="7"/>
  </w:num>
  <w:num w:numId="40">
    <w:abstractNumId w:val="48"/>
  </w:num>
  <w:num w:numId="41">
    <w:abstractNumId w:val="12"/>
  </w:num>
  <w:num w:numId="42">
    <w:abstractNumId w:val="5"/>
  </w:num>
  <w:num w:numId="43">
    <w:abstractNumId w:val="6"/>
  </w:num>
  <w:num w:numId="44">
    <w:abstractNumId w:val="39"/>
  </w:num>
  <w:num w:numId="45">
    <w:abstractNumId w:val="37"/>
  </w:num>
  <w:num w:numId="46">
    <w:abstractNumId w:val="8"/>
  </w:num>
  <w:num w:numId="47">
    <w:abstractNumId w:val="22"/>
  </w:num>
  <w:num w:numId="48">
    <w:abstractNumId w:val="17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6"/>
    <w:rsid w:val="000436F8"/>
    <w:rsid w:val="00092410"/>
    <w:rsid w:val="000E1D47"/>
    <w:rsid w:val="001F0E86"/>
    <w:rsid w:val="00224D59"/>
    <w:rsid w:val="00293C9A"/>
    <w:rsid w:val="002D0775"/>
    <w:rsid w:val="002D1C19"/>
    <w:rsid w:val="003021C4"/>
    <w:rsid w:val="00332838"/>
    <w:rsid w:val="003863C2"/>
    <w:rsid w:val="003E4543"/>
    <w:rsid w:val="003F66B0"/>
    <w:rsid w:val="00421328"/>
    <w:rsid w:val="004E79B6"/>
    <w:rsid w:val="00520703"/>
    <w:rsid w:val="00582329"/>
    <w:rsid w:val="00591B41"/>
    <w:rsid w:val="005F2652"/>
    <w:rsid w:val="005F2CAB"/>
    <w:rsid w:val="005F7E65"/>
    <w:rsid w:val="00640889"/>
    <w:rsid w:val="0064184A"/>
    <w:rsid w:val="00694EB7"/>
    <w:rsid w:val="0069695B"/>
    <w:rsid w:val="006A29BF"/>
    <w:rsid w:val="006E7BBF"/>
    <w:rsid w:val="007667F6"/>
    <w:rsid w:val="00776635"/>
    <w:rsid w:val="007B6555"/>
    <w:rsid w:val="007E6315"/>
    <w:rsid w:val="00814D1E"/>
    <w:rsid w:val="00815281"/>
    <w:rsid w:val="00817C29"/>
    <w:rsid w:val="008D7DDC"/>
    <w:rsid w:val="00937A50"/>
    <w:rsid w:val="0095715C"/>
    <w:rsid w:val="00963DEE"/>
    <w:rsid w:val="009953CB"/>
    <w:rsid w:val="009C679F"/>
    <w:rsid w:val="009E6BA4"/>
    <w:rsid w:val="00A44123"/>
    <w:rsid w:val="00A657DC"/>
    <w:rsid w:val="00AA7476"/>
    <w:rsid w:val="00AB25EA"/>
    <w:rsid w:val="00AB5AA2"/>
    <w:rsid w:val="00AE1EB9"/>
    <w:rsid w:val="00B16614"/>
    <w:rsid w:val="00B2349E"/>
    <w:rsid w:val="00B4112D"/>
    <w:rsid w:val="00B411DD"/>
    <w:rsid w:val="00B444F1"/>
    <w:rsid w:val="00B57F44"/>
    <w:rsid w:val="00B777A9"/>
    <w:rsid w:val="00B95A74"/>
    <w:rsid w:val="00BF1CE3"/>
    <w:rsid w:val="00C0088C"/>
    <w:rsid w:val="00C368DC"/>
    <w:rsid w:val="00C74EC1"/>
    <w:rsid w:val="00C85A0A"/>
    <w:rsid w:val="00D04EFE"/>
    <w:rsid w:val="00D1526B"/>
    <w:rsid w:val="00D2202C"/>
    <w:rsid w:val="00D75FB6"/>
    <w:rsid w:val="00D95FEE"/>
    <w:rsid w:val="00DA2975"/>
    <w:rsid w:val="00DB021C"/>
    <w:rsid w:val="00DB4503"/>
    <w:rsid w:val="00DD5328"/>
    <w:rsid w:val="00DF5C6C"/>
    <w:rsid w:val="00E226A3"/>
    <w:rsid w:val="00EB3706"/>
    <w:rsid w:val="00ED34C5"/>
    <w:rsid w:val="00FA5407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B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EB37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37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37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B37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B37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B37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B37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EB370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70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70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B370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B37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B370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B37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B370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B37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370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B3706"/>
  </w:style>
  <w:style w:type="numbering" w:customStyle="1" w:styleId="Bezlisty11">
    <w:name w:val="Bez listy11"/>
    <w:next w:val="Bezlisty"/>
    <w:uiPriority w:val="99"/>
    <w:semiHidden/>
    <w:unhideWhenUsed/>
    <w:rsid w:val="00EB3706"/>
  </w:style>
  <w:style w:type="numbering" w:customStyle="1" w:styleId="Styl2">
    <w:name w:val="Styl2"/>
    <w:rsid w:val="00EB3706"/>
    <w:pPr>
      <w:numPr>
        <w:numId w:val="1"/>
      </w:numPr>
    </w:pPr>
  </w:style>
  <w:style w:type="numbering" w:customStyle="1" w:styleId="Biecalista1">
    <w:name w:val="Bieżąca lista1"/>
    <w:rsid w:val="00EB3706"/>
    <w:pPr>
      <w:numPr>
        <w:numId w:val="2"/>
      </w:numPr>
    </w:pPr>
  </w:style>
  <w:style w:type="numbering" w:styleId="111111">
    <w:name w:val="Outline List 2"/>
    <w:aliases w:val="1.1"/>
    <w:basedOn w:val="Bezlisty"/>
    <w:rsid w:val="00EB3706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B37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70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370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3706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370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3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B3706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B370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3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B37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B3706"/>
    <w:rPr>
      <w:color w:val="0000FF"/>
      <w:u w:val="single"/>
    </w:rPr>
  </w:style>
  <w:style w:type="paragraph" w:styleId="Tekstblokowy">
    <w:name w:val="Block Text"/>
    <w:basedOn w:val="Normalny"/>
    <w:rsid w:val="00EB3706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EB370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1">
    <w:name w:val="1"/>
    <w:rsid w:val="00EB370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EB3706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EB370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rsid w:val="00EB3706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EB3706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EB3706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EB3706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B3706"/>
  </w:style>
  <w:style w:type="paragraph" w:styleId="Nagwek">
    <w:name w:val="header"/>
    <w:basedOn w:val="Normalny"/>
    <w:link w:val="NagwekZnak"/>
    <w:uiPriority w:val="99"/>
    <w:rsid w:val="00EB3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EB370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EB3706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EB37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B37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B370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EB3706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EB3706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EB3706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EB3706"/>
  </w:style>
  <w:style w:type="paragraph" w:styleId="Tekstdymka">
    <w:name w:val="Balloon Text"/>
    <w:basedOn w:val="Normalny"/>
    <w:link w:val="TekstdymkaZnak"/>
    <w:semiHidden/>
    <w:rsid w:val="00EB37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B37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EB3706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B370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EB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B3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3706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rsid w:val="00EB3706"/>
    <w:rPr>
      <w:vertAlign w:val="superscript"/>
    </w:rPr>
  </w:style>
  <w:style w:type="paragraph" w:styleId="Lista2">
    <w:name w:val="List 2"/>
    <w:basedOn w:val="Normalny"/>
    <w:rsid w:val="00EB370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EB3706"/>
  </w:style>
  <w:style w:type="paragraph" w:styleId="Zwykytekst">
    <w:name w:val="Plain Text"/>
    <w:basedOn w:val="Normalny"/>
    <w:link w:val="ZwykytekstZnak"/>
    <w:rsid w:val="00EB37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B37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B37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B37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B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link w:val="1111111Znak"/>
    <w:rsid w:val="00EB3706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link w:val="1111111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EB3706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link w:val="11111111ust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bold">
    <w:name w:val="text bold"/>
    <w:basedOn w:val="Domylnaczcionkaakapitu"/>
    <w:rsid w:val="00EB3706"/>
  </w:style>
  <w:style w:type="character" w:styleId="UyteHipercze">
    <w:name w:val="FollowedHyperlink"/>
    <w:rsid w:val="00EB3706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B3706"/>
    <w:rPr>
      <w:vertAlign w:val="superscript"/>
    </w:rPr>
  </w:style>
  <w:style w:type="character" w:customStyle="1" w:styleId="link-ftp">
    <w:name w:val="link-ftp"/>
    <w:basedOn w:val="Domylnaczcionkaakapitu"/>
    <w:rsid w:val="00EB3706"/>
  </w:style>
  <w:style w:type="character" w:styleId="Pogrubienie">
    <w:name w:val="Strong"/>
    <w:qFormat/>
    <w:rsid w:val="00EB3706"/>
    <w:rPr>
      <w:b/>
      <w:bCs/>
    </w:rPr>
  </w:style>
  <w:style w:type="paragraph" w:customStyle="1" w:styleId="Zwykytekst1">
    <w:name w:val="Zwykły tekst1"/>
    <w:basedOn w:val="Normalny"/>
    <w:rsid w:val="00EB370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Styl">
    <w:name w:val="Styl"/>
    <w:rsid w:val="00EB3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EB37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B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EB37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37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37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B37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B37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B37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B37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EB370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70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70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B370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B37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B370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B37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B370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B37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370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B3706"/>
  </w:style>
  <w:style w:type="numbering" w:customStyle="1" w:styleId="Bezlisty11">
    <w:name w:val="Bez listy11"/>
    <w:next w:val="Bezlisty"/>
    <w:uiPriority w:val="99"/>
    <w:semiHidden/>
    <w:unhideWhenUsed/>
    <w:rsid w:val="00EB3706"/>
  </w:style>
  <w:style w:type="numbering" w:customStyle="1" w:styleId="Styl2">
    <w:name w:val="Styl2"/>
    <w:rsid w:val="00EB3706"/>
    <w:pPr>
      <w:numPr>
        <w:numId w:val="1"/>
      </w:numPr>
    </w:pPr>
  </w:style>
  <w:style w:type="numbering" w:customStyle="1" w:styleId="Biecalista1">
    <w:name w:val="Bieżąca lista1"/>
    <w:rsid w:val="00EB3706"/>
    <w:pPr>
      <w:numPr>
        <w:numId w:val="2"/>
      </w:numPr>
    </w:pPr>
  </w:style>
  <w:style w:type="numbering" w:styleId="111111">
    <w:name w:val="Outline List 2"/>
    <w:aliases w:val="1.1"/>
    <w:basedOn w:val="Bezlisty"/>
    <w:rsid w:val="00EB3706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B37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70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370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3706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370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3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B3706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B370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3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B37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B3706"/>
    <w:rPr>
      <w:color w:val="0000FF"/>
      <w:u w:val="single"/>
    </w:rPr>
  </w:style>
  <w:style w:type="paragraph" w:styleId="Tekstblokowy">
    <w:name w:val="Block Text"/>
    <w:basedOn w:val="Normalny"/>
    <w:rsid w:val="00EB3706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EB370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1">
    <w:name w:val="1"/>
    <w:rsid w:val="00EB370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EB3706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EB370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rsid w:val="00EB3706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EB3706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EB3706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EB3706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B3706"/>
  </w:style>
  <w:style w:type="paragraph" w:styleId="Nagwek">
    <w:name w:val="header"/>
    <w:basedOn w:val="Normalny"/>
    <w:link w:val="NagwekZnak"/>
    <w:uiPriority w:val="99"/>
    <w:rsid w:val="00EB3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EB370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EB3706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EB37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B3706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B37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B370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EB3706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EB3706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EB3706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EB3706"/>
  </w:style>
  <w:style w:type="paragraph" w:styleId="Tekstdymka">
    <w:name w:val="Balloon Text"/>
    <w:basedOn w:val="Normalny"/>
    <w:link w:val="TekstdymkaZnak"/>
    <w:semiHidden/>
    <w:rsid w:val="00EB37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B37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EB3706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B370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EB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B3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3706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rsid w:val="00EB3706"/>
    <w:rPr>
      <w:vertAlign w:val="superscript"/>
    </w:rPr>
  </w:style>
  <w:style w:type="paragraph" w:styleId="Lista2">
    <w:name w:val="List 2"/>
    <w:basedOn w:val="Normalny"/>
    <w:rsid w:val="00EB370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EB3706"/>
  </w:style>
  <w:style w:type="paragraph" w:styleId="Zwykytekst">
    <w:name w:val="Plain Text"/>
    <w:basedOn w:val="Normalny"/>
    <w:link w:val="ZwykytekstZnak"/>
    <w:rsid w:val="00EB37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B37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B37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B37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B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link w:val="1111111Znak"/>
    <w:rsid w:val="00EB3706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link w:val="1111111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EB3706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link w:val="11111111ust"/>
    <w:rsid w:val="00EB37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bold">
    <w:name w:val="text bold"/>
    <w:basedOn w:val="Domylnaczcionkaakapitu"/>
    <w:rsid w:val="00EB3706"/>
  </w:style>
  <w:style w:type="character" w:styleId="UyteHipercze">
    <w:name w:val="FollowedHyperlink"/>
    <w:rsid w:val="00EB3706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B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3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B3706"/>
    <w:rPr>
      <w:vertAlign w:val="superscript"/>
    </w:rPr>
  </w:style>
  <w:style w:type="character" w:customStyle="1" w:styleId="link-ftp">
    <w:name w:val="link-ftp"/>
    <w:basedOn w:val="Domylnaczcionkaakapitu"/>
    <w:rsid w:val="00EB3706"/>
  </w:style>
  <w:style w:type="character" w:styleId="Pogrubienie">
    <w:name w:val="Strong"/>
    <w:qFormat/>
    <w:rsid w:val="00EB3706"/>
    <w:rPr>
      <w:b/>
      <w:bCs/>
    </w:rPr>
  </w:style>
  <w:style w:type="paragraph" w:customStyle="1" w:styleId="Zwykytekst1">
    <w:name w:val="Zwykły tekst1"/>
    <w:basedOn w:val="Normalny"/>
    <w:rsid w:val="00EB370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Styl">
    <w:name w:val="Styl"/>
    <w:rsid w:val="00EB3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EB37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dziesze-wi@zgwrp.or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DD3-5019-4837-B2FA-97F7BED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9421</Words>
  <Characters>56529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Dorota</cp:lastModifiedBy>
  <cp:revision>36</cp:revision>
  <cp:lastPrinted>2015-04-14T07:11:00Z</cp:lastPrinted>
  <dcterms:created xsi:type="dcterms:W3CDTF">2015-04-13T11:54:00Z</dcterms:created>
  <dcterms:modified xsi:type="dcterms:W3CDTF">2015-04-14T08:15:00Z</dcterms:modified>
</cp:coreProperties>
</file>