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58" w:rsidRDefault="00C1553D" w:rsidP="00FE0358">
      <w:pPr>
        <w:rPr>
          <w:rFonts w:ascii="Times New Roman" w:hAnsi="Times New Roman" w:cs="Times New Roman"/>
          <w:sz w:val="24"/>
        </w:rPr>
      </w:pPr>
      <w:r>
        <w:rPr>
          <w:rFonts w:ascii="Times New Roman" w:hAnsi="Times New Roman" w:cs="Times New Roman"/>
          <w:sz w:val="24"/>
        </w:rPr>
        <w:t>Znak sprawy: IK</w:t>
      </w:r>
      <w:r w:rsidR="00433BA1">
        <w:rPr>
          <w:rFonts w:ascii="Times New Roman" w:hAnsi="Times New Roman" w:cs="Times New Roman"/>
          <w:sz w:val="24"/>
        </w:rPr>
        <w:t>.U.271.05</w:t>
      </w:r>
      <w:r w:rsidR="00FE0358" w:rsidRPr="00FE0358">
        <w:rPr>
          <w:rFonts w:ascii="Times New Roman" w:hAnsi="Times New Roman" w:cs="Times New Roman"/>
          <w:sz w:val="24"/>
        </w:rPr>
        <w:t>.2020</w:t>
      </w:r>
    </w:p>
    <w:p w:rsidR="002A2FD7" w:rsidRPr="002A2FD7" w:rsidRDefault="002A2FD7" w:rsidP="002B341E">
      <w:pPr>
        <w:spacing w:after="600" w:line="360" w:lineRule="auto"/>
        <w:ind w:left="4956"/>
        <w:rPr>
          <w:rFonts w:ascii="Times New Roman" w:hAnsi="Times New Roman" w:cs="Times New Roman"/>
          <w:b/>
          <w:sz w:val="24"/>
        </w:rPr>
      </w:pPr>
      <w:r w:rsidRPr="002A2FD7">
        <w:rPr>
          <w:rFonts w:ascii="Times New Roman" w:hAnsi="Times New Roman" w:cs="Times New Roman"/>
          <w:b/>
          <w:sz w:val="24"/>
        </w:rPr>
        <w:t>Gmina Godziesze Wielkie</w:t>
      </w:r>
      <w:r w:rsidRPr="002A2FD7">
        <w:rPr>
          <w:rFonts w:ascii="Times New Roman" w:hAnsi="Times New Roman" w:cs="Times New Roman"/>
          <w:b/>
          <w:sz w:val="24"/>
        </w:rPr>
        <w:br/>
      </w:r>
      <w:r w:rsidR="002B341E">
        <w:rPr>
          <w:rFonts w:ascii="Times New Roman" w:hAnsi="Times New Roman" w:cs="Times New Roman"/>
          <w:b/>
          <w:sz w:val="24"/>
        </w:rPr>
        <w:t xml:space="preserve">Godziesze Wielkie, </w:t>
      </w:r>
      <w:r w:rsidRPr="002A2FD7">
        <w:rPr>
          <w:rFonts w:ascii="Times New Roman" w:hAnsi="Times New Roman" w:cs="Times New Roman"/>
          <w:b/>
          <w:sz w:val="24"/>
        </w:rPr>
        <w:t>ul. 11 Listopada 10</w:t>
      </w:r>
      <w:r w:rsidRPr="002A2FD7">
        <w:rPr>
          <w:rFonts w:ascii="Times New Roman" w:hAnsi="Times New Roman" w:cs="Times New Roman"/>
          <w:b/>
          <w:sz w:val="24"/>
        </w:rPr>
        <w:br/>
        <w:t>62-872 Godziesze Małe</w:t>
      </w:r>
    </w:p>
    <w:p w:rsidR="00C1553D" w:rsidRDefault="00C1553D" w:rsidP="002A2FD7">
      <w:pPr>
        <w:spacing w:after="0" w:line="360" w:lineRule="auto"/>
        <w:jc w:val="center"/>
        <w:rPr>
          <w:rFonts w:ascii="Times New Roman" w:hAnsi="Times New Roman" w:cs="Times New Roman"/>
          <w:b/>
          <w:sz w:val="28"/>
        </w:rPr>
      </w:pPr>
    </w:p>
    <w:p w:rsidR="002A2FD7" w:rsidRPr="002A2FD7" w:rsidRDefault="002A2FD7" w:rsidP="002A2FD7">
      <w:pPr>
        <w:spacing w:after="0" w:line="360" w:lineRule="auto"/>
        <w:jc w:val="center"/>
        <w:rPr>
          <w:rFonts w:ascii="Times New Roman" w:hAnsi="Times New Roman" w:cs="Times New Roman"/>
          <w:b/>
          <w:sz w:val="28"/>
        </w:rPr>
      </w:pPr>
      <w:r w:rsidRPr="002A2FD7">
        <w:rPr>
          <w:rFonts w:ascii="Times New Roman" w:hAnsi="Times New Roman" w:cs="Times New Roman"/>
          <w:b/>
          <w:sz w:val="28"/>
        </w:rPr>
        <w:t>SPECYFIKACJA ISTOTNYCH WARUNKÓW ZAMÓWIENIA</w:t>
      </w:r>
    </w:p>
    <w:p w:rsidR="002A2FD7" w:rsidRDefault="002A2FD7" w:rsidP="002A2FD7">
      <w:pPr>
        <w:spacing w:after="120" w:line="360" w:lineRule="auto"/>
        <w:jc w:val="center"/>
        <w:rPr>
          <w:rFonts w:ascii="Times New Roman" w:hAnsi="Times New Roman" w:cs="Times New Roman"/>
          <w:sz w:val="24"/>
        </w:rPr>
      </w:pPr>
      <w:r>
        <w:rPr>
          <w:rFonts w:ascii="Times New Roman" w:hAnsi="Times New Roman" w:cs="Times New Roman"/>
          <w:sz w:val="24"/>
        </w:rPr>
        <w:t>zwana dalej (</w:t>
      </w:r>
      <w:r w:rsidRPr="00BD3D3E">
        <w:rPr>
          <w:rFonts w:ascii="Times New Roman" w:hAnsi="Times New Roman" w:cs="Times New Roman"/>
          <w:b/>
          <w:sz w:val="24"/>
        </w:rPr>
        <w:t>SIWZ</w:t>
      </w:r>
      <w:r>
        <w:rPr>
          <w:rFonts w:ascii="Times New Roman" w:hAnsi="Times New Roman" w:cs="Times New Roman"/>
          <w:sz w:val="24"/>
        </w:rPr>
        <w:t>)</w:t>
      </w:r>
    </w:p>
    <w:p w:rsidR="002A2FD7" w:rsidRPr="002A2FD7" w:rsidRDefault="002A2FD7" w:rsidP="002A2FD7">
      <w:pPr>
        <w:spacing w:after="0" w:line="360" w:lineRule="auto"/>
        <w:jc w:val="center"/>
        <w:rPr>
          <w:rFonts w:ascii="Times New Roman" w:hAnsi="Times New Roman" w:cs="Times New Roman"/>
          <w:b/>
          <w:sz w:val="28"/>
        </w:rPr>
      </w:pPr>
      <w:r w:rsidRPr="002A2FD7">
        <w:rPr>
          <w:rFonts w:ascii="Times New Roman" w:hAnsi="Times New Roman" w:cs="Times New Roman"/>
          <w:b/>
          <w:sz w:val="28"/>
        </w:rPr>
        <w:t>na</w:t>
      </w:r>
    </w:p>
    <w:p w:rsidR="009A571D" w:rsidRDefault="00F70656" w:rsidP="002A2FD7">
      <w:pPr>
        <w:spacing w:line="360" w:lineRule="auto"/>
        <w:jc w:val="center"/>
        <w:rPr>
          <w:rFonts w:ascii="Times New Roman" w:hAnsi="Times New Roman" w:cs="Times New Roman"/>
          <w:b/>
          <w:sz w:val="28"/>
        </w:rPr>
      </w:pPr>
      <w:r w:rsidRPr="002A2FD7">
        <w:rPr>
          <w:rFonts w:ascii="Times New Roman" w:hAnsi="Times New Roman" w:cs="Times New Roman"/>
          <w:b/>
          <w:sz w:val="28"/>
        </w:rPr>
        <w:t xml:space="preserve">Budowa sali gimnastycznej przy Zespole Szkolno-Przedszkolnym </w:t>
      </w:r>
      <w:r>
        <w:rPr>
          <w:rFonts w:ascii="Times New Roman" w:hAnsi="Times New Roman" w:cs="Times New Roman"/>
          <w:b/>
          <w:sz w:val="28"/>
        </w:rPr>
        <w:br/>
      </w:r>
      <w:r w:rsidRPr="002A2FD7">
        <w:rPr>
          <w:rFonts w:ascii="Times New Roman" w:hAnsi="Times New Roman" w:cs="Times New Roman"/>
          <w:b/>
          <w:sz w:val="28"/>
        </w:rPr>
        <w:t xml:space="preserve">w Stobnie Siódmym </w:t>
      </w:r>
    </w:p>
    <w:p w:rsidR="002A2FD7" w:rsidRDefault="009A571D" w:rsidP="009A571D">
      <w:pPr>
        <w:jc w:val="center"/>
        <w:rPr>
          <w:rFonts w:ascii="Times New Roman" w:hAnsi="Times New Roman" w:cs="Times New Roman"/>
          <w:b/>
          <w:sz w:val="28"/>
        </w:rPr>
      </w:pPr>
      <w:r w:rsidRPr="009A571D">
        <w:rPr>
          <w:rFonts w:ascii="Times New Roman" w:hAnsi="Times New Roman" w:cs="Times New Roman"/>
          <w:sz w:val="28"/>
        </w:rPr>
        <w:t>w ramach</w:t>
      </w:r>
      <w:r w:rsidR="00F70656" w:rsidRPr="009A571D">
        <w:rPr>
          <w:rFonts w:ascii="Times New Roman" w:hAnsi="Times New Roman" w:cs="Times New Roman"/>
          <w:sz w:val="28"/>
        </w:rPr>
        <w:t xml:space="preserve"> r</w:t>
      </w:r>
      <w:r w:rsidRPr="009A571D">
        <w:rPr>
          <w:rFonts w:ascii="Times New Roman" w:hAnsi="Times New Roman" w:cs="Times New Roman"/>
          <w:sz w:val="28"/>
        </w:rPr>
        <w:t>ozbudowy</w:t>
      </w:r>
      <w:r w:rsidR="002A2FD7" w:rsidRPr="009A571D">
        <w:rPr>
          <w:rFonts w:ascii="Times New Roman" w:hAnsi="Times New Roman" w:cs="Times New Roman"/>
          <w:sz w:val="28"/>
        </w:rPr>
        <w:t xml:space="preserve"> Zespołu Szkolno-Przedszkolnego w Stobnie Siódmym </w:t>
      </w:r>
      <w:r>
        <w:rPr>
          <w:rFonts w:ascii="Times New Roman" w:hAnsi="Times New Roman" w:cs="Times New Roman"/>
          <w:sz w:val="28"/>
        </w:rPr>
        <w:br/>
      </w:r>
      <w:r w:rsidR="002A2FD7" w:rsidRPr="009A571D">
        <w:rPr>
          <w:rFonts w:ascii="Times New Roman" w:hAnsi="Times New Roman" w:cs="Times New Roman"/>
          <w:sz w:val="28"/>
        </w:rPr>
        <w:t xml:space="preserve">o budynek sali gimnastycznej z łącznikiem z zastosowaniem </w:t>
      </w:r>
      <w:r w:rsidR="002A2FD7" w:rsidRPr="009A571D">
        <w:rPr>
          <w:rFonts w:ascii="Times New Roman" w:hAnsi="Times New Roman" w:cs="Times New Roman"/>
          <w:sz w:val="28"/>
        </w:rPr>
        <w:br/>
        <w:t>odnawialnych źródeł energii</w:t>
      </w:r>
      <w:r w:rsidR="002A2FD7" w:rsidRPr="002A2FD7">
        <w:rPr>
          <w:rFonts w:ascii="Times New Roman" w:hAnsi="Times New Roman" w:cs="Times New Roman"/>
          <w:b/>
          <w:sz w:val="28"/>
        </w:rPr>
        <w:t xml:space="preserve"> </w:t>
      </w:r>
    </w:p>
    <w:p w:rsidR="002A2FD7" w:rsidRDefault="002A2FD7" w:rsidP="002A2FD7">
      <w:pPr>
        <w:spacing w:line="360" w:lineRule="auto"/>
        <w:rPr>
          <w:rFonts w:ascii="Times New Roman" w:hAnsi="Times New Roman" w:cs="Times New Roman"/>
          <w:sz w:val="24"/>
        </w:rPr>
      </w:pPr>
    </w:p>
    <w:p w:rsidR="002A2FD7" w:rsidRDefault="002A2FD7" w:rsidP="002A2FD7">
      <w:pPr>
        <w:spacing w:line="360" w:lineRule="auto"/>
        <w:rPr>
          <w:rFonts w:ascii="Times New Roman" w:hAnsi="Times New Roman" w:cs="Times New Roman"/>
          <w:sz w:val="24"/>
        </w:rPr>
      </w:pPr>
    </w:p>
    <w:p w:rsidR="009A571D" w:rsidRPr="009A571D" w:rsidRDefault="009A571D" w:rsidP="009A571D">
      <w:pPr>
        <w:spacing w:after="0" w:line="240" w:lineRule="auto"/>
        <w:jc w:val="center"/>
        <w:rPr>
          <w:rFonts w:ascii="Times New Roman" w:eastAsia="Times New Roman" w:hAnsi="Times New Roman" w:cs="Times New Roman"/>
          <w:bCs/>
          <w:i/>
          <w:szCs w:val="20"/>
          <w:lang w:eastAsia="pl-PL"/>
        </w:rPr>
      </w:pPr>
      <w:r w:rsidRPr="00C1553D">
        <w:rPr>
          <w:rFonts w:ascii="Times New Roman" w:eastAsia="Times New Roman" w:hAnsi="Times New Roman" w:cs="Times New Roman"/>
          <w:bCs/>
          <w:i/>
          <w:szCs w:val="20"/>
          <w:lang w:eastAsia="pl-PL"/>
        </w:rPr>
        <w:t xml:space="preserve">Przedsięwzięcie </w:t>
      </w:r>
      <w:r w:rsidR="00C1553D">
        <w:rPr>
          <w:rFonts w:ascii="Times New Roman" w:eastAsia="Times New Roman" w:hAnsi="Times New Roman" w:cs="Times New Roman"/>
          <w:bCs/>
          <w:i/>
          <w:szCs w:val="20"/>
          <w:lang w:eastAsia="pl-PL"/>
        </w:rPr>
        <w:t>dofinansowane jest ze środków Funduszu Rozwoju Kultury Fizycznej w ramach Programu Sportowa Polska – Program Rozwoju Lokalnej Infrastruktury Sportowej – Edycja 2019</w:t>
      </w:r>
    </w:p>
    <w:p w:rsidR="002A2FD7" w:rsidRDefault="002A2FD7" w:rsidP="002A2FD7">
      <w:pPr>
        <w:spacing w:line="360" w:lineRule="auto"/>
        <w:rPr>
          <w:rFonts w:ascii="Times New Roman" w:hAnsi="Times New Roman" w:cs="Times New Roman"/>
          <w:sz w:val="24"/>
        </w:rPr>
      </w:pPr>
    </w:p>
    <w:p w:rsidR="002A2FD7" w:rsidRDefault="002A2FD7" w:rsidP="002A2FD7">
      <w:pPr>
        <w:spacing w:line="360" w:lineRule="auto"/>
        <w:rPr>
          <w:rFonts w:ascii="Times New Roman" w:hAnsi="Times New Roman" w:cs="Times New Roman"/>
          <w:sz w:val="24"/>
        </w:rPr>
      </w:pPr>
    </w:p>
    <w:p w:rsidR="002A2FD7" w:rsidRPr="00C4468C" w:rsidRDefault="002A2FD7" w:rsidP="009A571D">
      <w:pPr>
        <w:jc w:val="both"/>
        <w:rPr>
          <w:rFonts w:ascii="Times New Roman" w:hAnsi="Times New Roman" w:cs="Times New Roman"/>
        </w:rPr>
      </w:pPr>
      <w:r w:rsidRPr="00C4468C">
        <w:rPr>
          <w:rFonts w:ascii="Times New Roman" w:hAnsi="Times New Roman" w:cs="Times New Roman"/>
        </w:rPr>
        <w:t>Postępowanie o udzielenie zamówienia prowadzone jest na podstawie ustawy z dnia 29 stycznia 2004</w:t>
      </w:r>
      <w:r w:rsidRPr="00C4468C">
        <w:rPr>
          <w:rFonts w:ascii="Times New Roman" w:hAnsi="Times New Roman" w:cs="Times New Roman"/>
          <w:spacing w:val="-11"/>
        </w:rPr>
        <w:t xml:space="preserve"> </w:t>
      </w:r>
      <w:r w:rsidRPr="00C4468C">
        <w:rPr>
          <w:rFonts w:ascii="Times New Roman" w:hAnsi="Times New Roman" w:cs="Times New Roman"/>
        </w:rPr>
        <w:t>roku</w:t>
      </w:r>
      <w:r w:rsidRPr="00C4468C">
        <w:rPr>
          <w:rFonts w:ascii="Times New Roman" w:hAnsi="Times New Roman" w:cs="Times New Roman"/>
          <w:spacing w:val="-11"/>
        </w:rPr>
        <w:t xml:space="preserve"> </w:t>
      </w:r>
      <w:r w:rsidRPr="00C4468C">
        <w:rPr>
          <w:rFonts w:ascii="Times New Roman" w:hAnsi="Times New Roman" w:cs="Times New Roman"/>
        </w:rPr>
        <w:t>Prawo</w:t>
      </w:r>
      <w:r w:rsidRPr="00C4468C">
        <w:rPr>
          <w:rFonts w:ascii="Times New Roman" w:hAnsi="Times New Roman" w:cs="Times New Roman"/>
          <w:spacing w:val="-12"/>
        </w:rPr>
        <w:t xml:space="preserve"> </w:t>
      </w:r>
      <w:r w:rsidRPr="00C4468C">
        <w:rPr>
          <w:rFonts w:ascii="Times New Roman" w:hAnsi="Times New Roman" w:cs="Times New Roman"/>
        </w:rPr>
        <w:t>zamówień</w:t>
      </w:r>
      <w:r w:rsidRPr="00C4468C">
        <w:rPr>
          <w:rFonts w:ascii="Times New Roman" w:hAnsi="Times New Roman" w:cs="Times New Roman"/>
          <w:spacing w:val="-10"/>
        </w:rPr>
        <w:t xml:space="preserve"> </w:t>
      </w:r>
      <w:r w:rsidRPr="00C4468C">
        <w:rPr>
          <w:rFonts w:ascii="Times New Roman" w:hAnsi="Times New Roman" w:cs="Times New Roman"/>
        </w:rPr>
        <w:t>publicznych</w:t>
      </w:r>
      <w:r w:rsidRPr="00C4468C">
        <w:rPr>
          <w:rFonts w:ascii="Times New Roman" w:hAnsi="Times New Roman" w:cs="Times New Roman"/>
          <w:spacing w:val="-7"/>
        </w:rPr>
        <w:t xml:space="preserve"> </w:t>
      </w:r>
      <w:r w:rsidRPr="00C4468C">
        <w:rPr>
          <w:rFonts w:ascii="Times New Roman" w:hAnsi="Times New Roman" w:cs="Times New Roman"/>
        </w:rPr>
        <w:t>(Dz.</w:t>
      </w:r>
      <w:r w:rsidRPr="00C4468C">
        <w:rPr>
          <w:rFonts w:ascii="Times New Roman" w:hAnsi="Times New Roman" w:cs="Times New Roman"/>
          <w:spacing w:val="-11"/>
        </w:rPr>
        <w:t xml:space="preserve"> </w:t>
      </w:r>
      <w:r w:rsidRPr="00C4468C">
        <w:rPr>
          <w:rFonts w:ascii="Times New Roman" w:hAnsi="Times New Roman" w:cs="Times New Roman"/>
        </w:rPr>
        <w:t>U.</w:t>
      </w:r>
      <w:r w:rsidRPr="00C4468C">
        <w:rPr>
          <w:rFonts w:ascii="Times New Roman" w:hAnsi="Times New Roman" w:cs="Times New Roman"/>
          <w:spacing w:val="-11"/>
        </w:rPr>
        <w:t xml:space="preserve"> </w:t>
      </w:r>
      <w:r w:rsidRPr="00C4468C">
        <w:rPr>
          <w:rFonts w:ascii="Times New Roman" w:hAnsi="Times New Roman" w:cs="Times New Roman"/>
        </w:rPr>
        <w:t>z</w:t>
      </w:r>
      <w:r w:rsidRPr="00C4468C">
        <w:rPr>
          <w:rFonts w:ascii="Times New Roman" w:hAnsi="Times New Roman" w:cs="Times New Roman"/>
          <w:spacing w:val="43"/>
        </w:rPr>
        <w:t xml:space="preserve"> </w:t>
      </w:r>
      <w:r w:rsidRPr="00C4468C">
        <w:rPr>
          <w:rFonts w:ascii="Times New Roman" w:hAnsi="Times New Roman" w:cs="Times New Roman"/>
        </w:rPr>
        <w:t>2019</w:t>
      </w:r>
      <w:r w:rsidRPr="00C4468C">
        <w:rPr>
          <w:rFonts w:ascii="Times New Roman" w:hAnsi="Times New Roman" w:cs="Times New Roman"/>
          <w:spacing w:val="-10"/>
        </w:rPr>
        <w:t xml:space="preserve"> </w:t>
      </w:r>
      <w:r w:rsidRPr="00C4468C">
        <w:rPr>
          <w:rFonts w:ascii="Times New Roman" w:hAnsi="Times New Roman" w:cs="Times New Roman"/>
        </w:rPr>
        <w:t>r.</w:t>
      </w:r>
      <w:r w:rsidRPr="00C4468C">
        <w:rPr>
          <w:rFonts w:ascii="Times New Roman" w:hAnsi="Times New Roman" w:cs="Times New Roman"/>
          <w:spacing w:val="-12"/>
        </w:rPr>
        <w:t xml:space="preserve"> </w:t>
      </w:r>
      <w:r w:rsidRPr="00C4468C">
        <w:rPr>
          <w:rFonts w:ascii="Times New Roman" w:hAnsi="Times New Roman" w:cs="Times New Roman"/>
        </w:rPr>
        <w:t>poz.</w:t>
      </w:r>
      <w:r w:rsidRPr="00C4468C">
        <w:rPr>
          <w:rFonts w:ascii="Times New Roman" w:hAnsi="Times New Roman" w:cs="Times New Roman"/>
          <w:spacing w:val="-10"/>
        </w:rPr>
        <w:t xml:space="preserve"> </w:t>
      </w:r>
      <w:r w:rsidRPr="00C4468C">
        <w:rPr>
          <w:rFonts w:ascii="Times New Roman" w:hAnsi="Times New Roman" w:cs="Times New Roman"/>
        </w:rPr>
        <w:t>1843)</w:t>
      </w:r>
      <w:r w:rsidRPr="00C4468C">
        <w:rPr>
          <w:rFonts w:ascii="Times New Roman" w:hAnsi="Times New Roman" w:cs="Times New Roman"/>
          <w:spacing w:val="-11"/>
        </w:rPr>
        <w:t xml:space="preserve"> </w:t>
      </w:r>
      <w:r w:rsidRPr="00C4468C">
        <w:rPr>
          <w:rFonts w:ascii="Times New Roman" w:hAnsi="Times New Roman" w:cs="Times New Roman"/>
        </w:rPr>
        <w:t>zwanej</w:t>
      </w:r>
      <w:r w:rsidRPr="00C4468C">
        <w:rPr>
          <w:rFonts w:ascii="Times New Roman" w:hAnsi="Times New Roman" w:cs="Times New Roman"/>
          <w:spacing w:val="-11"/>
        </w:rPr>
        <w:t xml:space="preserve"> </w:t>
      </w:r>
      <w:r w:rsidRPr="00C4468C">
        <w:rPr>
          <w:rFonts w:ascii="Times New Roman" w:hAnsi="Times New Roman" w:cs="Times New Roman"/>
        </w:rPr>
        <w:t>dalej</w:t>
      </w:r>
      <w:r w:rsidRPr="00C4468C">
        <w:rPr>
          <w:rFonts w:ascii="Times New Roman" w:hAnsi="Times New Roman" w:cs="Times New Roman"/>
          <w:spacing w:val="-10"/>
        </w:rPr>
        <w:t xml:space="preserve"> </w:t>
      </w:r>
      <w:r w:rsidRPr="00C4468C">
        <w:rPr>
          <w:rFonts w:ascii="Times New Roman" w:hAnsi="Times New Roman" w:cs="Times New Roman"/>
        </w:rPr>
        <w:t>„ustawą</w:t>
      </w:r>
      <w:r w:rsidRPr="00C4468C">
        <w:rPr>
          <w:rFonts w:ascii="Times New Roman" w:hAnsi="Times New Roman" w:cs="Times New Roman"/>
          <w:spacing w:val="-11"/>
        </w:rPr>
        <w:t xml:space="preserve"> </w:t>
      </w:r>
      <w:r w:rsidR="00D22C80">
        <w:rPr>
          <w:rFonts w:ascii="Times New Roman" w:hAnsi="Times New Roman" w:cs="Times New Roman"/>
        </w:rPr>
        <w:t>PZP</w:t>
      </w:r>
      <w:r w:rsidRPr="00C4468C">
        <w:rPr>
          <w:rFonts w:ascii="Times New Roman" w:hAnsi="Times New Roman" w:cs="Times New Roman"/>
        </w:rPr>
        <w:t>”, o</w:t>
      </w:r>
      <w:r w:rsidRPr="00C4468C">
        <w:rPr>
          <w:rFonts w:ascii="Times New Roman" w:hAnsi="Times New Roman" w:cs="Times New Roman"/>
          <w:spacing w:val="-10"/>
        </w:rPr>
        <w:t xml:space="preserve"> </w:t>
      </w:r>
      <w:r w:rsidRPr="00C4468C">
        <w:rPr>
          <w:rFonts w:ascii="Times New Roman" w:hAnsi="Times New Roman" w:cs="Times New Roman"/>
        </w:rPr>
        <w:t>wartości</w:t>
      </w:r>
      <w:r w:rsidRPr="00C4468C">
        <w:rPr>
          <w:rFonts w:ascii="Times New Roman" w:hAnsi="Times New Roman" w:cs="Times New Roman"/>
          <w:spacing w:val="-8"/>
        </w:rPr>
        <w:t xml:space="preserve"> </w:t>
      </w:r>
      <w:r w:rsidRPr="00C4468C">
        <w:rPr>
          <w:rFonts w:ascii="Times New Roman" w:hAnsi="Times New Roman" w:cs="Times New Roman"/>
        </w:rPr>
        <w:t>szacunkowej</w:t>
      </w:r>
      <w:r w:rsidRPr="00C4468C">
        <w:rPr>
          <w:rFonts w:ascii="Times New Roman" w:hAnsi="Times New Roman" w:cs="Times New Roman"/>
          <w:spacing w:val="-8"/>
        </w:rPr>
        <w:t xml:space="preserve"> </w:t>
      </w:r>
      <w:r w:rsidRPr="00C4468C">
        <w:rPr>
          <w:rFonts w:ascii="Times New Roman" w:hAnsi="Times New Roman" w:cs="Times New Roman"/>
        </w:rPr>
        <w:t>niższej</w:t>
      </w:r>
      <w:r w:rsidRPr="00C4468C">
        <w:rPr>
          <w:rFonts w:ascii="Times New Roman" w:hAnsi="Times New Roman" w:cs="Times New Roman"/>
          <w:spacing w:val="-8"/>
        </w:rPr>
        <w:t xml:space="preserve"> </w:t>
      </w:r>
      <w:r w:rsidRPr="00C4468C">
        <w:rPr>
          <w:rFonts w:ascii="Times New Roman" w:hAnsi="Times New Roman" w:cs="Times New Roman"/>
        </w:rPr>
        <w:t>niż</w:t>
      </w:r>
      <w:r w:rsidRPr="00C4468C">
        <w:rPr>
          <w:rFonts w:ascii="Times New Roman" w:hAnsi="Times New Roman" w:cs="Times New Roman"/>
          <w:spacing w:val="-5"/>
        </w:rPr>
        <w:t xml:space="preserve"> </w:t>
      </w:r>
      <w:r w:rsidRPr="00C4468C">
        <w:rPr>
          <w:rFonts w:ascii="Times New Roman" w:hAnsi="Times New Roman" w:cs="Times New Roman"/>
        </w:rPr>
        <w:t>kwoty</w:t>
      </w:r>
      <w:r w:rsidRPr="00C4468C">
        <w:rPr>
          <w:rFonts w:ascii="Times New Roman" w:hAnsi="Times New Roman" w:cs="Times New Roman"/>
          <w:spacing w:val="-13"/>
        </w:rPr>
        <w:t xml:space="preserve"> </w:t>
      </w:r>
      <w:r w:rsidRPr="00C4468C">
        <w:rPr>
          <w:rFonts w:ascii="Times New Roman" w:hAnsi="Times New Roman" w:cs="Times New Roman"/>
        </w:rPr>
        <w:t>określone</w:t>
      </w:r>
      <w:r w:rsidRPr="00C4468C">
        <w:rPr>
          <w:rFonts w:ascii="Times New Roman" w:hAnsi="Times New Roman" w:cs="Times New Roman"/>
          <w:spacing w:val="-10"/>
        </w:rPr>
        <w:t xml:space="preserve"> </w:t>
      </w:r>
      <w:r w:rsidRPr="00C4468C">
        <w:rPr>
          <w:rFonts w:ascii="Times New Roman" w:hAnsi="Times New Roman" w:cs="Times New Roman"/>
        </w:rPr>
        <w:t>w</w:t>
      </w:r>
      <w:r w:rsidRPr="00C4468C">
        <w:rPr>
          <w:rFonts w:ascii="Times New Roman" w:hAnsi="Times New Roman" w:cs="Times New Roman"/>
          <w:spacing w:val="-9"/>
        </w:rPr>
        <w:t xml:space="preserve"> </w:t>
      </w:r>
      <w:r w:rsidRPr="00C4468C">
        <w:rPr>
          <w:rFonts w:ascii="Times New Roman" w:hAnsi="Times New Roman" w:cs="Times New Roman"/>
        </w:rPr>
        <w:t>przepisach</w:t>
      </w:r>
      <w:r w:rsidRPr="00C4468C">
        <w:rPr>
          <w:rFonts w:ascii="Times New Roman" w:hAnsi="Times New Roman" w:cs="Times New Roman"/>
          <w:spacing w:val="-9"/>
        </w:rPr>
        <w:t xml:space="preserve"> </w:t>
      </w:r>
      <w:r w:rsidRPr="00C4468C">
        <w:rPr>
          <w:rFonts w:ascii="Times New Roman" w:hAnsi="Times New Roman" w:cs="Times New Roman"/>
        </w:rPr>
        <w:t>wydanych</w:t>
      </w:r>
      <w:r w:rsidRPr="00C4468C">
        <w:rPr>
          <w:rFonts w:ascii="Times New Roman" w:hAnsi="Times New Roman" w:cs="Times New Roman"/>
          <w:spacing w:val="-8"/>
        </w:rPr>
        <w:t xml:space="preserve"> </w:t>
      </w:r>
      <w:r w:rsidRPr="00C4468C">
        <w:rPr>
          <w:rFonts w:ascii="Times New Roman" w:hAnsi="Times New Roman" w:cs="Times New Roman"/>
        </w:rPr>
        <w:t>na</w:t>
      </w:r>
      <w:r w:rsidRPr="00C4468C">
        <w:rPr>
          <w:rFonts w:ascii="Times New Roman" w:hAnsi="Times New Roman" w:cs="Times New Roman"/>
          <w:spacing w:val="-10"/>
        </w:rPr>
        <w:t xml:space="preserve"> </w:t>
      </w:r>
      <w:r w:rsidRPr="00C4468C">
        <w:rPr>
          <w:rFonts w:ascii="Times New Roman" w:hAnsi="Times New Roman" w:cs="Times New Roman"/>
        </w:rPr>
        <w:t>podstawie</w:t>
      </w:r>
      <w:r w:rsidRPr="00C4468C">
        <w:rPr>
          <w:rFonts w:ascii="Times New Roman" w:hAnsi="Times New Roman" w:cs="Times New Roman"/>
          <w:spacing w:val="-8"/>
        </w:rPr>
        <w:t xml:space="preserve"> </w:t>
      </w:r>
      <w:r w:rsidRPr="00C4468C">
        <w:rPr>
          <w:rFonts w:ascii="Times New Roman" w:hAnsi="Times New Roman" w:cs="Times New Roman"/>
        </w:rPr>
        <w:t>art.</w:t>
      </w:r>
      <w:r w:rsidRPr="00C4468C">
        <w:rPr>
          <w:rFonts w:ascii="Times New Roman" w:hAnsi="Times New Roman" w:cs="Times New Roman"/>
          <w:spacing w:val="-9"/>
        </w:rPr>
        <w:t xml:space="preserve"> </w:t>
      </w:r>
      <w:r w:rsidRPr="00C4468C">
        <w:rPr>
          <w:rFonts w:ascii="Times New Roman" w:hAnsi="Times New Roman" w:cs="Times New Roman"/>
        </w:rPr>
        <w:t>11 ust. 8 ustawy</w:t>
      </w:r>
      <w:r w:rsidRPr="00C4468C">
        <w:rPr>
          <w:rFonts w:ascii="Times New Roman" w:hAnsi="Times New Roman" w:cs="Times New Roman"/>
          <w:spacing w:val="-5"/>
        </w:rPr>
        <w:t xml:space="preserve"> </w:t>
      </w:r>
      <w:r w:rsidR="00D22C80">
        <w:rPr>
          <w:rFonts w:ascii="Times New Roman" w:hAnsi="Times New Roman" w:cs="Times New Roman"/>
        </w:rPr>
        <w:t>PZP</w:t>
      </w:r>
      <w:r w:rsidRPr="00C4468C">
        <w:rPr>
          <w:rFonts w:ascii="Times New Roman" w:hAnsi="Times New Roman" w:cs="Times New Roman"/>
        </w:rPr>
        <w:t>.</w:t>
      </w:r>
    </w:p>
    <w:p w:rsidR="002A2FD7" w:rsidRDefault="002A2FD7" w:rsidP="002A2FD7">
      <w:pPr>
        <w:spacing w:line="360" w:lineRule="auto"/>
        <w:jc w:val="both"/>
        <w:rPr>
          <w:rFonts w:ascii="Times New Roman" w:hAnsi="Times New Roman" w:cs="Times New Roman"/>
          <w:sz w:val="24"/>
        </w:rPr>
      </w:pPr>
    </w:p>
    <w:p w:rsidR="002A2FD7" w:rsidRDefault="00410061" w:rsidP="002A2FD7">
      <w:pPr>
        <w:spacing w:line="360" w:lineRule="auto"/>
        <w:ind w:left="5529"/>
        <w:jc w:val="both"/>
        <w:rPr>
          <w:rFonts w:ascii="Times New Roman" w:hAnsi="Times New Roman" w:cs="Times New Roman"/>
        </w:rPr>
      </w:pPr>
      <w:r>
        <w:rPr>
          <w:rFonts w:ascii="Times New Roman" w:hAnsi="Times New Roman" w:cs="Times New Roman"/>
        </w:rPr>
        <w:t>Zatwierdzam</w:t>
      </w:r>
      <w:r w:rsidR="00C1553D">
        <w:rPr>
          <w:rFonts w:ascii="Times New Roman" w:hAnsi="Times New Roman" w:cs="Times New Roman"/>
        </w:rPr>
        <w:t xml:space="preserve"> w dniu: </w:t>
      </w:r>
      <w:r w:rsidR="00433BA1">
        <w:rPr>
          <w:rFonts w:ascii="Times New Roman" w:hAnsi="Times New Roman" w:cs="Times New Roman"/>
        </w:rPr>
        <w:t>18.05</w:t>
      </w:r>
      <w:r w:rsidR="002A2FD7" w:rsidRPr="00301340">
        <w:rPr>
          <w:rFonts w:ascii="Times New Roman" w:hAnsi="Times New Roman" w:cs="Times New Roman"/>
        </w:rPr>
        <w:t>.2020 r.</w:t>
      </w:r>
    </w:p>
    <w:p w:rsidR="00E5744D" w:rsidRPr="00E5744D" w:rsidRDefault="00E5744D" w:rsidP="00E5744D">
      <w:pPr>
        <w:pStyle w:val="Default"/>
        <w:ind w:left="4821" w:firstLine="708"/>
        <w:rPr>
          <w:rFonts w:ascii="Times New Roman" w:hAnsi="Times New Roman" w:cs="Times New Roman"/>
          <w:bCs/>
          <w:i/>
          <w:iCs/>
          <w:sz w:val="22"/>
        </w:rPr>
      </w:pPr>
      <w:r w:rsidRPr="00E5744D">
        <w:rPr>
          <w:rFonts w:ascii="Times New Roman" w:hAnsi="Times New Roman" w:cs="Times New Roman"/>
          <w:bCs/>
          <w:i/>
          <w:iCs/>
          <w:sz w:val="22"/>
        </w:rPr>
        <w:t>Wójt Gminy Godziesze Wielkie</w:t>
      </w:r>
    </w:p>
    <w:p w:rsidR="00E5744D" w:rsidRPr="00E5744D" w:rsidRDefault="00E5744D" w:rsidP="00E5744D">
      <w:pPr>
        <w:pStyle w:val="Default"/>
        <w:rPr>
          <w:rFonts w:ascii="Times New Roman" w:hAnsi="Times New Roman" w:cs="Times New Roman"/>
          <w:bCs/>
          <w:i/>
          <w:iCs/>
          <w:sz w:val="22"/>
        </w:rPr>
      </w:pPr>
      <w:r w:rsidRPr="00E5744D">
        <w:rPr>
          <w:rFonts w:ascii="Times New Roman" w:hAnsi="Times New Roman" w:cs="Times New Roman"/>
          <w:bCs/>
          <w:i/>
          <w:iCs/>
          <w:sz w:val="22"/>
        </w:rPr>
        <w:t xml:space="preserve">                                            </w:t>
      </w:r>
    </w:p>
    <w:p w:rsidR="00C4468C" w:rsidRDefault="00E5744D" w:rsidP="00E5744D">
      <w:pPr>
        <w:pStyle w:val="Default"/>
        <w:rPr>
          <w:rFonts w:ascii="Times New Roman" w:hAnsi="Times New Roman" w:cs="Times New Roman"/>
          <w:bCs/>
          <w:i/>
          <w:iCs/>
          <w:sz w:val="22"/>
        </w:rPr>
      </w:pPr>
      <w:r w:rsidRPr="00E5744D">
        <w:rPr>
          <w:rFonts w:ascii="Times New Roman" w:hAnsi="Times New Roman" w:cs="Times New Roman"/>
          <w:bCs/>
          <w:i/>
          <w:iCs/>
          <w:sz w:val="22"/>
        </w:rPr>
        <w:t xml:space="preserve">                                                                                                                /-/ Józef Podłużny</w:t>
      </w:r>
    </w:p>
    <w:p w:rsidR="00E5744D" w:rsidRPr="00E5744D" w:rsidRDefault="00E5744D" w:rsidP="00E5744D">
      <w:pPr>
        <w:pStyle w:val="Default"/>
        <w:rPr>
          <w:rFonts w:ascii="Times New Roman" w:hAnsi="Times New Roman" w:cs="Times New Roman"/>
          <w:b/>
          <w:bCs/>
          <w:sz w:val="22"/>
        </w:rPr>
      </w:pPr>
      <w:bookmarkStart w:id="0" w:name="_GoBack"/>
      <w:bookmarkEnd w:id="0"/>
    </w:p>
    <w:p w:rsidR="00C4468C" w:rsidRPr="002D5DE7" w:rsidRDefault="00C4468C" w:rsidP="00BE3B26">
      <w:pPr>
        <w:pStyle w:val="Akapitzlist"/>
        <w:numPr>
          <w:ilvl w:val="0"/>
          <w:numId w:val="1"/>
        </w:numPr>
        <w:ind w:left="284" w:hanging="284"/>
        <w:rPr>
          <w:rFonts w:ascii="Times New Roman" w:hAnsi="Times New Roman" w:cs="Times New Roman"/>
          <w:b/>
        </w:rPr>
      </w:pPr>
      <w:r w:rsidRPr="002D5DE7">
        <w:rPr>
          <w:rFonts w:ascii="Times New Roman" w:hAnsi="Times New Roman" w:cs="Times New Roman"/>
          <w:b/>
        </w:rPr>
        <w:lastRenderedPageBreak/>
        <w:t>NAZWA (FIRMA) ORAZ ADRES</w:t>
      </w:r>
      <w:r w:rsidRPr="002D5DE7">
        <w:rPr>
          <w:rFonts w:ascii="Times New Roman" w:hAnsi="Times New Roman" w:cs="Times New Roman"/>
          <w:b/>
          <w:spacing w:val="-6"/>
        </w:rPr>
        <w:t xml:space="preserve"> </w:t>
      </w:r>
      <w:r w:rsidRPr="002D5DE7">
        <w:rPr>
          <w:rFonts w:ascii="Times New Roman" w:hAnsi="Times New Roman" w:cs="Times New Roman"/>
          <w:b/>
        </w:rPr>
        <w:t>ZAMAWIAJĄCEGO</w:t>
      </w:r>
    </w:p>
    <w:p w:rsidR="00C4468C" w:rsidRPr="00C4468C" w:rsidRDefault="00C4468C" w:rsidP="00C4468C">
      <w:pPr>
        <w:spacing w:after="120" w:line="240" w:lineRule="auto"/>
        <w:rPr>
          <w:rFonts w:ascii="Times New Roman" w:hAnsi="Times New Roman" w:cs="Times New Roman"/>
        </w:rPr>
      </w:pPr>
      <w:r w:rsidRPr="00C4468C">
        <w:rPr>
          <w:rFonts w:ascii="Times New Roman" w:hAnsi="Times New Roman" w:cs="Times New Roman"/>
        </w:rPr>
        <w:t>Gmina Godziesze Wielkie</w:t>
      </w:r>
    </w:p>
    <w:p w:rsidR="00C4468C" w:rsidRPr="00C4468C" w:rsidRDefault="009A571D" w:rsidP="00C4468C">
      <w:pPr>
        <w:spacing w:after="120" w:line="240" w:lineRule="auto"/>
        <w:rPr>
          <w:rFonts w:ascii="Times New Roman" w:hAnsi="Times New Roman" w:cs="Times New Roman"/>
        </w:rPr>
      </w:pPr>
      <w:r>
        <w:rPr>
          <w:rFonts w:ascii="Times New Roman" w:hAnsi="Times New Roman" w:cs="Times New Roman"/>
        </w:rPr>
        <w:t xml:space="preserve">Godziesze Wielkie, </w:t>
      </w:r>
      <w:r w:rsidR="00C4468C" w:rsidRPr="00C4468C">
        <w:rPr>
          <w:rFonts w:ascii="Times New Roman" w:hAnsi="Times New Roman" w:cs="Times New Roman"/>
        </w:rPr>
        <w:t>ul. 11 Listopada 10</w:t>
      </w:r>
    </w:p>
    <w:p w:rsidR="00C4468C" w:rsidRPr="00C4468C" w:rsidRDefault="00C4468C" w:rsidP="00C4468C">
      <w:pPr>
        <w:spacing w:after="120" w:line="240" w:lineRule="auto"/>
        <w:rPr>
          <w:rFonts w:ascii="Times New Roman" w:hAnsi="Times New Roman" w:cs="Times New Roman"/>
        </w:rPr>
      </w:pPr>
      <w:r w:rsidRPr="00C4468C">
        <w:rPr>
          <w:rFonts w:ascii="Times New Roman" w:hAnsi="Times New Roman" w:cs="Times New Roman"/>
        </w:rPr>
        <w:t>62-872 Godziesze Małe</w:t>
      </w:r>
    </w:p>
    <w:p w:rsidR="00C4468C" w:rsidRPr="00C4468C" w:rsidRDefault="00C4468C" w:rsidP="00C4468C">
      <w:pPr>
        <w:spacing w:after="120" w:line="240" w:lineRule="auto"/>
        <w:rPr>
          <w:rFonts w:ascii="Times New Roman" w:hAnsi="Times New Roman" w:cs="Times New Roman"/>
        </w:rPr>
      </w:pPr>
      <w:r w:rsidRPr="00C4468C">
        <w:rPr>
          <w:rFonts w:ascii="Times New Roman" w:hAnsi="Times New Roman" w:cs="Times New Roman"/>
        </w:rPr>
        <w:t>Tel.: 62/7611089</w:t>
      </w:r>
    </w:p>
    <w:p w:rsidR="00C4468C" w:rsidRPr="00C4468C" w:rsidRDefault="002D5DE7" w:rsidP="00C4468C">
      <w:pPr>
        <w:spacing w:after="120" w:line="240" w:lineRule="auto"/>
        <w:rPr>
          <w:rFonts w:ascii="Times New Roman" w:hAnsi="Times New Roman" w:cs="Times New Roman"/>
          <w:lang w:val="en-US"/>
        </w:rPr>
      </w:pPr>
      <w:r>
        <w:rPr>
          <w:rFonts w:ascii="Times New Roman" w:hAnsi="Times New Roman" w:cs="Times New Roman"/>
          <w:lang w:val="en-US"/>
        </w:rPr>
        <w:t>Fax</w:t>
      </w:r>
      <w:r w:rsidR="00C4468C" w:rsidRPr="00C4468C">
        <w:rPr>
          <w:rFonts w:ascii="Times New Roman" w:hAnsi="Times New Roman" w:cs="Times New Roman"/>
          <w:lang w:val="en-US"/>
        </w:rPr>
        <w:t>: 62 /7611053</w:t>
      </w:r>
    </w:p>
    <w:p w:rsidR="00C4468C" w:rsidRPr="00C4468C" w:rsidRDefault="00C4468C" w:rsidP="00C4468C">
      <w:pPr>
        <w:spacing w:after="120" w:line="240" w:lineRule="auto"/>
        <w:rPr>
          <w:rFonts w:ascii="Times New Roman" w:hAnsi="Times New Roman" w:cs="Times New Roman"/>
          <w:lang w:val="en-US"/>
        </w:rPr>
      </w:pPr>
      <w:r w:rsidRPr="00C4468C">
        <w:rPr>
          <w:rFonts w:ascii="Times New Roman" w:hAnsi="Times New Roman" w:cs="Times New Roman"/>
          <w:lang w:val="en-US"/>
        </w:rPr>
        <w:t>e-mail: godziesze-wi@zgwrp.org.pl</w:t>
      </w:r>
    </w:p>
    <w:p w:rsidR="00C4468C" w:rsidRPr="00C4468C" w:rsidRDefault="00C4468C" w:rsidP="00C4468C">
      <w:pPr>
        <w:spacing w:after="120" w:line="240" w:lineRule="auto"/>
        <w:rPr>
          <w:rFonts w:ascii="Times New Roman" w:hAnsi="Times New Roman" w:cs="Times New Roman"/>
          <w:color w:val="0000FF"/>
          <w:u w:val="single" w:color="0000FF"/>
        </w:rPr>
      </w:pPr>
      <w:r w:rsidRPr="00C4468C">
        <w:rPr>
          <w:rFonts w:ascii="Times New Roman" w:hAnsi="Times New Roman" w:cs="Times New Roman"/>
        </w:rPr>
        <w:t xml:space="preserve">adres strony internetowej: </w:t>
      </w:r>
      <w:r w:rsidRPr="00C4468C">
        <w:rPr>
          <w:rFonts w:ascii="Times New Roman" w:hAnsi="Times New Roman" w:cs="Times New Roman"/>
          <w:u w:color="0000FF"/>
        </w:rPr>
        <w:t>www.godzieszewielkie.pl</w:t>
      </w:r>
    </w:p>
    <w:p w:rsidR="00C4468C" w:rsidRDefault="00C4468C" w:rsidP="00C4468C">
      <w:pPr>
        <w:spacing w:after="120" w:line="240" w:lineRule="auto"/>
        <w:rPr>
          <w:rFonts w:ascii="Times New Roman" w:hAnsi="Times New Roman" w:cs="Times New Roman"/>
        </w:rPr>
      </w:pPr>
      <w:r w:rsidRPr="00C4468C">
        <w:rPr>
          <w:rFonts w:ascii="Times New Roman" w:hAnsi="Times New Roman" w:cs="Times New Roman"/>
        </w:rPr>
        <w:t>NIP</w:t>
      </w:r>
      <w:r>
        <w:rPr>
          <w:rFonts w:ascii="Times New Roman" w:hAnsi="Times New Roman" w:cs="Times New Roman"/>
        </w:rPr>
        <w:t>:</w:t>
      </w:r>
      <w:r w:rsidRPr="00C4468C">
        <w:rPr>
          <w:rFonts w:ascii="Times New Roman" w:hAnsi="Times New Roman" w:cs="Times New Roman"/>
        </w:rPr>
        <w:t xml:space="preserve"> 9680872984</w:t>
      </w:r>
    </w:p>
    <w:p w:rsidR="00C4468C" w:rsidRDefault="00C4468C" w:rsidP="00C4468C">
      <w:pPr>
        <w:rPr>
          <w:rFonts w:ascii="Times New Roman" w:hAnsi="Times New Roman" w:cs="Times New Roman"/>
        </w:rPr>
      </w:pPr>
      <w:r w:rsidRPr="00C4468C">
        <w:rPr>
          <w:rFonts w:ascii="Times New Roman" w:hAnsi="Times New Roman" w:cs="Times New Roman"/>
        </w:rPr>
        <w:t>R</w:t>
      </w:r>
      <w:r>
        <w:rPr>
          <w:rFonts w:ascii="Times New Roman" w:hAnsi="Times New Roman" w:cs="Times New Roman"/>
        </w:rPr>
        <w:t>EGON:</w:t>
      </w:r>
      <w:r w:rsidRPr="00C4468C">
        <w:rPr>
          <w:rFonts w:ascii="Times New Roman" w:hAnsi="Times New Roman" w:cs="Times New Roman"/>
        </w:rPr>
        <w:t xml:space="preserve"> 250855162</w:t>
      </w:r>
    </w:p>
    <w:p w:rsidR="00C4468C" w:rsidRPr="002D5DE7" w:rsidRDefault="00C4468C" w:rsidP="00BE3B26">
      <w:pPr>
        <w:pStyle w:val="Akapitzlist"/>
        <w:numPr>
          <w:ilvl w:val="0"/>
          <w:numId w:val="1"/>
        </w:numPr>
        <w:ind w:left="284" w:hanging="284"/>
        <w:rPr>
          <w:rFonts w:ascii="Times New Roman" w:hAnsi="Times New Roman" w:cs="Times New Roman"/>
          <w:b/>
        </w:rPr>
      </w:pPr>
      <w:r w:rsidRPr="002D5DE7">
        <w:rPr>
          <w:rFonts w:ascii="Times New Roman" w:hAnsi="Times New Roman" w:cs="Times New Roman"/>
          <w:b/>
        </w:rPr>
        <w:t>TRYB UDZIELENIA</w:t>
      </w:r>
      <w:r w:rsidRPr="002D5DE7">
        <w:rPr>
          <w:rFonts w:ascii="Times New Roman" w:hAnsi="Times New Roman" w:cs="Times New Roman"/>
          <w:b/>
          <w:spacing w:val="-2"/>
        </w:rPr>
        <w:t xml:space="preserve"> </w:t>
      </w:r>
      <w:r w:rsidRPr="002D5DE7">
        <w:rPr>
          <w:rFonts w:ascii="Times New Roman" w:hAnsi="Times New Roman" w:cs="Times New Roman"/>
          <w:b/>
        </w:rPr>
        <w:t>ZAMÓWIENIA</w:t>
      </w:r>
    </w:p>
    <w:p w:rsidR="00C4468C" w:rsidRDefault="00C4468C" w:rsidP="00C4468C">
      <w:pPr>
        <w:rPr>
          <w:rFonts w:ascii="Times New Roman" w:hAnsi="Times New Roman" w:cs="Times New Roman"/>
        </w:rPr>
      </w:pPr>
      <w:r w:rsidRPr="00C4468C">
        <w:rPr>
          <w:rFonts w:ascii="Times New Roman" w:hAnsi="Times New Roman" w:cs="Times New Roman"/>
        </w:rPr>
        <w:t xml:space="preserve">Postępowanie prowadzone będzie w trybie: </w:t>
      </w:r>
      <w:r w:rsidRPr="00C4468C">
        <w:rPr>
          <w:rFonts w:ascii="Times New Roman" w:hAnsi="Times New Roman" w:cs="Times New Roman"/>
          <w:b/>
        </w:rPr>
        <w:t>przetarg nieograniczony</w:t>
      </w:r>
      <w:r w:rsidRPr="00C4468C">
        <w:rPr>
          <w:rFonts w:ascii="Times New Roman" w:hAnsi="Times New Roman" w:cs="Times New Roman"/>
        </w:rPr>
        <w:t>.</w:t>
      </w:r>
    </w:p>
    <w:p w:rsidR="006F227E" w:rsidRPr="006F227E" w:rsidRDefault="00C4468C" w:rsidP="00BE3B26">
      <w:pPr>
        <w:pStyle w:val="Akapitzlist"/>
        <w:numPr>
          <w:ilvl w:val="0"/>
          <w:numId w:val="1"/>
        </w:numPr>
        <w:spacing w:before="200"/>
        <w:ind w:left="284" w:hanging="284"/>
        <w:contextualSpacing w:val="0"/>
        <w:rPr>
          <w:rFonts w:ascii="Times New Roman" w:hAnsi="Times New Roman" w:cs="Times New Roman"/>
          <w:b/>
        </w:rPr>
      </w:pPr>
      <w:r w:rsidRPr="002D5DE7">
        <w:rPr>
          <w:rFonts w:ascii="Times New Roman" w:hAnsi="Times New Roman" w:cs="Times New Roman"/>
          <w:b/>
        </w:rPr>
        <w:t>OPIS PRZEDMIOTU</w:t>
      </w:r>
      <w:r w:rsidRPr="002D5DE7">
        <w:rPr>
          <w:rFonts w:ascii="Times New Roman" w:hAnsi="Times New Roman" w:cs="Times New Roman"/>
          <w:b/>
          <w:spacing w:val="1"/>
        </w:rPr>
        <w:t xml:space="preserve"> </w:t>
      </w:r>
      <w:r w:rsidRPr="002D5DE7">
        <w:rPr>
          <w:rFonts w:ascii="Times New Roman" w:hAnsi="Times New Roman" w:cs="Times New Roman"/>
          <w:b/>
        </w:rPr>
        <w:t>ZAMÓWIENIA</w:t>
      </w:r>
    </w:p>
    <w:p w:rsidR="003C510B" w:rsidRPr="003C510B" w:rsidRDefault="003C510B" w:rsidP="00BE3B26">
      <w:pPr>
        <w:pStyle w:val="Akapitzlist"/>
        <w:numPr>
          <w:ilvl w:val="0"/>
          <w:numId w:val="48"/>
        </w:numPr>
        <w:spacing w:before="200"/>
        <w:rPr>
          <w:rFonts w:ascii="Times New Roman" w:hAnsi="Times New Roman" w:cs="Times New Roman"/>
          <w:vanish/>
        </w:rPr>
      </w:pPr>
    </w:p>
    <w:p w:rsidR="003C510B" w:rsidRPr="003C510B" w:rsidRDefault="003C510B" w:rsidP="00BE3B26">
      <w:pPr>
        <w:pStyle w:val="Akapitzlist"/>
        <w:numPr>
          <w:ilvl w:val="0"/>
          <w:numId w:val="48"/>
        </w:numPr>
        <w:spacing w:before="200"/>
        <w:rPr>
          <w:rFonts w:ascii="Times New Roman" w:hAnsi="Times New Roman" w:cs="Times New Roman"/>
          <w:vanish/>
        </w:rPr>
      </w:pPr>
    </w:p>
    <w:p w:rsidR="003C510B" w:rsidRPr="003C510B" w:rsidRDefault="003C510B" w:rsidP="00BE3B26">
      <w:pPr>
        <w:pStyle w:val="Akapitzlist"/>
        <w:numPr>
          <w:ilvl w:val="0"/>
          <w:numId w:val="48"/>
        </w:numPr>
        <w:spacing w:before="200"/>
        <w:rPr>
          <w:rFonts w:ascii="Times New Roman" w:hAnsi="Times New Roman" w:cs="Times New Roman"/>
          <w:vanish/>
        </w:rPr>
      </w:pPr>
    </w:p>
    <w:p w:rsidR="00C4468C" w:rsidRPr="003C510B" w:rsidRDefault="00C4468C" w:rsidP="00BE3B26">
      <w:pPr>
        <w:pStyle w:val="Akapitzlist"/>
        <w:numPr>
          <w:ilvl w:val="1"/>
          <w:numId w:val="48"/>
        </w:numPr>
        <w:spacing w:before="200"/>
        <w:ind w:left="426" w:hanging="284"/>
        <w:rPr>
          <w:rFonts w:ascii="Times New Roman" w:hAnsi="Times New Roman" w:cs="Times New Roman"/>
          <w:b/>
        </w:rPr>
      </w:pPr>
      <w:r w:rsidRPr="003C510B">
        <w:rPr>
          <w:rFonts w:ascii="Times New Roman" w:hAnsi="Times New Roman" w:cs="Times New Roman"/>
        </w:rPr>
        <w:t xml:space="preserve">Przedmiotem zamówienia jest </w:t>
      </w:r>
      <w:r w:rsidRPr="003C510B">
        <w:rPr>
          <w:rFonts w:ascii="Times New Roman" w:hAnsi="Times New Roman" w:cs="Times New Roman"/>
          <w:b/>
        </w:rPr>
        <w:t>Budowa sali gimnastycznej przy Zespole Szkolno – Przedszkolnym  w Stobnie Siódmym.</w:t>
      </w:r>
    </w:p>
    <w:tbl>
      <w:tblPr>
        <w:tblStyle w:val="Tabela-Siatka"/>
        <w:tblW w:w="0" w:type="auto"/>
        <w:tblLook w:val="04A0" w:firstRow="1" w:lastRow="0" w:firstColumn="1" w:lastColumn="0" w:noHBand="0" w:noVBand="1"/>
      </w:tblPr>
      <w:tblGrid>
        <w:gridCol w:w="9606"/>
      </w:tblGrid>
      <w:tr w:rsidR="009B3CDC" w:rsidRPr="002D5DE7" w:rsidTr="009B3CDC">
        <w:trPr>
          <w:trHeight w:val="291"/>
        </w:trPr>
        <w:tc>
          <w:tcPr>
            <w:tcW w:w="9606" w:type="dxa"/>
            <w:vAlign w:val="center"/>
          </w:tcPr>
          <w:p w:rsidR="009B3CDC" w:rsidRPr="00FE7362" w:rsidRDefault="009B3CDC" w:rsidP="009B3CDC">
            <w:pPr>
              <w:spacing w:before="120" w:after="120"/>
              <w:jc w:val="both"/>
              <w:rPr>
                <w:rFonts w:ascii="Times New Roman" w:hAnsi="Times New Roman" w:cs="Times New Roman"/>
                <w:sz w:val="20"/>
              </w:rPr>
            </w:pPr>
            <w:r w:rsidRPr="00FE7362">
              <w:rPr>
                <w:rFonts w:ascii="Times New Roman" w:hAnsi="Times New Roman" w:cs="Times New Roman"/>
                <w:b/>
                <w:sz w:val="20"/>
              </w:rPr>
              <w:t xml:space="preserve">Wspólny Słownik Zamówień: </w:t>
            </w:r>
            <w:r w:rsidRPr="00FE7362">
              <w:rPr>
                <w:rFonts w:ascii="Times New Roman" w:hAnsi="Times New Roman" w:cs="Times New Roman"/>
                <w:sz w:val="20"/>
              </w:rPr>
              <w:t xml:space="preserve">45100000-8 Przygotowanie terenu pod budowę, 45210000-2 roboty budowlane </w:t>
            </w:r>
            <w:r>
              <w:rPr>
                <w:rFonts w:ascii="Times New Roman" w:hAnsi="Times New Roman" w:cs="Times New Roman"/>
                <w:sz w:val="20"/>
              </w:rPr>
              <w:br/>
            </w:r>
            <w:r w:rsidRPr="00FE7362">
              <w:rPr>
                <w:rFonts w:ascii="Times New Roman" w:hAnsi="Times New Roman" w:cs="Times New Roman"/>
                <w:sz w:val="20"/>
              </w:rPr>
              <w:t xml:space="preserve">w zakresie budynków, 45310000-3 roboty instalacyjne elektryczne, 45330000-9 roboty instalacyjne wodno-kanalizacyjne i sanitarne, 45400000-1 roboty wykończeniowe </w:t>
            </w:r>
            <w:r>
              <w:rPr>
                <w:rFonts w:ascii="Times New Roman" w:hAnsi="Times New Roman" w:cs="Times New Roman"/>
                <w:sz w:val="20"/>
              </w:rPr>
              <w:t>w zakresie obiektów budowlanych.</w:t>
            </w:r>
            <w:r w:rsidRPr="00FE7362">
              <w:rPr>
                <w:rFonts w:ascii="Times New Roman" w:hAnsi="Times New Roman" w:cs="Times New Roman"/>
                <w:sz w:val="20"/>
              </w:rPr>
              <w:t xml:space="preserve"> </w:t>
            </w:r>
          </w:p>
          <w:p w:rsidR="009B3CDC" w:rsidRPr="00C1553D" w:rsidRDefault="009B3CDC" w:rsidP="00C1553D">
            <w:pPr>
              <w:jc w:val="both"/>
              <w:rPr>
                <w:rFonts w:ascii="Times New Roman" w:hAnsi="Times New Roman" w:cs="Times New Roman"/>
                <w:sz w:val="28"/>
              </w:rPr>
            </w:pPr>
            <w:r w:rsidRPr="00FE7362">
              <w:rPr>
                <w:rFonts w:ascii="Times New Roman" w:hAnsi="Times New Roman" w:cs="Times New Roman"/>
                <w:sz w:val="20"/>
              </w:rPr>
              <w:t xml:space="preserve">Przedmiotem zamówienia jest </w:t>
            </w:r>
            <w:r w:rsidR="00C1553D">
              <w:rPr>
                <w:rFonts w:ascii="Times New Roman" w:hAnsi="Times New Roman" w:cs="Times New Roman"/>
                <w:sz w:val="20"/>
              </w:rPr>
              <w:t>budowa budyn</w:t>
            </w:r>
            <w:r w:rsidRPr="00FE7362">
              <w:rPr>
                <w:rFonts w:ascii="Times New Roman" w:hAnsi="Times New Roman" w:cs="Times New Roman"/>
                <w:sz w:val="20"/>
              </w:rPr>
              <w:t>k</w:t>
            </w:r>
            <w:r w:rsidR="00C1553D">
              <w:rPr>
                <w:rFonts w:ascii="Times New Roman" w:hAnsi="Times New Roman" w:cs="Times New Roman"/>
                <w:sz w:val="20"/>
              </w:rPr>
              <w:t>u</w:t>
            </w:r>
            <w:r w:rsidRPr="00FE7362">
              <w:rPr>
                <w:rFonts w:ascii="Times New Roman" w:hAnsi="Times New Roman" w:cs="Times New Roman"/>
                <w:sz w:val="20"/>
              </w:rPr>
              <w:t xml:space="preserve"> sali gimnastycznej wraz z zapleczem dla Zespołu Szkolno-Przedszkolnego w Stobnie Siódmym</w:t>
            </w:r>
            <w:r w:rsidR="00C1553D">
              <w:rPr>
                <w:rFonts w:ascii="Times New Roman" w:hAnsi="Times New Roman" w:cs="Times New Roman"/>
                <w:sz w:val="20"/>
              </w:rPr>
              <w:t xml:space="preserve"> </w:t>
            </w:r>
            <w:r w:rsidR="00C1553D" w:rsidRPr="00C1553D">
              <w:rPr>
                <w:rFonts w:ascii="Times New Roman" w:hAnsi="Times New Roman" w:cs="Times New Roman"/>
              </w:rPr>
              <w:t xml:space="preserve">na terenie działek nr </w:t>
            </w:r>
            <w:proofErr w:type="spellStart"/>
            <w:r w:rsidR="00C1553D" w:rsidRPr="00C1553D">
              <w:rPr>
                <w:rFonts w:ascii="Times New Roman" w:hAnsi="Times New Roman" w:cs="Times New Roman"/>
              </w:rPr>
              <w:t>ewid</w:t>
            </w:r>
            <w:proofErr w:type="spellEnd"/>
            <w:r w:rsidR="00C1553D" w:rsidRPr="00C1553D">
              <w:rPr>
                <w:rFonts w:ascii="Times New Roman" w:hAnsi="Times New Roman" w:cs="Times New Roman"/>
              </w:rPr>
              <w:t>. 238/1 i 239, obręb 0016 Stobno VI VII Gmina Godziesze Wielkie.</w:t>
            </w:r>
          </w:p>
          <w:p w:rsidR="009B3CDC" w:rsidRDefault="009B3CDC" w:rsidP="009B3CDC">
            <w:pPr>
              <w:spacing w:after="120"/>
              <w:jc w:val="both"/>
              <w:rPr>
                <w:rFonts w:ascii="Times New Roman" w:hAnsi="Times New Roman" w:cs="Times New Roman"/>
                <w:sz w:val="20"/>
              </w:rPr>
            </w:pPr>
            <w:r w:rsidRPr="00FE7362">
              <w:rPr>
                <w:rFonts w:ascii="Times New Roman" w:hAnsi="Times New Roman" w:cs="Times New Roman"/>
                <w:sz w:val="20"/>
              </w:rPr>
              <w:t xml:space="preserve">Projekt przewiduje realizację sali gimnastycznej dla potrzeb uczniów szkoły podstawowej oraz dzieci przedszkolnych placówki w Stobnie Siódmym. Obiekt składa się z łącznika zapewniającego komunikację </w:t>
            </w:r>
            <w:r>
              <w:rPr>
                <w:rFonts w:ascii="Times New Roman" w:hAnsi="Times New Roman" w:cs="Times New Roman"/>
                <w:sz w:val="20"/>
              </w:rPr>
              <w:br/>
            </w:r>
            <w:r w:rsidRPr="00FE7362">
              <w:rPr>
                <w:rFonts w:ascii="Times New Roman" w:hAnsi="Times New Roman" w:cs="Times New Roman"/>
                <w:sz w:val="20"/>
              </w:rPr>
              <w:t xml:space="preserve">ze szkoły oraz przestrzeni zewnętrznej, zaplecza szatniowego i Sali gimnastycznej. Sala gimnastyczna </w:t>
            </w:r>
            <w:r>
              <w:rPr>
                <w:rFonts w:ascii="Times New Roman" w:hAnsi="Times New Roman" w:cs="Times New Roman"/>
                <w:sz w:val="20"/>
              </w:rPr>
              <w:br/>
            </w:r>
            <w:r w:rsidRPr="00FE7362">
              <w:rPr>
                <w:rFonts w:ascii="Times New Roman" w:hAnsi="Times New Roman" w:cs="Times New Roman"/>
                <w:sz w:val="20"/>
              </w:rPr>
              <w:t>o wymiarach 29,0 x 15</w:t>
            </w:r>
            <w:r w:rsidR="008F4490">
              <w:rPr>
                <w:rFonts w:ascii="Times New Roman" w:hAnsi="Times New Roman" w:cs="Times New Roman"/>
                <w:sz w:val="20"/>
              </w:rPr>
              <w:t>,8 metrów o wysokości 7,3 metra</w:t>
            </w:r>
            <w:r w:rsidRPr="00FE7362">
              <w:rPr>
                <w:rFonts w:ascii="Times New Roman" w:hAnsi="Times New Roman" w:cs="Times New Roman"/>
                <w:sz w:val="20"/>
              </w:rPr>
              <w:t xml:space="preserve">, co umożliwi prowadzenie zajęć z gimnastyki ogólnorozwojowej, gry w siatkówkę, koszykówkę, piłkę ręczną i piłkę nożną na boisku o wymiarach </w:t>
            </w:r>
            <w:r>
              <w:rPr>
                <w:rFonts w:ascii="Times New Roman" w:hAnsi="Times New Roman" w:cs="Times New Roman"/>
                <w:sz w:val="20"/>
              </w:rPr>
              <w:br/>
            </w:r>
            <w:r w:rsidRPr="00FE7362">
              <w:rPr>
                <w:rFonts w:ascii="Times New Roman" w:hAnsi="Times New Roman" w:cs="Times New Roman"/>
                <w:sz w:val="20"/>
              </w:rPr>
              <w:t>28 x 14,8 metrów.</w:t>
            </w:r>
          </w:p>
          <w:p w:rsidR="00410061" w:rsidRPr="00410061" w:rsidRDefault="008F4490" w:rsidP="00410061">
            <w:pPr>
              <w:jc w:val="both"/>
              <w:rPr>
                <w:rFonts w:ascii="Times New Roman" w:hAnsi="Times New Roman" w:cs="Times New Roman"/>
                <w:sz w:val="20"/>
              </w:rPr>
            </w:pPr>
            <w:r w:rsidRPr="00410061">
              <w:rPr>
                <w:rFonts w:ascii="Times New Roman" w:hAnsi="Times New Roman" w:cs="Times New Roman"/>
                <w:sz w:val="20"/>
              </w:rPr>
              <w:t xml:space="preserve">Przed przystąpieniem do realizacji </w:t>
            </w:r>
            <w:r w:rsidR="00410061" w:rsidRPr="00410061">
              <w:rPr>
                <w:rFonts w:ascii="Times New Roman" w:hAnsi="Times New Roman" w:cs="Times New Roman"/>
                <w:sz w:val="20"/>
              </w:rPr>
              <w:t>należy:</w:t>
            </w:r>
          </w:p>
          <w:p w:rsidR="008F4490" w:rsidRDefault="00410061" w:rsidP="00410061">
            <w:pPr>
              <w:jc w:val="both"/>
              <w:rPr>
                <w:rFonts w:ascii="Times New Roman" w:hAnsi="Times New Roman" w:cs="Times New Roman"/>
                <w:sz w:val="20"/>
              </w:rPr>
            </w:pPr>
            <w:r w:rsidRPr="00410061">
              <w:rPr>
                <w:rFonts w:ascii="Times New Roman" w:hAnsi="Times New Roman" w:cs="Times New Roman"/>
                <w:sz w:val="20"/>
              </w:rPr>
              <w:t xml:space="preserve">- przenieść </w:t>
            </w:r>
            <w:r w:rsidR="008F4490" w:rsidRPr="00410061">
              <w:rPr>
                <w:rFonts w:ascii="Times New Roman" w:hAnsi="Times New Roman" w:cs="Times New Roman"/>
                <w:sz w:val="20"/>
              </w:rPr>
              <w:t>istniejący plac zabaw „</w:t>
            </w:r>
            <w:proofErr w:type="spellStart"/>
            <w:r w:rsidR="008F4490" w:rsidRPr="00410061">
              <w:rPr>
                <w:rFonts w:ascii="Times New Roman" w:hAnsi="Times New Roman" w:cs="Times New Roman"/>
                <w:sz w:val="20"/>
              </w:rPr>
              <w:t>Nivea</w:t>
            </w:r>
            <w:proofErr w:type="spellEnd"/>
            <w:r w:rsidR="008F4490" w:rsidRPr="00410061">
              <w:rPr>
                <w:rFonts w:ascii="Times New Roman" w:hAnsi="Times New Roman" w:cs="Times New Roman"/>
                <w:sz w:val="20"/>
              </w:rPr>
              <w:t>” kolidujący z projekt</w:t>
            </w:r>
            <w:r w:rsidRPr="00410061">
              <w:rPr>
                <w:rFonts w:ascii="Times New Roman" w:hAnsi="Times New Roman" w:cs="Times New Roman"/>
                <w:sz w:val="20"/>
              </w:rPr>
              <w:t>owaną rozbudową</w:t>
            </w:r>
            <w:r w:rsidR="008F4490" w:rsidRPr="00410061">
              <w:rPr>
                <w:rFonts w:ascii="Times New Roman" w:hAnsi="Times New Roman" w:cs="Times New Roman"/>
                <w:sz w:val="20"/>
              </w:rPr>
              <w:t>. Nową lokalizację placu zaznaczono na pr</w:t>
            </w:r>
            <w:r w:rsidRPr="00410061">
              <w:rPr>
                <w:rFonts w:ascii="Times New Roman" w:hAnsi="Times New Roman" w:cs="Times New Roman"/>
                <w:sz w:val="20"/>
              </w:rPr>
              <w:t>ojekcie zagospodarowania terenu</w:t>
            </w:r>
            <w:r>
              <w:rPr>
                <w:rFonts w:ascii="Times New Roman" w:hAnsi="Times New Roman" w:cs="Times New Roman"/>
                <w:sz w:val="20"/>
              </w:rPr>
              <w:t>,</w:t>
            </w:r>
          </w:p>
          <w:p w:rsidR="00410061" w:rsidRDefault="00410061" w:rsidP="00410061">
            <w:pPr>
              <w:jc w:val="both"/>
              <w:rPr>
                <w:rFonts w:ascii="Times New Roman" w:hAnsi="Times New Roman" w:cs="Times New Roman"/>
                <w:sz w:val="20"/>
              </w:rPr>
            </w:pPr>
            <w:r>
              <w:rPr>
                <w:rFonts w:ascii="Times New Roman" w:hAnsi="Times New Roman" w:cs="Times New Roman"/>
                <w:sz w:val="20"/>
              </w:rPr>
              <w:t>- rozebrać istniejący budynek gospodarczy,</w:t>
            </w:r>
          </w:p>
          <w:p w:rsidR="00410061" w:rsidRDefault="00410061" w:rsidP="00410061">
            <w:pPr>
              <w:jc w:val="both"/>
              <w:rPr>
                <w:rFonts w:ascii="Times New Roman" w:hAnsi="Times New Roman" w:cs="Times New Roman"/>
                <w:sz w:val="20"/>
              </w:rPr>
            </w:pPr>
            <w:r>
              <w:rPr>
                <w:rFonts w:ascii="Times New Roman" w:hAnsi="Times New Roman" w:cs="Times New Roman"/>
                <w:sz w:val="20"/>
              </w:rPr>
              <w:t>- rozebrać ogrodzenie z siatki,</w:t>
            </w:r>
          </w:p>
          <w:p w:rsidR="00410061" w:rsidRDefault="00410061" w:rsidP="00410061">
            <w:pPr>
              <w:jc w:val="both"/>
              <w:rPr>
                <w:rFonts w:ascii="Times New Roman" w:hAnsi="Times New Roman" w:cs="Times New Roman"/>
                <w:sz w:val="20"/>
              </w:rPr>
            </w:pPr>
            <w:r>
              <w:rPr>
                <w:rFonts w:ascii="Times New Roman" w:hAnsi="Times New Roman" w:cs="Times New Roman"/>
                <w:sz w:val="20"/>
              </w:rPr>
              <w:t>- wykarczować drzewa.</w:t>
            </w:r>
          </w:p>
          <w:p w:rsidR="00410061" w:rsidRPr="00FE7362" w:rsidRDefault="00410061" w:rsidP="00410061">
            <w:pPr>
              <w:jc w:val="both"/>
              <w:rPr>
                <w:rFonts w:ascii="Times New Roman" w:hAnsi="Times New Roman" w:cs="Times New Roman"/>
                <w:sz w:val="20"/>
              </w:rPr>
            </w:pPr>
          </w:p>
          <w:p w:rsidR="009B3CDC" w:rsidRPr="00FE7362" w:rsidRDefault="009B3CDC" w:rsidP="009B3CDC">
            <w:pPr>
              <w:spacing w:after="120"/>
              <w:jc w:val="both"/>
              <w:rPr>
                <w:rFonts w:ascii="Times New Roman" w:hAnsi="Times New Roman" w:cs="Times New Roman"/>
                <w:sz w:val="20"/>
              </w:rPr>
            </w:pPr>
            <w:r w:rsidRPr="00FE7362">
              <w:rPr>
                <w:rFonts w:ascii="Times New Roman" w:hAnsi="Times New Roman" w:cs="Times New Roman"/>
                <w:sz w:val="20"/>
              </w:rPr>
              <w:t xml:space="preserve">Budynek przystosowany jest dla osób niepełnosprawnych. Przy wejściach do budynku będą pochylnie. </w:t>
            </w:r>
            <w:r>
              <w:rPr>
                <w:rFonts w:ascii="Times New Roman" w:hAnsi="Times New Roman" w:cs="Times New Roman"/>
                <w:sz w:val="20"/>
              </w:rPr>
              <w:br/>
            </w:r>
            <w:r w:rsidRPr="00FE7362">
              <w:rPr>
                <w:rFonts w:ascii="Times New Roman" w:hAnsi="Times New Roman" w:cs="Times New Roman"/>
                <w:sz w:val="20"/>
              </w:rPr>
              <w:t>W budynku drzwi bez progów. Ubikacja oraz szatnia dla osób poruszających się na wózku inwalidzkim.</w:t>
            </w:r>
          </w:p>
          <w:p w:rsidR="009B3CDC" w:rsidRPr="00FE7362" w:rsidRDefault="009B3CDC" w:rsidP="009B3CDC">
            <w:pPr>
              <w:spacing w:after="120"/>
              <w:jc w:val="both"/>
              <w:rPr>
                <w:rFonts w:ascii="Times New Roman" w:hAnsi="Times New Roman" w:cs="Times New Roman"/>
                <w:sz w:val="20"/>
              </w:rPr>
            </w:pPr>
            <w:r w:rsidRPr="00FE7362">
              <w:rPr>
                <w:rFonts w:ascii="Times New Roman" w:hAnsi="Times New Roman" w:cs="Times New Roman"/>
                <w:sz w:val="20"/>
              </w:rPr>
              <w:t>Sala będzie posiadać dodatkowe wyjście ewakuacyjne.</w:t>
            </w:r>
          </w:p>
          <w:p w:rsidR="009B3CDC" w:rsidRPr="00FE7362" w:rsidRDefault="009B3CDC" w:rsidP="009B3CDC">
            <w:pPr>
              <w:spacing w:after="120"/>
              <w:jc w:val="both"/>
              <w:rPr>
                <w:rFonts w:ascii="Times New Roman" w:hAnsi="Times New Roman" w:cs="Times New Roman"/>
                <w:sz w:val="20"/>
              </w:rPr>
            </w:pPr>
            <w:r w:rsidRPr="00FE7362">
              <w:rPr>
                <w:rFonts w:ascii="Times New Roman" w:hAnsi="Times New Roman" w:cs="Times New Roman"/>
                <w:sz w:val="20"/>
              </w:rPr>
              <w:t xml:space="preserve">Zaplecze Sali posiada: korytarz prowadzący do wszystkich pomieszczeń na zapleczu, pokój instruktorów </w:t>
            </w:r>
            <w:r>
              <w:rPr>
                <w:rFonts w:ascii="Times New Roman" w:hAnsi="Times New Roman" w:cs="Times New Roman"/>
                <w:sz w:val="20"/>
              </w:rPr>
              <w:br/>
            </w:r>
            <w:r w:rsidRPr="00FE7362">
              <w:rPr>
                <w:rFonts w:ascii="Times New Roman" w:hAnsi="Times New Roman" w:cs="Times New Roman"/>
                <w:sz w:val="20"/>
              </w:rPr>
              <w:t>w</w:t>
            </w:r>
            <w:r>
              <w:rPr>
                <w:rFonts w:ascii="Times New Roman" w:hAnsi="Times New Roman" w:cs="Times New Roman"/>
                <w:sz w:val="20"/>
              </w:rPr>
              <w:t>-</w:t>
            </w:r>
            <w:r w:rsidRPr="00FE7362">
              <w:rPr>
                <w:rFonts w:ascii="Times New Roman" w:hAnsi="Times New Roman" w:cs="Times New Roman"/>
                <w:sz w:val="20"/>
              </w:rPr>
              <w:t xml:space="preserve">f z łazienką zlokalizowany przy wejściu, cztery pomieszczenia szatniowe, dwa węzły sanitarne prysznicowe – ubikacje, umywalnie, prysznice oraz zespół sanitariatów (dziewczęce i chłopięce) dla osób korzystających </w:t>
            </w:r>
            <w:r>
              <w:rPr>
                <w:rFonts w:ascii="Times New Roman" w:hAnsi="Times New Roman" w:cs="Times New Roman"/>
                <w:sz w:val="20"/>
              </w:rPr>
              <w:br/>
            </w:r>
            <w:r w:rsidRPr="00FE7362">
              <w:rPr>
                <w:rFonts w:ascii="Times New Roman" w:hAnsi="Times New Roman" w:cs="Times New Roman"/>
                <w:sz w:val="20"/>
              </w:rPr>
              <w:t xml:space="preserve">z boiska zewnętrznego w tym </w:t>
            </w:r>
            <w:proofErr w:type="spellStart"/>
            <w:r w:rsidRPr="00FE7362">
              <w:rPr>
                <w:rFonts w:ascii="Times New Roman" w:hAnsi="Times New Roman" w:cs="Times New Roman"/>
                <w:sz w:val="20"/>
              </w:rPr>
              <w:t>wc</w:t>
            </w:r>
            <w:proofErr w:type="spellEnd"/>
            <w:r w:rsidRPr="00FE7362">
              <w:rPr>
                <w:rFonts w:ascii="Times New Roman" w:hAnsi="Times New Roman" w:cs="Times New Roman"/>
                <w:sz w:val="20"/>
              </w:rPr>
              <w:t xml:space="preserve"> dla osób niepełnosprawnych , oraz magazyn sprzętu sportowego.</w:t>
            </w:r>
          </w:p>
          <w:p w:rsidR="009B3CDC" w:rsidRPr="00FE7362" w:rsidRDefault="009B3CDC" w:rsidP="009B3CDC">
            <w:pPr>
              <w:spacing w:after="120"/>
              <w:jc w:val="both"/>
              <w:rPr>
                <w:rFonts w:ascii="Times New Roman" w:hAnsi="Times New Roman" w:cs="Times New Roman"/>
                <w:sz w:val="20"/>
              </w:rPr>
            </w:pPr>
            <w:r w:rsidRPr="00FE7362">
              <w:rPr>
                <w:rFonts w:ascii="Times New Roman" w:hAnsi="Times New Roman" w:cs="Times New Roman"/>
                <w:sz w:val="20"/>
              </w:rPr>
              <w:lastRenderedPageBreak/>
              <w:t>Budynek parterowy, zlokalizowany na poziomie terenu.</w:t>
            </w:r>
          </w:p>
          <w:p w:rsidR="009B3CDC" w:rsidRDefault="009B3CDC" w:rsidP="009B3CDC">
            <w:pPr>
              <w:spacing w:before="120" w:after="120"/>
              <w:jc w:val="both"/>
              <w:rPr>
                <w:rFonts w:ascii="Times New Roman" w:hAnsi="Times New Roman" w:cs="Times New Roman"/>
                <w:sz w:val="20"/>
              </w:rPr>
            </w:pPr>
            <w:r w:rsidRPr="00FE7362">
              <w:rPr>
                <w:rFonts w:ascii="Times New Roman" w:hAnsi="Times New Roman" w:cs="Times New Roman"/>
                <w:sz w:val="20"/>
              </w:rPr>
              <w:t xml:space="preserve">Budynek wykonany w technologii tradycyjnej  murowanej wzmocnionej słupami żelbetowymi ze stropodachem </w:t>
            </w:r>
            <w:r>
              <w:rPr>
                <w:rFonts w:ascii="Times New Roman" w:hAnsi="Times New Roman" w:cs="Times New Roman"/>
                <w:sz w:val="20"/>
              </w:rPr>
              <w:br/>
            </w:r>
            <w:r w:rsidRPr="00FE7362">
              <w:rPr>
                <w:rFonts w:ascii="Times New Roman" w:hAnsi="Times New Roman" w:cs="Times New Roman"/>
                <w:sz w:val="20"/>
              </w:rPr>
              <w:t xml:space="preserve">z prefabrykowanych płyt żelbetowych kanałowych. Posadowienie obiektu na żelbetowych ławach fundamentowych pod ściany nośne zewnętrzne i wewnętrzne o szerokości 60, 80, i 120 cm. Wysokość ław 40 cm, poziom posadowienia – równy poziomowi posadowienia budynku części istniejącej. Ławy fundamentowe żelbetowe </w:t>
            </w:r>
            <w:r w:rsidR="005F4F85">
              <w:rPr>
                <w:rFonts w:ascii="Times New Roman" w:hAnsi="Times New Roman" w:cs="Times New Roman"/>
                <w:sz w:val="20"/>
              </w:rPr>
              <w:br/>
            </w:r>
            <w:r w:rsidRPr="00FE7362">
              <w:rPr>
                <w:rFonts w:ascii="Times New Roman" w:hAnsi="Times New Roman" w:cs="Times New Roman"/>
                <w:sz w:val="20"/>
              </w:rPr>
              <w:t>z betonu C20/25. Obiekt będzie połączony parterowym łącznikiem z istniejącym budynkiem szkoły.</w:t>
            </w:r>
          </w:p>
          <w:p w:rsidR="009B3CDC" w:rsidRPr="00FE7362" w:rsidRDefault="009B3CDC" w:rsidP="009B3CDC">
            <w:pPr>
              <w:spacing w:before="120" w:after="120"/>
              <w:jc w:val="both"/>
              <w:rPr>
                <w:rFonts w:ascii="Times New Roman" w:hAnsi="Times New Roman" w:cs="Times New Roman"/>
                <w:sz w:val="20"/>
              </w:rPr>
            </w:pPr>
            <w:r w:rsidRPr="00FE7362">
              <w:rPr>
                <w:rFonts w:ascii="Times New Roman" w:hAnsi="Times New Roman" w:cs="Times New Roman"/>
                <w:sz w:val="20"/>
              </w:rPr>
              <w:t>Ściany fundamentowe murować z bloczków betonowych klasy 15MPa, na zaprawie klasy 5MPa. Ściany działowe murować z pustaków silikatowych grubości 12 cm klasy 15MPa.</w:t>
            </w:r>
          </w:p>
          <w:p w:rsidR="009B3CDC" w:rsidRDefault="009B3CDC" w:rsidP="009B3CDC">
            <w:pPr>
              <w:spacing w:after="120"/>
              <w:jc w:val="both"/>
              <w:rPr>
                <w:rFonts w:ascii="Times New Roman" w:hAnsi="Times New Roman" w:cs="Times New Roman"/>
                <w:sz w:val="20"/>
              </w:rPr>
            </w:pPr>
            <w:r w:rsidRPr="00FE7362">
              <w:rPr>
                <w:rFonts w:ascii="Times New Roman" w:hAnsi="Times New Roman" w:cs="Times New Roman"/>
                <w:sz w:val="20"/>
              </w:rPr>
              <w:t xml:space="preserve">Podłoga na gruncie – wybrać grunt do wymaganego poziomu i ułożyć mieszankę  żwirowo piaskowo, zagęszczając mechanicznie do </w:t>
            </w:r>
            <w:proofErr w:type="spellStart"/>
            <w:r w:rsidRPr="00FE7362">
              <w:rPr>
                <w:rFonts w:ascii="Times New Roman" w:hAnsi="Times New Roman" w:cs="Times New Roman"/>
                <w:sz w:val="20"/>
              </w:rPr>
              <w:t>I</w:t>
            </w:r>
            <w:r w:rsidRPr="00FE7362">
              <w:rPr>
                <w:rFonts w:ascii="Times New Roman" w:hAnsi="Times New Roman" w:cs="Times New Roman"/>
                <w:sz w:val="20"/>
                <w:vertAlign w:val="subscript"/>
              </w:rPr>
              <w:t>s</w:t>
            </w:r>
            <w:proofErr w:type="spellEnd"/>
            <w:r w:rsidRPr="00FE7362">
              <w:rPr>
                <w:rFonts w:ascii="Times New Roman" w:hAnsi="Times New Roman" w:cs="Times New Roman"/>
                <w:sz w:val="20"/>
              </w:rPr>
              <w:t xml:space="preserve">=0,98. Podłogę na gruncie wykonać na podkładzie z betonu C12/15. Ułożyć szczelnie izolację przeciwwilgociową oraz izolacje termiczną. Przed wykonaniem podłogi na gruncie należy wykonać instalacje </w:t>
            </w:r>
            <w:proofErr w:type="spellStart"/>
            <w:r w:rsidRPr="00FE7362">
              <w:rPr>
                <w:rFonts w:ascii="Times New Roman" w:hAnsi="Times New Roman" w:cs="Times New Roman"/>
                <w:sz w:val="20"/>
              </w:rPr>
              <w:t>podposadzkowe</w:t>
            </w:r>
            <w:proofErr w:type="spellEnd"/>
            <w:r w:rsidRPr="00FE7362">
              <w:rPr>
                <w:rFonts w:ascii="Times New Roman" w:hAnsi="Times New Roman" w:cs="Times New Roman"/>
                <w:sz w:val="20"/>
              </w:rPr>
              <w:t xml:space="preserve">. Właściwą posadzkę należy </w:t>
            </w:r>
            <w:proofErr w:type="spellStart"/>
            <w:r w:rsidRPr="00FE7362">
              <w:rPr>
                <w:rFonts w:ascii="Times New Roman" w:hAnsi="Times New Roman" w:cs="Times New Roman"/>
                <w:sz w:val="20"/>
              </w:rPr>
              <w:t>zazbroić</w:t>
            </w:r>
            <w:proofErr w:type="spellEnd"/>
            <w:r w:rsidRPr="00FE7362">
              <w:rPr>
                <w:rFonts w:ascii="Times New Roman" w:hAnsi="Times New Roman" w:cs="Times New Roman"/>
                <w:sz w:val="20"/>
              </w:rPr>
              <w:t xml:space="preserve"> włóknami polipropylenowymi wg zaleceń producenta. W Sali sportowej posadzka – wykładzina na podkładzie drewnianym elastycznym na listwach sprężystych ułożonych krzyżowo. Przestrzeń </w:t>
            </w:r>
            <w:proofErr w:type="spellStart"/>
            <w:r w:rsidRPr="00FE7362">
              <w:rPr>
                <w:rFonts w:ascii="Times New Roman" w:hAnsi="Times New Roman" w:cs="Times New Roman"/>
                <w:sz w:val="20"/>
              </w:rPr>
              <w:t>podposadzkowa</w:t>
            </w:r>
            <w:proofErr w:type="spellEnd"/>
            <w:r w:rsidRPr="00FE7362">
              <w:rPr>
                <w:rFonts w:ascii="Times New Roman" w:hAnsi="Times New Roman" w:cs="Times New Roman"/>
                <w:sz w:val="20"/>
              </w:rPr>
              <w:t xml:space="preserve"> wentylowana 3 wentylatorami kanałowymi 400m</w:t>
            </w:r>
            <w:r w:rsidRPr="00FE7362">
              <w:rPr>
                <w:rFonts w:ascii="Times New Roman" w:hAnsi="Times New Roman" w:cs="Times New Roman"/>
                <w:sz w:val="20"/>
                <w:vertAlign w:val="superscript"/>
              </w:rPr>
              <w:t>3</w:t>
            </w:r>
            <w:r w:rsidRPr="00FE7362">
              <w:rPr>
                <w:rFonts w:ascii="Times New Roman" w:hAnsi="Times New Roman" w:cs="Times New Roman"/>
                <w:sz w:val="20"/>
              </w:rPr>
              <w:t>/h załączanymi cyklicznie (np. 1h/dobę).</w:t>
            </w:r>
            <w:r>
              <w:rPr>
                <w:rFonts w:ascii="Times New Roman" w:hAnsi="Times New Roman" w:cs="Times New Roman"/>
                <w:sz w:val="20"/>
              </w:rPr>
              <w:t xml:space="preserve"> </w:t>
            </w:r>
          </w:p>
          <w:p w:rsidR="009B3CDC" w:rsidRPr="003A373A" w:rsidRDefault="009B3CDC" w:rsidP="009B3CDC">
            <w:pPr>
              <w:spacing w:after="120"/>
              <w:jc w:val="both"/>
              <w:rPr>
                <w:rFonts w:ascii="Times New Roman" w:hAnsi="Times New Roman" w:cs="Times New Roman"/>
                <w:sz w:val="20"/>
              </w:rPr>
            </w:pPr>
            <w:r w:rsidRPr="003A373A">
              <w:rPr>
                <w:rFonts w:ascii="Times New Roman" w:hAnsi="Times New Roman" w:cs="Times New Roman"/>
                <w:sz w:val="20"/>
              </w:rPr>
              <w:t>Słupy i rdzenie żelbetowe z betonu C20/25. Podciągi żelbetowe z betonu klasy C20/25. Nadproża- prefabrykowane typu L19, oraz nadproża z betonu C20/25. Wieńce – żelbetowe z betonu klasy C20/25. Stropodach – z płyt strunobetonowych HC-200 nad częścią szatniową oraz HC 400 nad salą gimnastyczną. Płyty opierać na wieńcach żelbetowych – głębokość oparcia 9cm. Pokrycie dachu- z paty termozgrzewalnej 1x5,2 warstwa podkładowa + 1x5,2 warstwa nawierzchniowa. Dobór papy – na dachy twarde. Obróbki koszy, blacha okapowa ocynkowana. Wpusty dachowe podgrzewane przeciwoblodzeniowo. Rury spustowe ukryte w izolacji. Na dachu należy zastosować przelewy awaryjne.</w:t>
            </w:r>
          </w:p>
          <w:p w:rsidR="009B3CDC" w:rsidRPr="003A373A" w:rsidRDefault="009B3CDC" w:rsidP="009B3CDC">
            <w:pPr>
              <w:spacing w:after="120"/>
              <w:rPr>
                <w:rFonts w:ascii="Times New Roman" w:hAnsi="Times New Roman" w:cs="Times New Roman"/>
                <w:sz w:val="20"/>
              </w:rPr>
            </w:pPr>
            <w:r w:rsidRPr="003A373A">
              <w:rPr>
                <w:rFonts w:ascii="Times New Roman" w:hAnsi="Times New Roman" w:cs="Times New Roman"/>
                <w:sz w:val="20"/>
              </w:rPr>
              <w:t>Budynek wyposażony w instalacje:</w:t>
            </w:r>
          </w:p>
          <w:p w:rsidR="009B3CDC" w:rsidRPr="003A373A" w:rsidRDefault="009B3CDC" w:rsidP="00BE3B26">
            <w:pPr>
              <w:pStyle w:val="Akapitzlist"/>
              <w:numPr>
                <w:ilvl w:val="0"/>
                <w:numId w:val="2"/>
              </w:numPr>
              <w:spacing w:line="360" w:lineRule="auto"/>
              <w:rPr>
                <w:rFonts w:ascii="Times New Roman" w:hAnsi="Times New Roman" w:cs="Times New Roman"/>
                <w:sz w:val="20"/>
              </w:rPr>
            </w:pPr>
            <w:r w:rsidRPr="003A373A">
              <w:rPr>
                <w:rFonts w:ascii="Times New Roman" w:hAnsi="Times New Roman" w:cs="Times New Roman"/>
                <w:sz w:val="20"/>
              </w:rPr>
              <w:t>Instalacje elektryczne i</w:t>
            </w:r>
            <w:r w:rsidRPr="003A373A">
              <w:rPr>
                <w:rFonts w:ascii="Times New Roman" w:hAnsi="Times New Roman" w:cs="Times New Roman"/>
                <w:spacing w:val="-1"/>
                <w:sz w:val="20"/>
              </w:rPr>
              <w:t xml:space="preserve"> </w:t>
            </w:r>
            <w:r w:rsidRPr="003A373A">
              <w:rPr>
                <w:rFonts w:ascii="Times New Roman" w:hAnsi="Times New Roman" w:cs="Times New Roman"/>
                <w:sz w:val="20"/>
              </w:rPr>
              <w:t>teletechniczne:</w:t>
            </w:r>
          </w:p>
          <w:p w:rsidR="009B3CDC" w:rsidRDefault="009B3CDC" w:rsidP="00BE3B26">
            <w:pPr>
              <w:pStyle w:val="Akapitzlist"/>
              <w:numPr>
                <w:ilvl w:val="0"/>
                <w:numId w:val="3"/>
              </w:numPr>
              <w:rPr>
                <w:rFonts w:ascii="Times New Roman" w:hAnsi="Times New Roman" w:cs="Times New Roman"/>
                <w:sz w:val="20"/>
              </w:rPr>
            </w:pPr>
            <w:r w:rsidRPr="003A373A">
              <w:rPr>
                <w:rFonts w:ascii="Times New Roman" w:hAnsi="Times New Roman" w:cs="Times New Roman"/>
                <w:sz w:val="20"/>
              </w:rPr>
              <w:t>Oświetlenie obiektu;</w:t>
            </w:r>
          </w:p>
          <w:p w:rsidR="009B3CDC" w:rsidRDefault="009B3CDC" w:rsidP="00BE3B26">
            <w:pPr>
              <w:pStyle w:val="Akapitzlist"/>
              <w:numPr>
                <w:ilvl w:val="0"/>
                <w:numId w:val="3"/>
              </w:numPr>
              <w:rPr>
                <w:rFonts w:ascii="Times New Roman" w:hAnsi="Times New Roman" w:cs="Times New Roman"/>
                <w:sz w:val="20"/>
              </w:rPr>
            </w:pPr>
            <w:r w:rsidRPr="003A373A">
              <w:rPr>
                <w:rFonts w:ascii="Times New Roman" w:hAnsi="Times New Roman" w:cs="Times New Roman"/>
                <w:sz w:val="20"/>
              </w:rPr>
              <w:t>Oświetlenie terenu;</w:t>
            </w:r>
          </w:p>
          <w:p w:rsidR="009B3CDC" w:rsidRDefault="009B3CDC" w:rsidP="00BE3B26">
            <w:pPr>
              <w:pStyle w:val="Akapitzlist"/>
              <w:numPr>
                <w:ilvl w:val="0"/>
                <w:numId w:val="3"/>
              </w:numPr>
              <w:rPr>
                <w:rFonts w:ascii="Times New Roman" w:hAnsi="Times New Roman" w:cs="Times New Roman"/>
                <w:sz w:val="20"/>
              </w:rPr>
            </w:pPr>
            <w:r w:rsidRPr="003A373A">
              <w:rPr>
                <w:rFonts w:ascii="Times New Roman" w:hAnsi="Times New Roman" w:cs="Times New Roman"/>
                <w:sz w:val="20"/>
              </w:rPr>
              <w:t>gniazd</w:t>
            </w:r>
            <w:r w:rsidRPr="003A373A">
              <w:rPr>
                <w:rFonts w:ascii="Times New Roman" w:hAnsi="Times New Roman" w:cs="Times New Roman"/>
                <w:spacing w:val="-1"/>
                <w:sz w:val="20"/>
              </w:rPr>
              <w:t xml:space="preserve"> </w:t>
            </w:r>
            <w:r w:rsidRPr="003A373A">
              <w:rPr>
                <w:rFonts w:ascii="Times New Roman" w:hAnsi="Times New Roman" w:cs="Times New Roman"/>
                <w:sz w:val="20"/>
              </w:rPr>
              <w:t>elektrycznych;</w:t>
            </w:r>
          </w:p>
          <w:p w:rsidR="009B3CDC" w:rsidRDefault="009B3CDC" w:rsidP="00BE3B26">
            <w:pPr>
              <w:pStyle w:val="Akapitzlist"/>
              <w:numPr>
                <w:ilvl w:val="0"/>
                <w:numId w:val="3"/>
              </w:numPr>
              <w:rPr>
                <w:rFonts w:ascii="Times New Roman" w:hAnsi="Times New Roman" w:cs="Times New Roman"/>
                <w:sz w:val="20"/>
              </w:rPr>
            </w:pPr>
            <w:r w:rsidRPr="003A373A">
              <w:rPr>
                <w:rFonts w:ascii="Times New Roman" w:hAnsi="Times New Roman" w:cs="Times New Roman"/>
                <w:sz w:val="20"/>
              </w:rPr>
              <w:t>połączeń wyrównawczych</w:t>
            </w:r>
          </w:p>
          <w:p w:rsidR="009B3CDC" w:rsidRDefault="009B3CDC" w:rsidP="00BE3B26">
            <w:pPr>
              <w:pStyle w:val="Akapitzlist"/>
              <w:numPr>
                <w:ilvl w:val="0"/>
                <w:numId w:val="3"/>
              </w:numPr>
              <w:rPr>
                <w:rFonts w:ascii="Times New Roman" w:hAnsi="Times New Roman" w:cs="Times New Roman"/>
                <w:sz w:val="20"/>
              </w:rPr>
            </w:pPr>
            <w:r w:rsidRPr="003A373A">
              <w:rPr>
                <w:rFonts w:ascii="Times New Roman" w:hAnsi="Times New Roman" w:cs="Times New Roman"/>
                <w:sz w:val="20"/>
              </w:rPr>
              <w:t>instalacja uziemiająca i</w:t>
            </w:r>
            <w:r w:rsidRPr="003A373A">
              <w:rPr>
                <w:rFonts w:ascii="Times New Roman" w:hAnsi="Times New Roman" w:cs="Times New Roman"/>
                <w:spacing w:val="-7"/>
                <w:sz w:val="20"/>
              </w:rPr>
              <w:t xml:space="preserve"> </w:t>
            </w:r>
            <w:r w:rsidRPr="003A373A">
              <w:rPr>
                <w:rFonts w:ascii="Times New Roman" w:hAnsi="Times New Roman" w:cs="Times New Roman"/>
                <w:sz w:val="20"/>
              </w:rPr>
              <w:t>odgromowa;</w:t>
            </w:r>
          </w:p>
          <w:p w:rsidR="009B3CDC" w:rsidRPr="003A373A" w:rsidRDefault="009B3CDC" w:rsidP="00BE3B26">
            <w:pPr>
              <w:pStyle w:val="Akapitzlist"/>
              <w:numPr>
                <w:ilvl w:val="0"/>
                <w:numId w:val="3"/>
              </w:numPr>
              <w:spacing w:line="360" w:lineRule="auto"/>
              <w:rPr>
                <w:rFonts w:ascii="Times New Roman" w:hAnsi="Times New Roman" w:cs="Times New Roman"/>
                <w:sz w:val="20"/>
              </w:rPr>
            </w:pPr>
            <w:r w:rsidRPr="003A373A">
              <w:rPr>
                <w:rFonts w:ascii="Times New Roman" w:hAnsi="Times New Roman" w:cs="Times New Roman"/>
                <w:sz w:val="20"/>
              </w:rPr>
              <w:t>instalacja</w:t>
            </w:r>
            <w:r w:rsidRPr="003A373A">
              <w:rPr>
                <w:rFonts w:ascii="Times New Roman" w:hAnsi="Times New Roman" w:cs="Times New Roman"/>
                <w:spacing w:val="-6"/>
                <w:sz w:val="20"/>
              </w:rPr>
              <w:t xml:space="preserve"> </w:t>
            </w:r>
            <w:r w:rsidRPr="003A373A">
              <w:rPr>
                <w:rFonts w:ascii="Times New Roman" w:hAnsi="Times New Roman" w:cs="Times New Roman"/>
                <w:sz w:val="20"/>
              </w:rPr>
              <w:t>PV</w:t>
            </w:r>
          </w:p>
          <w:p w:rsidR="009B3CDC" w:rsidRPr="003A373A" w:rsidRDefault="009B3CDC" w:rsidP="00BE3B26">
            <w:pPr>
              <w:pStyle w:val="Akapitzlist"/>
              <w:numPr>
                <w:ilvl w:val="0"/>
                <w:numId w:val="2"/>
              </w:numPr>
              <w:spacing w:line="360" w:lineRule="auto"/>
              <w:rPr>
                <w:rFonts w:ascii="Times New Roman" w:hAnsi="Times New Roman" w:cs="Times New Roman"/>
                <w:sz w:val="20"/>
              </w:rPr>
            </w:pPr>
            <w:r w:rsidRPr="003A373A">
              <w:rPr>
                <w:rFonts w:ascii="Times New Roman" w:hAnsi="Times New Roman" w:cs="Times New Roman"/>
                <w:sz w:val="20"/>
              </w:rPr>
              <w:t>Instalacje</w:t>
            </w:r>
            <w:r w:rsidRPr="003A373A">
              <w:rPr>
                <w:rFonts w:ascii="Times New Roman" w:hAnsi="Times New Roman" w:cs="Times New Roman"/>
                <w:spacing w:val="-1"/>
                <w:sz w:val="20"/>
              </w:rPr>
              <w:t xml:space="preserve"> </w:t>
            </w:r>
            <w:r w:rsidRPr="003A373A">
              <w:rPr>
                <w:rFonts w:ascii="Times New Roman" w:hAnsi="Times New Roman" w:cs="Times New Roman"/>
                <w:sz w:val="20"/>
              </w:rPr>
              <w:t>sanitarne:</w:t>
            </w:r>
          </w:p>
          <w:p w:rsidR="009B3CDC" w:rsidRPr="003A373A" w:rsidRDefault="009B3CDC" w:rsidP="00BE3B26">
            <w:pPr>
              <w:pStyle w:val="Akapitzlist"/>
              <w:numPr>
                <w:ilvl w:val="0"/>
                <w:numId w:val="4"/>
              </w:numPr>
              <w:rPr>
                <w:rFonts w:ascii="Times New Roman" w:hAnsi="Times New Roman" w:cs="Times New Roman"/>
                <w:sz w:val="20"/>
              </w:rPr>
            </w:pPr>
            <w:r w:rsidRPr="003A373A">
              <w:rPr>
                <w:rFonts w:ascii="Times New Roman" w:hAnsi="Times New Roman" w:cs="Times New Roman"/>
                <w:sz w:val="20"/>
              </w:rPr>
              <w:t>wentylacja</w:t>
            </w:r>
            <w:r w:rsidRPr="003A373A">
              <w:rPr>
                <w:rFonts w:ascii="Times New Roman" w:hAnsi="Times New Roman" w:cs="Times New Roman"/>
                <w:spacing w:val="-1"/>
                <w:sz w:val="20"/>
              </w:rPr>
              <w:t xml:space="preserve"> </w:t>
            </w:r>
          </w:p>
          <w:p w:rsidR="009B3CDC" w:rsidRDefault="009B3CDC" w:rsidP="00BE3B26">
            <w:pPr>
              <w:pStyle w:val="Akapitzlist"/>
              <w:numPr>
                <w:ilvl w:val="0"/>
                <w:numId w:val="4"/>
              </w:numPr>
              <w:rPr>
                <w:rFonts w:ascii="Times New Roman" w:hAnsi="Times New Roman" w:cs="Times New Roman"/>
                <w:sz w:val="20"/>
              </w:rPr>
            </w:pPr>
            <w:r w:rsidRPr="003A373A">
              <w:rPr>
                <w:rFonts w:ascii="Times New Roman" w:hAnsi="Times New Roman" w:cs="Times New Roman"/>
                <w:sz w:val="20"/>
              </w:rPr>
              <w:t>centralne</w:t>
            </w:r>
            <w:r w:rsidRPr="003A373A">
              <w:rPr>
                <w:rFonts w:ascii="Times New Roman" w:hAnsi="Times New Roman" w:cs="Times New Roman"/>
                <w:spacing w:val="-2"/>
                <w:sz w:val="20"/>
              </w:rPr>
              <w:t xml:space="preserve"> </w:t>
            </w:r>
            <w:r w:rsidRPr="003A373A">
              <w:rPr>
                <w:rFonts w:ascii="Times New Roman" w:hAnsi="Times New Roman" w:cs="Times New Roman"/>
                <w:sz w:val="20"/>
              </w:rPr>
              <w:t>ogrzewanie;</w:t>
            </w:r>
          </w:p>
          <w:p w:rsidR="009B3CDC" w:rsidRPr="003A373A" w:rsidRDefault="009B3CDC" w:rsidP="00BE3B26">
            <w:pPr>
              <w:pStyle w:val="Akapitzlist"/>
              <w:numPr>
                <w:ilvl w:val="0"/>
                <w:numId w:val="4"/>
              </w:numPr>
              <w:spacing w:after="120"/>
              <w:ind w:left="714" w:hanging="357"/>
              <w:rPr>
                <w:rFonts w:ascii="Times New Roman" w:hAnsi="Times New Roman" w:cs="Times New Roman"/>
                <w:sz w:val="20"/>
              </w:rPr>
            </w:pPr>
            <w:r w:rsidRPr="003A373A">
              <w:rPr>
                <w:rFonts w:ascii="Times New Roman" w:hAnsi="Times New Roman" w:cs="Times New Roman"/>
                <w:sz w:val="20"/>
              </w:rPr>
              <w:t>instalacja</w:t>
            </w:r>
            <w:r w:rsidRPr="003A373A">
              <w:rPr>
                <w:rFonts w:ascii="Times New Roman" w:hAnsi="Times New Roman" w:cs="Times New Roman"/>
                <w:spacing w:val="-1"/>
                <w:sz w:val="20"/>
              </w:rPr>
              <w:t xml:space="preserve"> </w:t>
            </w:r>
            <w:r w:rsidRPr="003A373A">
              <w:rPr>
                <w:rFonts w:ascii="Times New Roman" w:hAnsi="Times New Roman" w:cs="Times New Roman"/>
                <w:sz w:val="20"/>
              </w:rPr>
              <w:t>wodno-kanalizacyjna</w:t>
            </w:r>
          </w:p>
          <w:p w:rsidR="009B3CDC" w:rsidRPr="003A373A" w:rsidRDefault="009B3CDC" w:rsidP="009B3CDC">
            <w:pPr>
              <w:spacing w:after="120"/>
              <w:jc w:val="both"/>
              <w:rPr>
                <w:rFonts w:ascii="Times New Roman" w:hAnsi="Times New Roman" w:cs="Times New Roman"/>
                <w:sz w:val="20"/>
              </w:rPr>
            </w:pPr>
            <w:r w:rsidRPr="003A373A">
              <w:rPr>
                <w:rFonts w:ascii="Times New Roman" w:hAnsi="Times New Roman" w:cs="Times New Roman"/>
                <w:sz w:val="20"/>
              </w:rPr>
              <w:t>W budynku zaprojektowano dwururową, pompową instalację grzewczą, ogrzewanie c.o. wpiąć w istniejącą instalację w pomieszczeniu kotłowni.</w:t>
            </w:r>
          </w:p>
          <w:p w:rsidR="009B3CDC" w:rsidRPr="003A373A" w:rsidRDefault="009B3CDC" w:rsidP="009B3CDC">
            <w:pPr>
              <w:spacing w:after="120"/>
              <w:jc w:val="both"/>
              <w:rPr>
                <w:rFonts w:ascii="Times New Roman" w:hAnsi="Times New Roman" w:cs="Times New Roman"/>
                <w:sz w:val="20"/>
              </w:rPr>
            </w:pPr>
            <w:r w:rsidRPr="003A373A">
              <w:rPr>
                <w:rFonts w:ascii="Times New Roman" w:hAnsi="Times New Roman" w:cs="Times New Roman"/>
                <w:sz w:val="20"/>
              </w:rPr>
              <w:t>Instalacja wodociągowa rozprowadzana pod stropem parteru i w posadzkach do odbiorników.</w:t>
            </w:r>
            <w:r w:rsidRPr="003A373A">
              <w:rPr>
                <w:rFonts w:ascii="Times New Roman" w:hAnsi="Times New Roman" w:cs="Times New Roman"/>
                <w:spacing w:val="-14"/>
                <w:sz w:val="20"/>
              </w:rPr>
              <w:t xml:space="preserve"> </w:t>
            </w:r>
            <w:r w:rsidRPr="003A373A">
              <w:rPr>
                <w:rFonts w:ascii="Times New Roman" w:hAnsi="Times New Roman" w:cs="Times New Roman"/>
                <w:sz w:val="20"/>
              </w:rPr>
              <w:t>Instalacja</w:t>
            </w:r>
            <w:r w:rsidRPr="003A373A">
              <w:rPr>
                <w:rFonts w:ascii="Times New Roman" w:hAnsi="Times New Roman" w:cs="Times New Roman"/>
                <w:spacing w:val="-16"/>
                <w:sz w:val="20"/>
              </w:rPr>
              <w:t xml:space="preserve"> </w:t>
            </w:r>
            <w:r w:rsidRPr="003A373A">
              <w:rPr>
                <w:rFonts w:ascii="Times New Roman" w:hAnsi="Times New Roman" w:cs="Times New Roman"/>
                <w:sz w:val="20"/>
              </w:rPr>
              <w:t>kanalizacji</w:t>
            </w:r>
            <w:r w:rsidRPr="003A373A">
              <w:rPr>
                <w:rFonts w:ascii="Times New Roman" w:hAnsi="Times New Roman" w:cs="Times New Roman"/>
                <w:spacing w:val="-14"/>
                <w:sz w:val="20"/>
              </w:rPr>
              <w:t xml:space="preserve"> </w:t>
            </w:r>
            <w:r w:rsidRPr="003A373A">
              <w:rPr>
                <w:rFonts w:ascii="Times New Roman" w:hAnsi="Times New Roman" w:cs="Times New Roman"/>
                <w:sz w:val="20"/>
              </w:rPr>
              <w:t>sanitarnej</w:t>
            </w:r>
            <w:r w:rsidRPr="003A373A">
              <w:rPr>
                <w:rFonts w:ascii="Times New Roman" w:hAnsi="Times New Roman" w:cs="Times New Roman"/>
                <w:spacing w:val="-14"/>
                <w:sz w:val="20"/>
              </w:rPr>
              <w:t xml:space="preserve"> </w:t>
            </w:r>
            <w:r w:rsidRPr="003A373A">
              <w:rPr>
                <w:rFonts w:ascii="Times New Roman" w:hAnsi="Times New Roman" w:cs="Times New Roman"/>
                <w:sz w:val="20"/>
              </w:rPr>
              <w:t>-</w:t>
            </w:r>
            <w:r w:rsidRPr="003A373A">
              <w:rPr>
                <w:rFonts w:ascii="Times New Roman" w:hAnsi="Times New Roman" w:cs="Times New Roman"/>
                <w:spacing w:val="-13"/>
                <w:sz w:val="20"/>
              </w:rPr>
              <w:t xml:space="preserve"> </w:t>
            </w:r>
            <w:r w:rsidRPr="003A373A">
              <w:rPr>
                <w:rFonts w:ascii="Times New Roman" w:hAnsi="Times New Roman" w:cs="Times New Roman"/>
                <w:sz w:val="20"/>
              </w:rPr>
              <w:t>grawitacyjna.</w:t>
            </w:r>
            <w:r w:rsidRPr="003A373A">
              <w:rPr>
                <w:rFonts w:ascii="Times New Roman" w:hAnsi="Times New Roman" w:cs="Times New Roman"/>
                <w:spacing w:val="-15"/>
                <w:sz w:val="20"/>
              </w:rPr>
              <w:t xml:space="preserve"> </w:t>
            </w:r>
          </w:p>
          <w:p w:rsidR="009B3CDC" w:rsidRDefault="009B3CDC" w:rsidP="009B3CDC">
            <w:pPr>
              <w:spacing w:after="120"/>
              <w:jc w:val="both"/>
              <w:rPr>
                <w:rFonts w:ascii="Times New Roman" w:hAnsi="Times New Roman" w:cs="Times New Roman"/>
                <w:sz w:val="20"/>
              </w:rPr>
            </w:pPr>
            <w:r w:rsidRPr="003A373A">
              <w:rPr>
                <w:rFonts w:ascii="Times New Roman" w:hAnsi="Times New Roman" w:cs="Times New Roman"/>
                <w:sz w:val="20"/>
              </w:rPr>
              <w:t>Instalacja elektryczna (poprowadzona od złącza kablowego),</w:t>
            </w:r>
            <w:r w:rsidRPr="003A373A">
              <w:rPr>
                <w:rFonts w:ascii="Times New Roman" w:hAnsi="Times New Roman" w:cs="Times New Roman"/>
                <w:spacing w:val="-9"/>
                <w:sz w:val="20"/>
              </w:rPr>
              <w:t xml:space="preserve"> </w:t>
            </w:r>
            <w:r w:rsidRPr="003A373A">
              <w:rPr>
                <w:rFonts w:ascii="Times New Roman" w:hAnsi="Times New Roman" w:cs="Times New Roman"/>
                <w:sz w:val="20"/>
              </w:rPr>
              <w:t>oświetlenie</w:t>
            </w:r>
            <w:r w:rsidRPr="003A373A">
              <w:rPr>
                <w:rFonts w:ascii="Times New Roman" w:hAnsi="Times New Roman" w:cs="Times New Roman"/>
                <w:spacing w:val="-7"/>
                <w:sz w:val="20"/>
              </w:rPr>
              <w:t xml:space="preserve"> </w:t>
            </w:r>
            <w:r>
              <w:rPr>
                <w:rFonts w:ascii="Times New Roman" w:hAnsi="Times New Roman" w:cs="Times New Roman"/>
                <w:sz w:val="20"/>
              </w:rPr>
              <w:t>LED</w:t>
            </w:r>
            <w:r w:rsidRPr="003A373A">
              <w:rPr>
                <w:rFonts w:ascii="Times New Roman" w:hAnsi="Times New Roman" w:cs="Times New Roman"/>
                <w:spacing w:val="-9"/>
                <w:sz w:val="20"/>
              </w:rPr>
              <w:t xml:space="preserve"> </w:t>
            </w:r>
            <w:r w:rsidRPr="003A373A">
              <w:rPr>
                <w:rFonts w:ascii="Times New Roman" w:hAnsi="Times New Roman" w:cs="Times New Roman"/>
                <w:sz w:val="20"/>
              </w:rPr>
              <w:t>z</w:t>
            </w:r>
            <w:r w:rsidRPr="003A373A">
              <w:rPr>
                <w:rFonts w:ascii="Times New Roman" w:hAnsi="Times New Roman" w:cs="Times New Roman"/>
                <w:spacing w:val="-6"/>
                <w:sz w:val="20"/>
              </w:rPr>
              <w:t xml:space="preserve"> </w:t>
            </w:r>
            <w:r w:rsidRPr="003A373A">
              <w:rPr>
                <w:rFonts w:ascii="Times New Roman" w:hAnsi="Times New Roman" w:cs="Times New Roman"/>
                <w:sz w:val="20"/>
              </w:rPr>
              <w:t>zabezpieczeniem</w:t>
            </w:r>
            <w:r w:rsidRPr="003A373A">
              <w:rPr>
                <w:rFonts w:ascii="Times New Roman" w:hAnsi="Times New Roman" w:cs="Times New Roman"/>
                <w:spacing w:val="-9"/>
                <w:sz w:val="20"/>
              </w:rPr>
              <w:t xml:space="preserve"> </w:t>
            </w:r>
            <w:r w:rsidRPr="003A373A">
              <w:rPr>
                <w:rFonts w:ascii="Times New Roman" w:hAnsi="Times New Roman" w:cs="Times New Roman"/>
                <w:sz w:val="20"/>
              </w:rPr>
              <w:t>przeciwporażeniowym, gniazdka z zabezpieczeniem</w:t>
            </w:r>
            <w:r w:rsidRPr="003A373A">
              <w:rPr>
                <w:rFonts w:ascii="Times New Roman" w:hAnsi="Times New Roman" w:cs="Times New Roman"/>
                <w:spacing w:val="-1"/>
                <w:sz w:val="20"/>
              </w:rPr>
              <w:t xml:space="preserve"> </w:t>
            </w:r>
            <w:r w:rsidRPr="003A373A">
              <w:rPr>
                <w:rFonts w:ascii="Times New Roman" w:hAnsi="Times New Roman" w:cs="Times New Roman"/>
                <w:sz w:val="20"/>
              </w:rPr>
              <w:t>różnicowoprądowym.</w:t>
            </w:r>
          </w:p>
          <w:p w:rsidR="00433BA1" w:rsidRPr="003A373A" w:rsidRDefault="00433BA1" w:rsidP="009B3CDC">
            <w:pPr>
              <w:spacing w:after="120"/>
              <w:jc w:val="both"/>
              <w:rPr>
                <w:rFonts w:ascii="Times New Roman" w:hAnsi="Times New Roman" w:cs="Times New Roman"/>
                <w:sz w:val="20"/>
              </w:rPr>
            </w:pPr>
            <w:r w:rsidRPr="00410061">
              <w:rPr>
                <w:rFonts w:ascii="Times New Roman" w:hAnsi="Times New Roman" w:cs="Times New Roman"/>
                <w:sz w:val="20"/>
              </w:rPr>
              <w:t xml:space="preserve">Wykonawca zobowiązany jest do zakupu wyposażenia </w:t>
            </w:r>
            <w:r w:rsidR="00790FAA" w:rsidRPr="00410061">
              <w:rPr>
                <w:rFonts w:ascii="Times New Roman" w:hAnsi="Times New Roman" w:cs="Times New Roman"/>
                <w:sz w:val="20"/>
              </w:rPr>
              <w:t>s</w:t>
            </w:r>
            <w:r w:rsidRPr="00410061">
              <w:rPr>
                <w:rFonts w:ascii="Times New Roman" w:hAnsi="Times New Roman" w:cs="Times New Roman"/>
                <w:sz w:val="20"/>
              </w:rPr>
              <w:t>ali gimnastycznej niezbędnego do prowadzenia zajęć.</w:t>
            </w:r>
          </w:p>
          <w:p w:rsidR="009B3CDC" w:rsidRDefault="009B3CDC" w:rsidP="009B3CDC">
            <w:pPr>
              <w:spacing w:after="120"/>
              <w:jc w:val="both"/>
              <w:rPr>
                <w:rFonts w:ascii="Times New Roman" w:hAnsi="Times New Roman" w:cs="Times New Roman"/>
                <w:sz w:val="20"/>
                <w:szCs w:val="20"/>
              </w:rPr>
            </w:pPr>
            <w:r w:rsidRPr="003A373A">
              <w:rPr>
                <w:rFonts w:ascii="Times New Roman" w:hAnsi="Times New Roman" w:cs="Times New Roman"/>
                <w:sz w:val="20"/>
                <w:szCs w:val="20"/>
              </w:rPr>
              <w:t>Szczegółowy opis oraz zakres przedmiotu zamówienia zawarty został w projekcie budowlanym, SST, przedmiarach, uzgodnieniach oraz w pozostałej dokumentacji będącej załącznikami do SIWZ.</w:t>
            </w:r>
          </w:p>
          <w:p w:rsidR="00410061" w:rsidRDefault="00410061" w:rsidP="00DB6F4A">
            <w:pPr>
              <w:spacing w:line="276" w:lineRule="auto"/>
              <w:jc w:val="both"/>
              <w:rPr>
                <w:rFonts w:ascii="Times New Roman" w:eastAsia="Times New Roman" w:hAnsi="Times New Roman" w:cs="Times New Roman"/>
                <w:sz w:val="20"/>
                <w:szCs w:val="20"/>
                <w:lang w:eastAsia="pl-PL"/>
              </w:rPr>
            </w:pPr>
            <w:r w:rsidRPr="00DB6F4A">
              <w:rPr>
                <w:rFonts w:ascii="Times New Roman" w:hAnsi="Times New Roman" w:cs="Times New Roman"/>
                <w:b/>
                <w:sz w:val="20"/>
                <w:szCs w:val="20"/>
              </w:rPr>
              <w:t>Zamawiający zaleca przeprowadzenie</w:t>
            </w:r>
            <w:r w:rsidR="00AB38F4" w:rsidRPr="00DB6F4A">
              <w:rPr>
                <w:rFonts w:ascii="Times New Roman" w:hAnsi="Times New Roman" w:cs="Times New Roman"/>
                <w:b/>
                <w:sz w:val="20"/>
                <w:szCs w:val="20"/>
              </w:rPr>
              <w:t xml:space="preserve"> wizji lokalnej miejsca realizacji przedmiotu zamówieni</w:t>
            </w:r>
            <w:r w:rsidR="00DB6F4A" w:rsidRPr="00DB6F4A">
              <w:rPr>
                <w:rFonts w:ascii="Times New Roman" w:hAnsi="Times New Roman" w:cs="Times New Roman"/>
                <w:b/>
                <w:sz w:val="20"/>
                <w:szCs w:val="20"/>
              </w:rPr>
              <w:t>a</w:t>
            </w:r>
            <w:r w:rsidR="00DB6F4A">
              <w:rPr>
                <w:rFonts w:ascii="Times New Roman" w:hAnsi="Times New Roman" w:cs="Times New Roman"/>
                <w:sz w:val="20"/>
                <w:szCs w:val="20"/>
              </w:rPr>
              <w:t xml:space="preserve"> </w:t>
            </w:r>
            <w:r w:rsidR="00FC5CD2" w:rsidRPr="00DB6F4A">
              <w:rPr>
                <w:rFonts w:ascii="Times New Roman" w:eastAsia="Times New Roman" w:hAnsi="Times New Roman" w:cs="Times New Roman"/>
                <w:sz w:val="20"/>
                <w:szCs w:val="20"/>
                <w:lang w:eastAsia="pl-PL"/>
              </w:rPr>
              <w:t>w celu pozyskania wszelkich danych mogących być przydatnymi do przygotowania oferty oraz realizacji i rozliczenia wykonanego przedmiotu zamówienia. Koszty dokonania wizji lokalnej ponosi wykonawca w swoim zakresie.</w:t>
            </w:r>
          </w:p>
          <w:p w:rsidR="00DB6F4A" w:rsidRPr="00DB6F4A" w:rsidRDefault="00DB6F4A" w:rsidP="00DB6F4A">
            <w:pPr>
              <w:spacing w:line="276" w:lineRule="auto"/>
              <w:jc w:val="both"/>
              <w:rPr>
                <w:rFonts w:ascii="Times New Roman" w:eastAsia="Times New Roman" w:hAnsi="Times New Roman" w:cs="Times New Roman"/>
                <w:sz w:val="20"/>
                <w:szCs w:val="20"/>
                <w:lang w:eastAsia="pl-PL"/>
              </w:rPr>
            </w:pPr>
          </w:p>
          <w:p w:rsidR="00E61835" w:rsidRDefault="009B3CDC" w:rsidP="00DB6F4A">
            <w:pPr>
              <w:jc w:val="both"/>
              <w:rPr>
                <w:rFonts w:ascii="Times New Roman" w:hAnsi="Times New Roman" w:cs="Times New Roman"/>
                <w:b/>
                <w:sz w:val="20"/>
                <w:szCs w:val="20"/>
              </w:rPr>
            </w:pPr>
            <w:r w:rsidRPr="003A373A">
              <w:rPr>
                <w:rFonts w:ascii="Times New Roman" w:hAnsi="Times New Roman" w:cs="Times New Roman"/>
                <w:b/>
                <w:sz w:val="20"/>
                <w:szCs w:val="20"/>
              </w:rPr>
              <w:t xml:space="preserve">Zamawiający nie dopuszcza składania ofert równoważnych. </w:t>
            </w:r>
          </w:p>
          <w:p w:rsidR="009B3CDC" w:rsidRPr="00E61835" w:rsidRDefault="009B3CDC" w:rsidP="00DB6F4A">
            <w:pPr>
              <w:jc w:val="both"/>
              <w:rPr>
                <w:rFonts w:ascii="Times New Roman" w:hAnsi="Times New Roman" w:cs="Times New Roman"/>
                <w:sz w:val="20"/>
                <w:szCs w:val="20"/>
              </w:rPr>
            </w:pPr>
            <w:r w:rsidRPr="003A373A">
              <w:rPr>
                <w:rFonts w:ascii="Times New Roman" w:hAnsi="Times New Roman" w:cs="Times New Roman"/>
                <w:b/>
                <w:sz w:val="20"/>
                <w:szCs w:val="20"/>
              </w:rPr>
              <w:t>Zamawiający nie dopuszcza składania ofert wariantowych</w:t>
            </w:r>
            <w:r w:rsidR="00E61835">
              <w:rPr>
                <w:rFonts w:ascii="Times New Roman" w:hAnsi="Times New Roman" w:cs="Times New Roman"/>
                <w:sz w:val="20"/>
                <w:szCs w:val="20"/>
              </w:rPr>
              <w:t>.</w:t>
            </w:r>
          </w:p>
        </w:tc>
      </w:tr>
    </w:tbl>
    <w:p w:rsidR="00E61835" w:rsidRPr="00E61835" w:rsidRDefault="00E61835" w:rsidP="00BE3B26">
      <w:pPr>
        <w:pStyle w:val="Akapitzlist"/>
        <w:numPr>
          <w:ilvl w:val="0"/>
          <w:numId w:val="49"/>
        </w:numPr>
        <w:spacing w:before="120" w:after="120"/>
        <w:jc w:val="both"/>
        <w:rPr>
          <w:rFonts w:ascii="Times New Roman" w:hAnsi="Times New Roman" w:cs="Times New Roman"/>
          <w:vanish/>
        </w:rPr>
      </w:pPr>
    </w:p>
    <w:p w:rsidR="00E61835" w:rsidRPr="00E61835" w:rsidRDefault="00E61835" w:rsidP="00BE3B26">
      <w:pPr>
        <w:pStyle w:val="Akapitzlist"/>
        <w:numPr>
          <w:ilvl w:val="0"/>
          <w:numId w:val="49"/>
        </w:numPr>
        <w:spacing w:before="120" w:after="120"/>
        <w:jc w:val="both"/>
        <w:rPr>
          <w:rFonts w:ascii="Times New Roman" w:hAnsi="Times New Roman" w:cs="Times New Roman"/>
          <w:vanish/>
        </w:rPr>
      </w:pPr>
    </w:p>
    <w:p w:rsidR="00E61835" w:rsidRPr="00E61835" w:rsidRDefault="00E61835" w:rsidP="00BE3B26">
      <w:pPr>
        <w:pStyle w:val="Akapitzlist"/>
        <w:numPr>
          <w:ilvl w:val="0"/>
          <w:numId w:val="49"/>
        </w:numPr>
        <w:spacing w:before="120" w:after="120"/>
        <w:jc w:val="both"/>
        <w:rPr>
          <w:rFonts w:ascii="Times New Roman" w:hAnsi="Times New Roman" w:cs="Times New Roman"/>
          <w:vanish/>
        </w:rPr>
      </w:pPr>
    </w:p>
    <w:p w:rsidR="00E61835" w:rsidRPr="00E61835" w:rsidRDefault="00E61835" w:rsidP="00BE3B26">
      <w:pPr>
        <w:pStyle w:val="Akapitzlist"/>
        <w:numPr>
          <w:ilvl w:val="1"/>
          <w:numId w:val="49"/>
        </w:numPr>
        <w:spacing w:before="120" w:after="120"/>
        <w:jc w:val="both"/>
        <w:rPr>
          <w:rFonts w:ascii="Times New Roman" w:hAnsi="Times New Roman" w:cs="Times New Roman"/>
          <w:vanish/>
        </w:rPr>
      </w:pPr>
    </w:p>
    <w:p w:rsidR="00E61835" w:rsidRDefault="00E61835" w:rsidP="00BE3B26">
      <w:pPr>
        <w:pStyle w:val="Akapitzlist"/>
        <w:numPr>
          <w:ilvl w:val="1"/>
          <w:numId w:val="49"/>
        </w:numPr>
        <w:spacing w:before="120" w:after="120"/>
        <w:ind w:left="426" w:hanging="426"/>
        <w:contextualSpacing w:val="0"/>
        <w:jc w:val="both"/>
        <w:rPr>
          <w:rFonts w:ascii="Times New Roman" w:hAnsi="Times New Roman" w:cs="Times New Roman"/>
        </w:rPr>
      </w:pPr>
      <w:r w:rsidRPr="00E61835">
        <w:rPr>
          <w:rFonts w:ascii="Times New Roman" w:hAnsi="Times New Roman" w:cs="Times New Roman"/>
        </w:rPr>
        <w:t>Zamawiający nie dopuszcza składania ofert częściowych. Oferty nie zawierające pełnego zakresu przedmiotu zamówienia zostaną</w:t>
      </w:r>
      <w:r w:rsidRPr="00E61835">
        <w:rPr>
          <w:rFonts w:ascii="Times New Roman" w:hAnsi="Times New Roman" w:cs="Times New Roman"/>
          <w:spacing w:val="-3"/>
        </w:rPr>
        <w:t xml:space="preserve"> </w:t>
      </w:r>
      <w:r w:rsidRPr="00E61835">
        <w:rPr>
          <w:rFonts w:ascii="Times New Roman" w:hAnsi="Times New Roman" w:cs="Times New Roman"/>
        </w:rPr>
        <w:t>odrzucone.</w:t>
      </w:r>
    </w:p>
    <w:p w:rsidR="00E61835" w:rsidRPr="00BB2EBE" w:rsidRDefault="000E237E" w:rsidP="00BE3B26">
      <w:pPr>
        <w:pStyle w:val="Akapitzlist"/>
        <w:numPr>
          <w:ilvl w:val="1"/>
          <w:numId w:val="49"/>
        </w:numPr>
        <w:spacing w:before="120" w:after="120"/>
        <w:ind w:left="426"/>
        <w:contextualSpacing w:val="0"/>
        <w:jc w:val="both"/>
        <w:rPr>
          <w:rFonts w:ascii="Times New Roman" w:hAnsi="Times New Roman" w:cs="Times New Roman"/>
        </w:rPr>
      </w:pPr>
      <w:r w:rsidRPr="00E61835">
        <w:rPr>
          <w:rFonts w:ascii="Times New Roman" w:hAnsi="Times New Roman" w:cs="Times New Roman"/>
        </w:rPr>
        <w:t>Zamawiający określa następujące wymagania odnośnie zatrudnienia przez Wykonawcę lub Podwykonawcę osób wykonujących wskazane przez Zamawiającego czynności w zakresie realizacji zamówienia na podstawie umowy o</w:t>
      </w:r>
      <w:r w:rsidRPr="00E61835">
        <w:rPr>
          <w:rFonts w:ascii="Times New Roman" w:hAnsi="Times New Roman" w:cs="Times New Roman"/>
          <w:spacing w:val="-10"/>
        </w:rPr>
        <w:t xml:space="preserve"> </w:t>
      </w:r>
      <w:r w:rsidRPr="00E61835">
        <w:rPr>
          <w:rFonts w:ascii="Times New Roman" w:hAnsi="Times New Roman" w:cs="Times New Roman"/>
        </w:rPr>
        <w:t>pracę: wykonywanie prac fizycznych przy realizacji robót budowlanych, operatorzy sprzętu i prace fizyczne instalacyjno-monta</w:t>
      </w:r>
      <w:r w:rsidR="00BB2EBE">
        <w:rPr>
          <w:rFonts w:ascii="Times New Roman" w:hAnsi="Times New Roman" w:cs="Times New Roman"/>
        </w:rPr>
        <w:t>żowe objęte zakresem zamówienia</w:t>
      </w:r>
    </w:p>
    <w:p w:rsidR="00E61835" w:rsidRDefault="000E237E" w:rsidP="00BE3B26">
      <w:pPr>
        <w:pStyle w:val="Akapitzlist"/>
        <w:numPr>
          <w:ilvl w:val="1"/>
          <w:numId w:val="49"/>
        </w:numPr>
        <w:spacing w:before="120" w:after="120" w:line="240" w:lineRule="auto"/>
        <w:ind w:left="426"/>
        <w:contextualSpacing w:val="0"/>
        <w:jc w:val="both"/>
        <w:rPr>
          <w:rFonts w:ascii="Times New Roman" w:hAnsi="Times New Roman" w:cs="Times New Roman"/>
        </w:rPr>
      </w:pPr>
      <w:r w:rsidRPr="00E61835">
        <w:rPr>
          <w:rFonts w:ascii="Times New Roman" w:hAnsi="Times New Roman" w:cs="Times New Roman"/>
        </w:rPr>
        <w:t xml:space="preserve">Miejsce realizacji: </w:t>
      </w:r>
    </w:p>
    <w:p w:rsidR="00E61835" w:rsidRDefault="000E237E" w:rsidP="00E61835">
      <w:pPr>
        <w:pStyle w:val="Akapitzlist"/>
        <w:spacing w:before="120" w:after="120" w:line="240" w:lineRule="auto"/>
        <w:ind w:left="792"/>
        <w:contextualSpacing w:val="0"/>
        <w:jc w:val="both"/>
        <w:rPr>
          <w:rFonts w:ascii="Times New Roman" w:hAnsi="Times New Roman" w:cs="Times New Roman"/>
        </w:rPr>
      </w:pPr>
      <w:r w:rsidRPr="00E61835">
        <w:rPr>
          <w:rFonts w:ascii="Times New Roman" w:hAnsi="Times New Roman" w:cs="Times New Roman"/>
        </w:rPr>
        <w:t>Stobno Siódme 26, 62-872 Godziesze Małe</w:t>
      </w:r>
    </w:p>
    <w:p w:rsidR="00E61835" w:rsidRDefault="000E237E" w:rsidP="00E61835">
      <w:pPr>
        <w:pStyle w:val="Akapitzlist"/>
        <w:spacing w:before="120" w:after="120" w:line="240" w:lineRule="auto"/>
        <w:ind w:left="792"/>
        <w:contextualSpacing w:val="0"/>
        <w:jc w:val="both"/>
        <w:rPr>
          <w:rFonts w:ascii="Times New Roman" w:hAnsi="Times New Roman" w:cs="Times New Roman"/>
        </w:rPr>
      </w:pPr>
      <w:r w:rsidRPr="000E237E">
        <w:rPr>
          <w:rFonts w:ascii="Times New Roman" w:hAnsi="Times New Roman" w:cs="Times New Roman"/>
        </w:rPr>
        <w:t xml:space="preserve">Działki nr 238/1 i 239 obręb geodezyjny 0016 Stobno VI VII, </w:t>
      </w:r>
    </w:p>
    <w:p w:rsidR="000E237E" w:rsidRDefault="000E237E" w:rsidP="00E61835">
      <w:pPr>
        <w:pStyle w:val="Akapitzlist"/>
        <w:spacing w:before="120" w:after="120"/>
        <w:ind w:left="792"/>
        <w:contextualSpacing w:val="0"/>
        <w:jc w:val="both"/>
        <w:rPr>
          <w:rFonts w:ascii="Times New Roman" w:hAnsi="Times New Roman" w:cs="Times New Roman"/>
        </w:rPr>
      </w:pPr>
      <w:r w:rsidRPr="000E237E">
        <w:rPr>
          <w:rFonts w:ascii="Times New Roman" w:hAnsi="Times New Roman" w:cs="Times New Roman"/>
        </w:rPr>
        <w:t>gm. Godziesze Wielkie</w:t>
      </w:r>
    </w:p>
    <w:p w:rsidR="00BC390B" w:rsidRPr="00BC390B" w:rsidRDefault="00BC390B" w:rsidP="00BC390B">
      <w:pPr>
        <w:numPr>
          <w:ilvl w:val="1"/>
          <w:numId w:val="49"/>
        </w:numPr>
        <w:spacing w:after="0"/>
        <w:jc w:val="both"/>
        <w:rPr>
          <w:rFonts w:ascii="Times New Roman" w:hAnsi="Times New Roman" w:cs="Times New Roman"/>
          <w:szCs w:val="20"/>
        </w:rPr>
      </w:pPr>
      <w:r w:rsidRPr="00BC390B">
        <w:rPr>
          <w:rFonts w:ascii="Times New Roman" w:hAnsi="Times New Roman" w:cs="Times New Roman"/>
          <w:szCs w:val="20"/>
        </w:rPr>
        <w:t>Zabrania się wykonawcy stosowania materiałów, które nie odpowiadają wymaganiom przypisanych im norm lub posiadają parametry gorsze niż wskazane w Dokumentacji projektowej oraz SIWZ. Wyroby budowlane, które będą używane do realizacji przedmiotu zamówienia muszą spełniać wymagania wynikające z przepisów prawa, w tym w szczególności ustawy z dnia 16 kwietnia 2004 r. o wyrobach budowlanych (</w:t>
      </w:r>
      <w:proofErr w:type="spellStart"/>
      <w:r w:rsidRPr="00BC390B">
        <w:rPr>
          <w:rFonts w:ascii="Times New Roman" w:hAnsi="Times New Roman" w:cs="Times New Roman"/>
          <w:szCs w:val="20"/>
        </w:rPr>
        <w:t>t.j</w:t>
      </w:r>
      <w:proofErr w:type="spellEnd"/>
      <w:r w:rsidRPr="00BC390B">
        <w:rPr>
          <w:rFonts w:ascii="Times New Roman" w:hAnsi="Times New Roman" w:cs="Times New Roman"/>
          <w:szCs w:val="20"/>
        </w:rPr>
        <w:t xml:space="preserve">. Dz.U. z 2019 poz.266 z </w:t>
      </w:r>
      <w:proofErr w:type="spellStart"/>
      <w:r w:rsidRPr="00BC390B">
        <w:rPr>
          <w:rFonts w:ascii="Times New Roman" w:hAnsi="Times New Roman" w:cs="Times New Roman"/>
          <w:szCs w:val="20"/>
        </w:rPr>
        <w:t>późn</w:t>
      </w:r>
      <w:proofErr w:type="spellEnd"/>
      <w:r w:rsidRPr="00BC390B">
        <w:rPr>
          <w:rFonts w:ascii="Times New Roman" w:hAnsi="Times New Roman" w:cs="Times New Roman"/>
          <w:szCs w:val="20"/>
        </w:rPr>
        <w:t>. zm.) oraz ustawy z dnia 7 lipca 1994 roku Prawo budowlane (</w:t>
      </w:r>
      <w:proofErr w:type="spellStart"/>
      <w:r w:rsidRPr="00BC390B">
        <w:rPr>
          <w:rFonts w:ascii="Times New Roman" w:hAnsi="Times New Roman" w:cs="Times New Roman"/>
          <w:szCs w:val="20"/>
        </w:rPr>
        <w:t>t.j</w:t>
      </w:r>
      <w:proofErr w:type="spellEnd"/>
      <w:r w:rsidRPr="00BC390B">
        <w:rPr>
          <w:rFonts w:ascii="Times New Roman" w:hAnsi="Times New Roman" w:cs="Times New Roman"/>
          <w:szCs w:val="20"/>
        </w:rPr>
        <w:t xml:space="preserve">.  Dz. U. z 2019r. poz. 1186 z </w:t>
      </w:r>
      <w:proofErr w:type="spellStart"/>
      <w:r w:rsidRPr="00BC390B">
        <w:rPr>
          <w:rFonts w:ascii="Times New Roman" w:hAnsi="Times New Roman" w:cs="Times New Roman"/>
          <w:szCs w:val="20"/>
        </w:rPr>
        <w:t>późn</w:t>
      </w:r>
      <w:proofErr w:type="spellEnd"/>
      <w:r w:rsidRPr="00BC390B">
        <w:rPr>
          <w:rFonts w:ascii="Times New Roman" w:hAnsi="Times New Roman" w:cs="Times New Roman"/>
          <w:szCs w:val="20"/>
        </w:rPr>
        <w:t>. zm.).</w:t>
      </w:r>
    </w:p>
    <w:p w:rsidR="00BC390B" w:rsidRDefault="00BC390B" w:rsidP="00BC390B">
      <w:pPr>
        <w:numPr>
          <w:ilvl w:val="1"/>
          <w:numId w:val="49"/>
        </w:numPr>
        <w:spacing w:after="0"/>
        <w:jc w:val="both"/>
        <w:rPr>
          <w:rFonts w:ascii="Times New Roman" w:hAnsi="Times New Roman" w:cs="Times New Roman"/>
          <w:color w:val="FF0000"/>
          <w:szCs w:val="20"/>
        </w:rPr>
      </w:pPr>
      <w:r w:rsidRPr="00BC390B">
        <w:rPr>
          <w:rFonts w:ascii="Times New Roman" w:hAnsi="Times New Roman" w:cs="Times New Roman"/>
          <w:szCs w:val="20"/>
        </w:rPr>
        <w:t>Ewentualne podane w opisach nazwy</w:t>
      </w:r>
      <w:r w:rsidRPr="00BC390B">
        <w:rPr>
          <w:rFonts w:ascii="Times New Roman" w:hAnsi="Times New Roman" w:cs="Times New Roman"/>
          <w:color w:val="FF0000"/>
          <w:szCs w:val="20"/>
        </w:rPr>
        <w:t xml:space="preserve"> </w:t>
      </w:r>
      <w:r w:rsidRPr="00BC390B">
        <w:rPr>
          <w:rFonts w:ascii="Times New Roman" w:hAnsi="Times New Roman" w:cs="Times New Roman"/>
          <w:szCs w:val="20"/>
        </w:rPr>
        <w:t xml:space="preserve">własne nie mają na celu naruszenia art. 7, 29  oraz 30 ust. 4 </w:t>
      </w:r>
      <w:proofErr w:type="spellStart"/>
      <w:r w:rsidRPr="00BC390B">
        <w:rPr>
          <w:rFonts w:ascii="Times New Roman" w:hAnsi="Times New Roman" w:cs="Times New Roman"/>
          <w:szCs w:val="20"/>
        </w:rPr>
        <w:t>Pzp</w:t>
      </w:r>
      <w:proofErr w:type="spellEnd"/>
      <w:r w:rsidRPr="00BC390B">
        <w:rPr>
          <w:rFonts w:ascii="Times New Roman" w:hAnsi="Times New Roman" w:cs="Times New Roman"/>
          <w:szCs w:val="20"/>
        </w:rPr>
        <w:t xml:space="preserve">, a mają jedynie za zadanie sprecyzowanie oczekiwań jakościowych i technologicznych Zamawiającego. Zamawiający dopuszcza rozwiązania równoważne pod warunkiem spełnienia tego samego poziomu technologicznego, wydajnościowego i funkcjonalnego założonego w projekcie. Wszystkie ewentualne nazwy własne i marki handlowe elementów budowlanych, systemów </w:t>
      </w:r>
      <w:r>
        <w:rPr>
          <w:rFonts w:ascii="Times New Roman" w:hAnsi="Times New Roman" w:cs="Times New Roman"/>
          <w:szCs w:val="20"/>
        </w:rPr>
        <w:br/>
      </w:r>
      <w:r w:rsidRPr="00BC390B">
        <w:rPr>
          <w:rFonts w:ascii="Times New Roman" w:hAnsi="Times New Roman" w:cs="Times New Roman"/>
          <w:szCs w:val="20"/>
        </w:rPr>
        <w:t xml:space="preserve">i urządzeń  zawarte w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przez które należy rozumieć materiały gwarantujące realizacje robót zgodnie z projektem oraz zapewniające uzyskanie parametrów technicznych nie gorszych od założonych w dokumentacji projektowej, specyfikacji technicznej wykonania i odbioru robót oraz przedmiarze robót. Równoważne produkty i urządzenia muszą być dopuszczone do obrotu i stosowania zgodnie </w:t>
      </w:r>
      <w:r>
        <w:rPr>
          <w:rFonts w:ascii="Times New Roman" w:hAnsi="Times New Roman" w:cs="Times New Roman"/>
          <w:szCs w:val="20"/>
        </w:rPr>
        <w:br/>
      </w:r>
      <w:r w:rsidRPr="00BC390B">
        <w:rPr>
          <w:rFonts w:ascii="Times New Roman" w:hAnsi="Times New Roman" w:cs="Times New Roman"/>
          <w:szCs w:val="20"/>
        </w:rPr>
        <w:t>z obowiązującym prawem. Wykonawca, który powołuje się na rozwiązania równoważne opisane przez Zamawiającego, zobowiązany jest oświadczyć na etapie składania ofert, a w trakcie realizacji wykazać, że oferowane prze niego roboty budowlane spełniają wymagania określone przez Zamawiającego.</w:t>
      </w:r>
    </w:p>
    <w:p w:rsidR="00BC390B" w:rsidRPr="00BC390B" w:rsidRDefault="00BC390B" w:rsidP="00BC390B">
      <w:pPr>
        <w:spacing w:after="0"/>
        <w:ind w:left="432"/>
        <w:jc w:val="both"/>
        <w:rPr>
          <w:rFonts w:ascii="Times New Roman" w:hAnsi="Times New Roman" w:cs="Times New Roman"/>
          <w:color w:val="FF0000"/>
          <w:szCs w:val="20"/>
        </w:rPr>
      </w:pPr>
    </w:p>
    <w:p w:rsidR="002D5DE7" w:rsidRPr="002D5DE7" w:rsidRDefault="002D5DE7" w:rsidP="00873989">
      <w:pPr>
        <w:pStyle w:val="Akapitzlist"/>
        <w:numPr>
          <w:ilvl w:val="0"/>
          <w:numId w:val="5"/>
        </w:numPr>
        <w:spacing w:line="240" w:lineRule="auto"/>
        <w:ind w:left="284" w:hanging="284"/>
        <w:jc w:val="both"/>
        <w:rPr>
          <w:rFonts w:ascii="Times New Roman" w:hAnsi="Times New Roman" w:cs="Times New Roman"/>
          <w:b/>
        </w:rPr>
      </w:pPr>
      <w:r w:rsidRPr="002D5DE7">
        <w:rPr>
          <w:rFonts w:ascii="Times New Roman" w:hAnsi="Times New Roman" w:cs="Times New Roman"/>
          <w:b/>
        </w:rPr>
        <w:t xml:space="preserve">INFORMACJA O PRZEWIDYWANYCH ZAMÓWIENIACH, O </w:t>
      </w:r>
      <w:r w:rsidRPr="002D5DE7">
        <w:rPr>
          <w:rFonts w:ascii="Times New Roman" w:hAnsi="Times New Roman" w:cs="Times New Roman"/>
          <w:b/>
          <w:spacing w:val="-4"/>
        </w:rPr>
        <w:t xml:space="preserve">KTÓRYCH </w:t>
      </w:r>
      <w:r w:rsidRPr="002D5DE7">
        <w:rPr>
          <w:rFonts w:ascii="Times New Roman" w:hAnsi="Times New Roman" w:cs="Times New Roman"/>
          <w:b/>
        </w:rPr>
        <w:t xml:space="preserve">MOWA </w:t>
      </w:r>
      <w:r w:rsidRPr="002D5DE7">
        <w:rPr>
          <w:rFonts w:ascii="Times New Roman" w:hAnsi="Times New Roman" w:cs="Times New Roman"/>
          <w:b/>
        </w:rPr>
        <w:br/>
        <w:t>W ART. 67 UST. 1 PKT 6 I 7 LUB ART. 134 UST. 6 PKT 3 USTAWY</w:t>
      </w:r>
      <w:r w:rsidRPr="002D5DE7">
        <w:rPr>
          <w:rFonts w:ascii="Times New Roman" w:hAnsi="Times New Roman" w:cs="Times New Roman"/>
          <w:b/>
          <w:spacing w:val="-12"/>
        </w:rPr>
        <w:t xml:space="preserve"> </w:t>
      </w:r>
      <w:r w:rsidRPr="002D5DE7">
        <w:rPr>
          <w:rFonts w:ascii="Times New Roman" w:hAnsi="Times New Roman" w:cs="Times New Roman"/>
          <w:b/>
        </w:rPr>
        <w:t>PZP.</w:t>
      </w:r>
    </w:p>
    <w:p w:rsidR="000E237E" w:rsidRDefault="002D5DE7" w:rsidP="002D5DE7">
      <w:pPr>
        <w:jc w:val="both"/>
        <w:rPr>
          <w:rFonts w:ascii="Times New Roman" w:hAnsi="Times New Roman" w:cs="Times New Roman"/>
        </w:rPr>
      </w:pPr>
      <w:r w:rsidRPr="002D5DE7">
        <w:rPr>
          <w:rFonts w:ascii="Times New Roman" w:hAnsi="Times New Roman" w:cs="Times New Roman"/>
        </w:rPr>
        <w:t xml:space="preserve">Zamawiający nie przewiduje udzielenia zamówień, o których mowa w art. 67 ust. 1 pkt 6 i 7 lub </w:t>
      </w:r>
      <w:r>
        <w:rPr>
          <w:rFonts w:ascii="Times New Roman" w:hAnsi="Times New Roman" w:cs="Times New Roman"/>
        </w:rPr>
        <w:br/>
      </w:r>
      <w:r w:rsidR="00D22C80">
        <w:rPr>
          <w:rFonts w:ascii="Times New Roman" w:hAnsi="Times New Roman" w:cs="Times New Roman"/>
        </w:rPr>
        <w:t>art. 134 ust. 6 pkt 3 ustawy PZP</w:t>
      </w:r>
      <w:r w:rsidRPr="002D5DE7">
        <w:rPr>
          <w:rFonts w:ascii="Times New Roman" w:hAnsi="Times New Roman" w:cs="Times New Roman"/>
        </w:rPr>
        <w:t>.</w:t>
      </w:r>
    </w:p>
    <w:p w:rsidR="002D5DE7" w:rsidRPr="002D5DE7" w:rsidRDefault="002D5DE7" w:rsidP="00BE3B26">
      <w:pPr>
        <w:pStyle w:val="Akapitzlist"/>
        <w:numPr>
          <w:ilvl w:val="0"/>
          <w:numId w:val="6"/>
        </w:numPr>
        <w:ind w:left="284" w:hanging="284"/>
        <w:jc w:val="both"/>
        <w:rPr>
          <w:rFonts w:ascii="Times New Roman" w:hAnsi="Times New Roman" w:cs="Times New Roman"/>
          <w:b/>
        </w:rPr>
      </w:pPr>
      <w:r w:rsidRPr="002D5DE7">
        <w:rPr>
          <w:rFonts w:ascii="Times New Roman" w:hAnsi="Times New Roman" w:cs="Times New Roman"/>
          <w:b/>
        </w:rPr>
        <w:t>TERMIN WYKONANIA</w:t>
      </w:r>
      <w:r w:rsidRPr="002D5DE7">
        <w:rPr>
          <w:rFonts w:ascii="Times New Roman" w:hAnsi="Times New Roman" w:cs="Times New Roman"/>
          <w:b/>
          <w:spacing w:val="-1"/>
        </w:rPr>
        <w:t xml:space="preserve"> </w:t>
      </w:r>
      <w:r w:rsidRPr="002D5DE7">
        <w:rPr>
          <w:rFonts w:ascii="Times New Roman" w:hAnsi="Times New Roman" w:cs="Times New Roman"/>
          <w:b/>
        </w:rPr>
        <w:t>ZAMÓWIENIA</w:t>
      </w:r>
    </w:p>
    <w:p w:rsidR="002D5DE7" w:rsidRPr="002D5DE7" w:rsidRDefault="002D5DE7" w:rsidP="002D5DE7">
      <w:pPr>
        <w:jc w:val="both"/>
        <w:rPr>
          <w:rFonts w:ascii="Times New Roman" w:hAnsi="Times New Roman" w:cs="Times New Roman"/>
        </w:rPr>
      </w:pPr>
      <w:r w:rsidRPr="002D5DE7">
        <w:rPr>
          <w:rFonts w:ascii="Times New Roman" w:hAnsi="Times New Roman" w:cs="Times New Roman"/>
        </w:rPr>
        <w:t>Zamówienie musi</w:t>
      </w:r>
      <w:r w:rsidR="00F70656">
        <w:rPr>
          <w:rFonts w:ascii="Times New Roman" w:hAnsi="Times New Roman" w:cs="Times New Roman"/>
        </w:rPr>
        <w:t xml:space="preserve"> zostać zrealizowane w terminie do</w:t>
      </w:r>
      <w:r w:rsidRPr="002D5DE7">
        <w:rPr>
          <w:rFonts w:ascii="Times New Roman" w:hAnsi="Times New Roman" w:cs="Times New Roman"/>
        </w:rPr>
        <w:t xml:space="preserve"> 3</w:t>
      </w:r>
      <w:r w:rsidR="00C75591">
        <w:rPr>
          <w:rFonts w:ascii="Times New Roman" w:hAnsi="Times New Roman" w:cs="Times New Roman"/>
        </w:rPr>
        <w:t>0</w:t>
      </w:r>
      <w:r w:rsidRPr="002D5DE7">
        <w:rPr>
          <w:rFonts w:ascii="Times New Roman" w:hAnsi="Times New Roman" w:cs="Times New Roman"/>
        </w:rPr>
        <w:t>.0</w:t>
      </w:r>
      <w:r w:rsidR="00C4388D">
        <w:rPr>
          <w:rFonts w:ascii="Times New Roman" w:hAnsi="Times New Roman" w:cs="Times New Roman"/>
        </w:rPr>
        <w:t>7</w:t>
      </w:r>
      <w:r w:rsidRPr="002D5DE7">
        <w:rPr>
          <w:rFonts w:ascii="Times New Roman" w:hAnsi="Times New Roman" w:cs="Times New Roman"/>
        </w:rPr>
        <w:t>.2021</w:t>
      </w:r>
      <w:r w:rsidRPr="002D5DE7">
        <w:rPr>
          <w:rFonts w:ascii="Times New Roman" w:hAnsi="Times New Roman" w:cs="Times New Roman"/>
          <w:spacing w:val="-1"/>
        </w:rPr>
        <w:t xml:space="preserve"> </w:t>
      </w:r>
      <w:r w:rsidRPr="002D5DE7">
        <w:rPr>
          <w:rFonts w:ascii="Times New Roman" w:hAnsi="Times New Roman" w:cs="Times New Roman"/>
        </w:rPr>
        <w:t>r.</w:t>
      </w:r>
    </w:p>
    <w:p w:rsidR="002D5DE7" w:rsidRPr="002D5DE7" w:rsidRDefault="002D5DE7" w:rsidP="00BE3B26">
      <w:pPr>
        <w:pStyle w:val="Akapitzlist"/>
        <w:numPr>
          <w:ilvl w:val="0"/>
          <w:numId w:val="6"/>
        </w:numPr>
        <w:ind w:left="284" w:hanging="284"/>
        <w:contextualSpacing w:val="0"/>
        <w:jc w:val="both"/>
        <w:rPr>
          <w:rFonts w:ascii="Times New Roman" w:hAnsi="Times New Roman" w:cs="Times New Roman"/>
          <w:b/>
        </w:rPr>
      </w:pPr>
      <w:r w:rsidRPr="002D5DE7">
        <w:rPr>
          <w:rFonts w:ascii="Times New Roman" w:hAnsi="Times New Roman" w:cs="Times New Roman"/>
          <w:b/>
        </w:rPr>
        <w:lastRenderedPageBreak/>
        <w:t>WARUNKI UDZIAŁU W POSTĘPOWANIU</w:t>
      </w:r>
    </w:p>
    <w:p w:rsidR="00C85E3B" w:rsidRPr="00C85E3B" w:rsidRDefault="00C85E3B" w:rsidP="00BE3B26">
      <w:pPr>
        <w:pStyle w:val="Akapitzlist"/>
        <w:numPr>
          <w:ilvl w:val="0"/>
          <w:numId w:val="50"/>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0"/>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0"/>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0"/>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0"/>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0"/>
        </w:numPr>
        <w:spacing w:after="120"/>
        <w:contextualSpacing w:val="0"/>
        <w:jc w:val="both"/>
        <w:rPr>
          <w:rFonts w:ascii="Times New Roman" w:hAnsi="Times New Roman" w:cs="Times New Roman"/>
          <w:vanish/>
        </w:rPr>
      </w:pPr>
    </w:p>
    <w:p w:rsidR="00C85E3B" w:rsidRDefault="00C85E3B" w:rsidP="00BE3B26">
      <w:pPr>
        <w:pStyle w:val="Akapitzlist"/>
        <w:numPr>
          <w:ilvl w:val="1"/>
          <w:numId w:val="50"/>
        </w:numPr>
        <w:spacing w:after="120"/>
        <w:ind w:left="425" w:hanging="425"/>
        <w:contextualSpacing w:val="0"/>
        <w:jc w:val="both"/>
        <w:rPr>
          <w:rFonts w:ascii="Times New Roman" w:hAnsi="Times New Roman" w:cs="Times New Roman"/>
        </w:rPr>
      </w:pPr>
      <w:r>
        <w:rPr>
          <w:rFonts w:ascii="Times New Roman" w:hAnsi="Times New Roman" w:cs="Times New Roman"/>
        </w:rPr>
        <w:t xml:space="preserve">O </w:t>
      </w:r>
      <w:r w:rsidR="002D5DE7" w:rsidRPr="00C85E3B">
        <w:rPr>
          <w:rFonts w:ascii="Times New Roman" w:hAnsi="Times New Roman" w:cs="Times New Roman"/>
        </w:rPr>
        <w:t>udzielenie zamówienia mogą ubiegać się Wykonawcy, którzy nie podlegają wykluczeniu oraz spełniają warunki udziału w postępowaniu i wymagania określone w niniejszej SIWZ.</w:t>
      </w:r>
    </w:p>
    <w:p w:rsidR="002D5DE7" w:rsidRPr="00C85E3B" w:rsidRDefault="002D5DE7" w:rsidP="00BD4A36">
      <w:pPr>
        <w:pStyle w:val="Akapitzlist"/>
        <w:numPr>
          <w:ilvl w:val="1"/>
          <w:numId w:val="50"/>
        </w:numPr>
        <w:spacing w:after="120" w:line="240" w:lineRule="auto"/>
        <w:ind w:left="426" w:hanging="426"/>
        <w:contextualSpacing w:val="0"/>
        <w:jc w:val="both"/>
        <w:rPr>
          <w:rFonts w:ascii="Times New Roman" w:hAnsi="Times New Roman" w:cs="Times New Roman"/>
        </w:rPr>
      </w:pPr>
      <w:r w:rsidRPr="00C85E3B">
        <w:rPr>
          <w:rFonts w:ascii="Times New Roman" w:hAnsi="Times New Roman" w:cs="Times New Roman"/>
        </w:rPr>
        <w:t>O udzielenie zamówienia mogą ubiegać się Wykonawcy, którzy spełniają następujące warunki:</w:t>
      </w:r>
    </w:p>
    <w:tbl>
      <w:tblPr>
        <w:tblStyle w:val="Tabela-Siatka"/>
        <w:tblW w:w="0" w:type="auto"/>
        <w:tblLook w:val="04A0" w:firstRow="1" w:lastRow="0" w:firstColumn="1" w:lastColumn="0" w:noHBand="0" w:noVBand="1"/>
      </w:tblPr>
      <w:tblGrid>
        <w:gridCol w:w="1307"/>
        <w:gridCol w:w="8299"/>
      </w:tblGrid>
      <w:tr w:rsidR="002D5DE7" w:rsidTr="001507EC">
        <w:trPr>
          <w:trHeight w:val="291"/>
        </w:trPr>
        <w:tc>
          <w:tcPr>
            <w:tcW w:w="1307" w:type="dxa"/>
            <w:vAlign w:val="center"/>
          </w:tcPr>
          <w:p w:rsidR="002D5DE7" w:rsidRPr="002D5DE7" w:rsidRDefault="002D5DE7" w:rsidP="002D5DE7">
            <w:pPr>
              <w:jc w:val="center"/>
              <w:rPr>
                <w:rFonts w:ascii="Times New Roman" w:hAnsi="Times New Roman" w:cs="Times New Roman"/>
                <w:b/>
              </w:rPr>
            </w:pPr>
            <w:r w:rsidRPr="002D5DE7">
              <w:rPr>
                <w:rFonts w:ascii="Times New Roman" w:hAnsi="Times New Roman" w:cs="Times New Roman"/>
                <w:b/>
              </w:rPr>
              <w:t>L. p.</w:t>
            </w:r>
          </w:p>
        </w:tc>
        <w:tc>
          <w:tcPr>
            <w:tcW w:w="8299" w:type="dxa"/>
            <w:vAlign w:val="center"/>
          </w:tcPr>
          <w:p w:rsidR="002D5DE7" w:rsidRPr="002D5DE7" w:rsidRDefault="002D5DE7" w:rsidP="002D5DE7">
            <w:pPr>
              <w:jc w:val="center"/>
              <w:rPr>
                <w:rFonts w:ascii="Times New Roman" w:hAnsi="Times New Roman" w:cs="Times New Roman"/>
                <w:b/>
              </w:rPr>
            </w:pPr>
            <w:r w:rsidRPr="002D5DE7">
              <w:rPr>
                <w:rFonts w:ascii="Times New Roman" w:hAnsi="Times New Roman" w:cs="Times New Roman"/>
                <w:b/>
              </w:rPr>
              <w:t>Warunki udziału w postępowaniu</w:t>
            </w:r>
          </w:p>
        </w:tc>
      </w:tr>
      <w:tr w:rsidR="002D5DE7" w:rsidTr="001507EC">
        <w:trPr>
          <w:trHeight w:val="291"/>
        </w:trPr>
        <w:tc>
          <w:tcPr>
            <w:tcW w:w="1307" w:type="dxa"/>
            <w:vAlign w:val="center"/>
          </w:tcPr>
          <w:p w:rsidR="002D5DE7" w:rsidRDefault="002D5DE7" w:rsidP="002D5DE7">
            <w:pPr>
              <w:jc w:val="center"/>
              <w:rPr>
                <w:rFonts w:ascii="Times New Roman" w:hAnsi="Times New Roman" w:cs="Times New Roman"/>
              </w:rPr>
            </w:pPr>
            <w:r>
              <w:rPr>
                <w:rFonts w:ascii="Times New Roman" w:hAnsi="Times New Roman" w:cs="Times New Roman"/>
              </w:rPr>
              <w:t>1.</w:t>
            </w:r>
          </w:p>
        </w:tc>
        <w:tc>
          <w:tcPr>
            <w:tcW w:w="8299" w:type="dxa"/>
            <w:vAlign w:val="center"/>
          </w:tcPr>
          <w:p w:rsidR="002D5DE7" w:rsidRPr="002D5DE7" w:rsidRDefault="002D5DE7" w:rsidP="00722B28">
            <w:pPr>
              <w:pStyle w:val="Bezodstpw"/>
              <w:spacing w:before="240" w:line="360" w:lineRule="auto"/>
              <w:rPr>
                <w:rFonts w:ascii="Times New Roman" w:hAnsi="Times New Roman" w:cs="Times New Roman"/>
                <w:b/>
              </w:rPr>
            </w:pPr>
            <w:r w:rsidRPr="002D5DE7">
              <w:rPr>
                <w:rFonts w:ascii="Times New Roman" w:hAnsi="Times New Roman" w:cs="Times New Roman"/>
                <w:b/>
              </w:rPr>
              <w:t>Sytuacja ekonomiczna lub finansowa</w:t>
            </w:r>
          </w:p>
          <w:p w:rsidR="002D5DE7" w:rsidRDefault="002D5DE7" w:rsidP="00722B28">
            <w:pPr>
              <w:pStyle w:val="Bezodstpw"/>
              <w:spacing w:after="240"/>
              <w:rPr>
                <w:rFonts w:ascii="Times New Roman" w:hAnsi="Times New Roman" w:cs="Times New Roman"/>
              </w:rPr>
            </w:pPr>
            <w:r w:rsidRPr="002D5DE7">
              <w:rPr>
                <w:rFonts w:ascii="Times New Roman" w:hAnsi="Times New Roman" w:cs="Times New Roman"/>
              </w:rPr>
              <w:t>Zamawiający odstępuje od precyzowania warunku w niniejszym zakresie.</w:t>
            </w:r>
          </w:p>
        </w:tc>
      </w:tr>
      <w:tr w:rsidR="002D5DE7" w:rsidTr="001507EC">
        <w:trPr>
          <w:trHeight w:val="291"/>
        </w:trPr>
        <w:tc>
          <w:tcPr>
            <w:tcW w:w="1307" w:type="dxa"/>
            <w:vAlign w:val="center"/>
          </w:tcPr>
          <w:p w:rsidR="002D5DE7" w:rsidRDefault="002D5DE7" w:rsidP="002D5DE7">
            <w:pPr>
              <w:jc w:val="center"/>
              <w:rPr>
                <w:rFonts w:ascii="Times New Roman" w:hAnsi="Times New Roman" w:cs="Times New Roman"/>
              </w:rPr>
            </w:pPr>
            <w:r>
              <w:rPr>
                <w:rFonts w:ascii="Times New Roman" w:hAnsi="Times New Roman" w:cs="Times New Roman"/>
              </w:rPr>
              <w:t>2.</w:t>
            </w:r>
          </w:p>
        </w:tc>
        <w:tc>
          <w:tcPr>
            <w:tcW w:w="8299" w:type="dxa"/>
            <w:vAlign w:val="center"/>
          </w:tcPr>
          <w:p w:rsidR="002D5DE7" w:rsidRPr="002D5DE7" w:rsidRDefault="002D5DE7" w:rsidP="00AD41F1">
            <w:pPr>
              <w:pStyle w:val="Bezodstpw"/>
              <w:spacing w:before="120" w:line="360" w:lineRule="auto"/>
              <w:jc w:val="both"/>
              <w:rPr>
                <w:rFonts w:ascii="Times New Roman" w:hAnsi="Times New Roman" w:cs="Times New Roman"/>
                <w:b/>
              </w:rPr>
            </w:pPr>
            <w:r w:rsidRPr="002D5DE7">
              <w:rPr>
                <w:rFonts w:ascii="Times New Roman" w:hAnsi="Times New Roman" w:cs="Times New Roman"/>
                <w:b/>
              </w:rPr>
              <w:t>Zdolność techniczna lub zawodowa</w:t>
            </w:r>
          </w:p>
          <w:p w:rsidR="002D5DE7" w:rsidRPr="00722B28" w:rsidRDefault="002D5DE7" w:rsidP="00722B28">
            <w:pPr>
              <w:spacing w:after="120"/>
              <w:jc w:val="both"/>
              <w:rPr>
                <w:rFonts w:ascii="Times New Roman" w:hAnsi="Times New Roman" w:cs="Times New Roman"/>
              </w:rPr>
            </w:pPr>
            <w:r w:rsidRPr="00722B28">
              <w:rPr>
                <w:rFonts w:ascii="Times New Roman" w:hAnsi="Times New Roman" w:cs="Times New Roman"/>
              </w:rPr>
              <w:t>O udzielenie zamówienia publicznego mogą ubiegać się wykonawcy, którzy spełniają warunki, dotyczące zdolności technicznej lub zawodowej. Ocena spełniania warunków udziału w postępowaniu będzie dokonana na zasadzie spełnia/nie spełnia. Wykonawca zdolny do należytego wykonania</w:t>
            </w:r>
            <w:r w:rsidRPr="00722B28">
              <w:rPr>
                <w:rFonts w:ascii="Times New Roman" w:hAnsi="Times New Roman" w:cs="Times New Roman"/>
                <w:spacing w:val="-42"/>
              </w:rPr>
              <w:t xml:space="preserve"> </w:t>
            </w:r>
            <w:r w:rsidRPr="00722B28">
              <w:rPr>
                <w:rFonts w:ascii="Times New Roman" w:hAnsi="Times New Roman" w:cs="Times New Roman"/>
              </w:rPr>
              <w:t>udzielanego zamówienia, to taki</w:t>
            </w:r>
            <w:r w:rsidRPr="00722B28">
              <w:rPr>
                <w:rFonts w:ascii="Times New Roman" w:hAnsi="Times New Roman" w:cs="Times New Roman"/>
                <w:spacing w:val="-1"/>
              </w:rPr>
              <w:t xml:space="preserve"> </w:t>
            </w:r>
            <w:r w:rsidRPr="00722B28">
              <w:rPr>
                <w:rFonts w:ascii="Times New Roman" w:hAnsi="Times New Roman" w:cs="Times New Roman"/>
              </w:rPr>
              <w:t>który:</w:t>
            </w:r>
          </w:p>
          <w:p w:rsidR="00722B28" w:rsidRPr="00722B28" w:rsidRDefault="002D5DE7" w:rsidP="00722B28">
            <w:pPr>
              <w:spacing w:after="120"/>
              <w:jc w:val="both"/>
              <w:rPr>
                <w:rFonts w:ascii="Times New Roman" w:hAnsi="Times New Roman" w:cs="Times New Roman"/>
              </w:rPr>
            </w:pPr>
            <w:r w:rsidRPr="00722B28">
              <w:rPr>
                <w:rFonts w:ascii="Times New Roman" w:hAnsi="Times New Roman" w:cs="Times New Roman"/>
              </w:rPr>
              <w:t>a) wykaże się doświadczeniem, tj. wykonał w sposób należyty, zgodnie z prawem budowlanym i który prawidłowo ukończył w okresie ostatnich 5 lat</w:t>
            </w:r>
            <w:r w:rsidR="00722B28" w:rsidRPr="00722B28">
              <w:rPr>
                <w:rFonts w:ascii="Times New Roman" w:hAnsi="Times New Roman" w:cs="Times New Roman"/>
              </w:rPr>
              <w:t xml:space="preserve"> przed</w:t>
            </w:r>
            <w:r w:rsidR="00722B28" w:rsidRPr="00722B28">
              <w:rPr>
                <w:rFonts w:ascii="Times New Roman" w:hAnsi="Times New Roman" w:cs="Times New Roman"/>
                <w:spacing w:val="-17"/>
              </w:rPr>
              <w:t xml:space="preserve"> </w:t>
            </w:r>
            <w:r w:rsidR="00722B28" w:rsidRPr="00722B28">
              <w:rPr>
                <w:rFonts w:ascii="Times New Roman" w:hAnsi="Times New Roman" w:cs="Times New Roman"/>
              </w:rPr>
              <w:t>upływem</w:t>
            </w:r>
            <w:r w:rsidR="00722B28" w:rsidRPr="00722B28">
              <w:rPr>
                <w:rFonts w:ascii="Times New Roman" w:hAnsi="Times New Roman" w:cs="Times New Roman"/>
                <w:spacing w:val="-15"/>
              </w:rPr>
              <w:t xml:space="preserve"> </w:t>
            </w:r>
            <w:r w:rsidR="00722B28" w:rsidRPr="00722B28">
              <w:rPr>
                <w:rFonts w:ascii="Times New Roman" w:hAnsi="Times New Roman" w:cs="Times New Roman"/>
              </w:rPr>
              <w:t>terminu</w:t>
            </w:r>
            <w:r w:rsidR="00722B28" w:rsidRPr="00722B28">
              <w:rPr>
                <w:rFonts w:ascii="Times New Roman" w:hAnsi="Times New Roman" w:cs="Times New Roman"/>
                <w:spacing w:val="-17"/>
              </w:rPr>
              <w:t xml:space="preserve"> </w:t>
            </w:r>
            <w:r w:rsidR="00722B28" w:rsidRPr="00722B28">
              <w:rPr>
                <w:rFonts w:ascii="Times New Roman" w:hAnsi="Times New Roman" w:cs="Times New Roman"/>
              </w:rPr>
              <w:t>składania</w:t>
            </w:r>
            <w:r w:rsidR="00722B28" w:rsidRPr="00722B28">
              <w:rPr>
                <w:rFonts w:ascii="Times New Roman" w:hAnsi="Times New Roman" w:cs="Times New Roman"/>
                <w:spacing w:val="-16"/>
              </w:rPr>
              <w:t xml:space="preserve"> </w:t>
            </w:r>
            <w:r w:rsidR="00722B28" w:rsidRPr="00722B28">
              <w:rPr>
                <w:rFonts w:ascii="Times New Roman" w:hAnsi="Times New Roman" w:cs="Times New Roman"/>
              </w:rPr>
              <w:t>ofert,</w:t>
            </w:r>
            <w:r w:rsidR="00722B28" w:rsidRPr="00722B28">
              <w:rPr>
                <w:rFonts w:ascii="Times New Roman" w:hAnsi="Times New Roman" w:cs="Times New Roman"/>
                <w:spacing w:val="-17"/>
              </w:rPr>
              <w:t xml:space="preserve"> </w:t>
            </w:r>
            <w:r w:rsidR="00722B28" w:rsidRPr="00722B28">
              <w:rPr>
                <w:rFonts w:ascii="Times New Roman" w:hAnsi="Times New Roman" w:cs="Times New Roman"/>
              </w:rPr>
              <w:t>a</w:t>
            </w:r>
            <w:r w:rsidR="00722B28" w:rsidRPr="00722B28">
              <w:rPr>
                <w:rFonts w:ascii="Times New Roman" w:hAnsi="Times New Roman" w:cs="Times New Roman"/>
                <w:spacing w:val="-17"/>
              </w:rPr>
              <w:t xml:space="preserve"> </w:t>
            </w:r>
            <w:r w:rsidR="00722B28" w:rsidRPr="00722B28">
              <w:rPr>
                <w:rFonts w:ascii="Times New Roman" w:hAnsi="Times New Roman" w:cs="Times New Roman"/>
              </w:rPr>
              <w:t>jeżeli</w:t>
            </w:r>
            <w:r w:rsidR="00722B28" w:rsidRPr="00722B28">
              <w:rPr>
                <w:rFonts w:ascii="Times New Roman" w:hAnsi="Times New Roman" w:cs="Times New Roman"/>
                <w:spacing w:val="-16"/>
              </w:rPr>
              <w:t xml:space="preserve"> </w:t>
            </w:r>
            <w:r w:rsidR="00722B28" w:rsidRPr="00722B28">
              <w:rPr>
                <w:rFonts w:ascii="Times New Roman" w:hAnsi="Times New Roman" w:cs="Times New Roman"/>
              </w:rPr>
              <w:t>okres</w:t>
            </w:r>
            <w:r w:rsidR="00722B28" w:rsidRPr="00722B28">
              <w:rPr>
                <w:rFonts w:ascii="Times New Roman" w:hAnsi="Times New Roman" w:cs="Times New Roman"/>
                <w:spacing w:val="-16"/>
              </w:rPr>
              <w:t xml:space="preserve"> </w:t>
            </w:r>
            <w:r w:rsidR="00722B28" w:rsidRPr="00722B28">
              <w:rPr>
                <w:rFonts w:ascii="Times New Roman" w:hAnsi="Times New Roman" w:cs="Times New Roman"/>
              </w:rPr>
              <w:t>prowadzenia</w:t>
            </w:r>
            <w:r w:rsidR="00722B28" w:rsidRPr="00722B28">
              <w:rPr>
                <w:rFonts w:ascii="Times New Roman" w:hAnsi="Times New Roman" w:cs="Times New Roman"/>
                <w:spacing w:val="-17"/>
              </w:rPr>
              <w:t xml:space="preserve"> </w:t>
            </w:r>
            <w:r w:rsidR="00722B28" w:rsidRPr="00722B28">
              <w:rPr>
                <w:rFonts w:ascii="Times New Roman" w:hAnsi="Times New Roman" w:cs="Times New Roman"/>
              </w:rPr>
              <w:t>działalności jest krótszy - w tym okresie</w:t>
            </w:r>
            <w:r w:rsidR="00A167D5">
              <w:rPr>
                <w:rFonts w:ascii="Times New Roman" w:hAnsi="Times New Roman" w:cs="Times New Roman"/>
              </w:rPr>
              <w:t>,</w:t>
            </w:r>
            <w:r w:rsidR="00722B28" w:rsidRPr="00722B28">
              <w:rPr>
                <w:rFonts w:ascii="Times New Roman" w:hAnsi="Times New Roman" w:cs="Times New Roman"/>
              </w:rPr>
              <w:t xml:space="preserve"> </w:t>
            </w:r>
            <w:r w:rsidR="00D54DB2">
              <w:rPr>
                <w:rFonts w:ascii="Times New Roman" w:hAnsi="Times New Roman" w:cs="Times New Roman"/>
              </w:rPr>
              <w:br/>
            </w:r>
            <w:r w:rsidR="00722B28" w:rsidRPr="00722B28">
              <w:rPr>
                <w:rFonts w:ascii="Times New Roman" w:hAnsi="Times New Roman" w:cs="Times New Roman"/>
              </w:rPr>
              <w:t>co najmniej 2 roboty budowlane polegające na budowie</w:t>
            </w:r>
            <w:r w:rsidR="00D54DB2">
              <w:rPr>
                <w:rFonts w:ascii="Times New Roman" w:hAnsi="Times New Roman" w:cs="Times New Roman"/>
              </w:rPr>
              <w:t xml:space="preserve">,  przebudowie,  remoncie  lub </w:t>
            </w:r>
            <w:r w:rsidR="00722B28" w:rsidRPr="00722B28">
              <w:rPr>
                <w:rFonts w:ascii="Times New Roman" w:hAnsi="Times New Roman" w:cs="Times New Roman"/>
              </w:rPr>
              <w:t>modernizacji  budowli  kubaturow</w:t>
            </w:r>
            <w:r w:rsidR="00A167D5">
              <w:rPr>
                <w:rFonts w:ascii="Times New Roman" w:hAnsi="Times New Roman" w:cs="Times New Roman"/>
              </w:rPr>
              <w:t>ej  o</w:t>
            </w:r>
            <w:r w:rsidR="00D54DB2">
              <w:rPr>
                <w:rFonts w:ascii="Times New Roman" w:hAnsi="Times New Roman" w:cs="Times New Roman"/>
              </w:rPr>
              <w:t xml:space="preserve"> wartości minimum </w:t>
            </w:r>
            <w:r w:rsidR="00722B28" w:rsidRPr="00722B28">
              <w:rPr>
                <w:rFonts w:ascii="Times New Roman" w:hAnsi="Times New Roman" w:cs="Times New Roman"/>
              </w:rPr>
              <w:t>2 000.000,00</w:t>
            </w:r>
            <w:r w:rsidR="00722B28" w:rsidRPr="00722B28">
              <w:rPr>
                <w:rFonts w:ascii="Times New Roman" w:hAnsi="Times New Roman" w:cs="Times New Roman"/>
                <w:spacing w:val="1"/>
              </w:rPr>
              <w:t xml:space="preserve"> </w:t>
            </w:r>
            <w:r w:rsidR="00A167D5">
              <w:rPr>
                <w:rFonts w:ascii="Times New Roman" w:hAnsi="Times New Roman" w:cs="Times New Roman"/>
              </w:rPr>
              <w:t>zł brutto każda</w:t>
            </w:r>
            <w:r w:rsidR="00722B28" w:rsidRPr="00722B28">
              <w:rPr>
                <w:rFonts w:ascii="Times New Roman" w:hAnsi="Times New Roman" w:cs="Times New Roman"/>
              </w:rPr>
              <w:t>;</w:t>
            </w:r>
          </w:p>
          <w:p w:rsidR="00722B28" w:rsidRPr="00AD41F1" w:rsidRDefault="00722B28" w:rsidP="00AD41F1">
            <w:pPr>
              <w:spacing w:after="120"/>
              <w:rPr>
                <w:rFonts w:ascii="Times New Roman" w:hAnsi="Times New Roman" w:cs="Times New Roman"/>
              </w:rPr>
            </w:pPr>
            <w:r w:rsidRPr="00AD41F1">
              <w:rPr>
                <w:rFonts w:ascii="Times New Roman" w:hAnsi="Times New Roman" w:cs="Times New Roman"/>
              </w:rPr>
              <w:t>b) oraz wykaże, że dysponuje co najmniej:</w:t>
            </w:r>
          </w:p>
          <w:p w:rsidR="00722B28" w:rsidRPr="00AD41F1" w:rsidRDefault="00AD41F1" w:rsidP="00AD41F1">
            <w:pPr>
              <w:spacing w:after="120"/>
              <w:jc w:val="both"/>
              <w:rPr>
                <w:rFonts w:ascii="Times New Roman" w:hAnsi="Times New Roman" w:cs="Times New Roman"/>
              </w:rPr>
            </w:pPr>
            <w:r>
              <w:rPr>
                <w:rFonts w:ascii="Times New Roman" w:hAnsi="Times New Roman" w:cs="Times New Roman"/>
              </w:rPr>
              <w:t xml:space="preserve">- </w:t>
            </w:r>
            <w:r w:rsidR="00722B28" w:rsidRPr="00AD41F1">
              <w:rPr>
                <w:rFonts w:ascii="Times New Roman" w:hAnsi="Times New Roman" w:cs="Times New Roman"/>
              </w:rPr>
              <w:t>1 osobą posiadającą uprawnienia budowlane do kierowania robotami budowlanymi bez ograniczeń w specjalności instalacyjnej w zakr</w:t>
            </w:r>
            <w:r w:rsidR="00D54DB2">
              <w:rPr>
                <w:rFonts w:ascii="Times New Roman" w:hAnsi="Times New Roman" w:cs="Times New Roman"/>
              </w:rPr>
              <w:t xml:space="preserve">esie sieci, instalacji urządzeń </w:t>
            </w:r>
            <w:r w:rsidR="00722B28" w:rsidRPr="00AD41F1">
              <w:rPr>
                <w:rFonts w:ascii="Times New Roman" w:hAnsi="Times New Roman" w:cs="Times New Roman"/>
              </w:rPr>
              <w:t>wodociągowych i</w:t>
            </w:r>
            <w:r w:rsidR="00722B28" w:rsidRPr="00AD41F1">
              <w:rPr>
                <w:rFonts w:ascii="Times New Roman" w:hAnsi="Times New Roman" w:cs="Times New Roman"/>
                <w:spacing w:val="-2"/>
              </w:rPr>
              <w:t xml:space="preserve"> </w:t>
            </w:r>
            <w:r w:rsidR="00722B28" w:rsidRPr="00AD41F1">
              <w:rPr>
                <w:rFonts w:ascii="Times New Roman" w:hAnsi="Times New Roman" w:cs="Times New Roman"/>
              </w:rPr>
              <w:t>kanalizacyjnych;</w:t>
            </w:r>
          </w:p>
          <w:p w:rsidR="00722B28" w:rsidRPr="00AD41F1" w:rsidRDefault="00AD41F1" w:rsidP="00AD41F1">
            <w:pPr>
              <w:spacing w:after="120"/>
              <w:jc w:val="both"/>
              <w:rPr>
                <w:rFonts w:ascii="Times New Roman" w:hAnsi="Times New Roman" w:cs="Times New Roman"/>
              </w:rPr>
            </w:pPr>
            <w:r>
              <w:rPr>
                <w:rFonts w:ascii="Times New Roman" w:hAnsi="Times New Roman" w:cs="Times New Roman"/>
              </w:rPr>
              <w:t xml:space="preserve">- </w:t>
            </w:r>
            <w:r w:rsidR="00722B28" w:rsidRPr="00AD41F1">
              <w:rPr>
                <w:rFonts w:ascii="Times New Roman" w:hAnsi="Times New Roman" w:cs="Times New Roman"/>
              </w:rPr>
              <w:t>1 osobą posiadającą uprawnienia budowlane do kierowania robotami budowlanymi bez ograniczeń w specjalności instalacyjnej w zakresie sieci, instalacji i urządzeń elektrycznych i</w:t>
            </w:r>
            <w:r w:rsidR="00722B28" w:rsidRPr="00AD41F1">
              <w:rPr>
                <w:rFonts w:ascii="Times New Roman" w:hAnsi="Times New Roman" w:cs="Times New Roman"/>
                <w:spacing w:val="-1"/>
              </w:rPr>
              <w:t xml:space="preserve"> </w:t>
            </w:r>
            <w:r w:rsidR="00722B28" w:rsidRPr="00AD41F1">
              <w:rPr>
                <w:rFonts w:ascii="Times New Roman" w:hAnsi="Times New Roman" w:cs="Times New Roman"/>
              </w:rPr>
              <w:t>elektroenergetycznych;</w:t>
            </w:r>
          </w:p>
          <w:p w:rsidR="00722B28" w:rsidRPr="00AD41F1" w:rsidRDefault="00AD41F1" w:rsidP="00AD41F1">
            <w:pPr>
              <w:jc w:val="both"/>
              <w:rPr>
                <w:rFonts w:ascii="Times New Roman" w:hAnsi="Times New Roman" w:cs="Times New Roman"/>
              </w:rPr>
            </w:pPr>
            <w:r>
              <w:rPr>
                <w:rFonts w:ascii="Times New Roman" w:hAnsi="Times New Roman" w:cs="Times New Roman"/>
              </w:rPr>
              <w:t xml:space="preserve">- </w:t>
            </w:r>
            <w:r w:rsidR="00722B28" w:rsidRPr="00AD41F1">
              <w:rPr>
                <w:rFonts w:ascii="Times New Roman" w:hAnsi="Times New Roman" w:cs="Times New Roman"/>
              </w:rPr>
              <w:t>1 osobą posiadającą uprawnienia budowlane do kierowania robotami budowlanymi bez ograniczeń w specjalności architektonicznej lub konstrukcyjno-budowlanej.</w:t>
            </w:r>
          </w:p>
          <w:p w:rsidR="000F6E13" w:rsidRDefault="000F6E13" w:rsidP="00AD41F1">
            <w:pPr>
              <w:spacing w:before="120" w:after="120"/>
              <w:jc w:val="both"/>
              <w:rPr>
                <w:rFonts w:ascii="Times New Roman" w:hAnsi="Times New Roman" w:cs="Times New Roman"/>
              </w:rPr>
            </w:pPr>
          </w:p>
          <w:p w:rsidR="00AD41F1" w:rsidRPr="00722B28" w:rsidRDefault="00AD41F1" w:rsidP="00AD41F1">
            <w:pPr>
              <w:spacing w:before="120" w:after="120"/>
              <w:jc w:val="both"/>
              <w:rPr>
                <w:rFonts w:ascii="Times New Roman" w:hAnsi="Times New Roman" w:cs="Times New Roman"/>
              </w:rPr>
            </w:pPr>
            <w:r w:rsidRPr="00AD41F1">
              <w:rPr>
                <w:rFonts w:ascii="Times New Roman" w:hAnsi="Times New Roman" w:cs="Times New Roman"/>
              </w:rPr>
              <w:t xml:space="preserve">Uprawnienia, o których mowa powyżej, powinny być zgodne z ustawą z dnia 7 lipca </w:t>
            </w:r>
            <w:r w:rsidR="002A6E10">
              <w:rPr>
                <w:rFonts w:ascii="Times New Roman" w:hAnsi="Times New Roman" w:cs="Times New Roman"/>
              </w:rPr>
              <w:br/>
            </w:r>
            <w:r w:rsidRPr="00AD41F1">
              <w:rPr>
                <w:rFonts w:ascii="Times New Roman" w:hAnsi="Times New Roman" w:cs="Times New Roman"/>
              </w:rPr>
              <w:t>1994 r. Prawo budowlane (Dz. U. z 2019 r., poz. 1186 z późn. zm.)</w:t>
            </w:r>
            <w:r w:rsidRPr="00AD41F1">
              <w:rPr>
                <w:rFonts w:ascii="Times New Roman" w:hAnsi="Times New Roman" w:cs="Times New Roman"/>
                <w:spacing w:val="-19"/>
              </w:rPr>
              <w:t xml:space="preserve"> </w:t>
            </w:r>
            <w:r w:rsidRPr="00AD41F1">
              <w:rPr>
                <w:rFonts w:ascii="Times New Roman" w:hAnsi="Times New Roman" w:cs="Times New Roman"/>
              </w:rPr>
              <w:t>lub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22 listopada 2015</w:t>
            </w:r>
            <w:r w:rsidRPr="00AD41F1">
              <w:rPr>
                <w:rFonts w:ascii="Times New Roman" w:hAnsi="Times New Roman" w:cs="Times New Roman"/>
                <w:spacing w:val="-33"/>
              </w:rPr>
              <w:t xml:space="preserve"> </w:t>
            </w:r>
            <w:r w:rsidRPr="00AD41F1">
              <w:rPr>
                <w:rFonts w:ascii="Times New Roman" w:hAnsi="Times New Roman" w:cs="Times New Roman"/>
              </w:rPr>
              <w:t>r. o zasadach uznawania kw</w:t>
            </w:r>
            <w:r w:rsidR="00076F39">
              <w:rPr>
                <w:rFonts w:ascii="Times New Roman" w:hAnsi="Times New Roman" w:cs="Times New Roman"/>
              </w:rPr>
              <w:t xml:space="preserve">alifikacji zawodowych nabytych </w:t>
            </w:r>
            <w:r w:rsidRPr="00AD41F1">
              <w:rPr>
                <w:rFonts w:ascii="Times New Roman" w:hAnsi="Times New Roman" w:cs="Times New Roman"/>
              </w:rPr>
              <w:t>w państwach członkowskic</w:t>
            </w:r>
            <w:r w:rsidR="00F70656">
              <w:rPr>
                <w:rFonts w:ascii="Times New Roman" w:hAnsi="Times New Roman" w:cs="Times New Roman"/>
              </w:rPr>
              <w:t>h Unii Europejskiej (Dz. U. 2020 r., poz. 220)</w:t>
            </w:r>
            <w:r w:rsidR="007C205E">
              <w:rPr>
                <w:rFonts w:ascii="Times New Roman" w:hAnsi="Times New Roman" w:cs="Times New Roman"/>
              </w:rPr>
              <w:t>.</w:t>
            </w:r>
          </w:p>
        </w:tc>
      </w:tr>
      <w:tr w:rsidR="002D5DE7" w:rsidTr="001507EC">
        <w:trPr>
          <w:trHeight w:val="291"/>
        </w:trPr>
        <w:tc>
          <w:tcPr>
            <w:tcW w:w="1307" w:type="dxa"/>
            <w:vAlign w:val="center"/>
          </w:tcPr>
          <w:p w:rsidR="002D5DE7" w:rsidRDefault="002D5DE7" w:rsidP="002D5DE7">
            <w:pPr>
              <w:jc w:val="center"/>
              <w:rPr>
                <w:rFonts w:ascii="Times New Roman" w:hAnsi="Times New Roman" w:cs="Times New Roman"/>
              </w:rPr>
            </w:pPr>
            <w:r>
              <w:rPr>
                <w:rFonts w:ascii="Times New Roman" w:hAnsi="Times New Roman" w:cs="Times New Roman"/>
              </w:rPr>
              <w:t>3.</w:t>
            </w:r>
          </w:p>
        </w:tc>
        <w:tc>
          <w:tcPr>
            <w:tcW w:w="8299" w:type="dxa"/>
            <w:vAlign w:val="center"/>
          </w:tcPr>
          <w:p w:rsidR="00AD41F1" w:rsidRPr="006304E2" w:rsidRDefault="00AD41F1" w:rsidP="00AD41F1">
            <w:pPr>
              <w:spacing w:before="120" w:after="120"/>
              <w:jc w:val="both"/>
              <w:rPr>
                <w:rFonts w:ascii="Times New Roman" w:hAnsi="Times New Roman" w:cs="Times New Roman"/>
                <w:b/>
              </w:rPr>
            </w:pPr>
            <w:r w:rsidRPr="006304E2">
              <w:rPr>
                <w:rFonts w:ascii="Times New Roman" w:hAnsi="Times New Roman" w:cs="Times New Roman"/>
                <w:b/>
              </w:rPr>
              <w:t>Kompetencje lub uprawnienia do prowadzenia określonej działalności zawodowej, o ile wynika to z odrębnych przepisów</w:t>
            </w:r>
          </w:p>
          <w:p w:rsidR="002D5DE7" w:rsidRDefault="00AD41F1" w:rsidP="00AD41F1">
            <w:pPr>
              <w:spacing w:before="120" w:after="120"/>
              <w:jc w:val="both"/>
              <w:rPr>
                <w:rFonts w:ascii="Times New Roman" w:hAnsi="Times New Roman" w:cs="Times New Roman"/>
              </w:rPr>
            </w:pPr>
            <w:r w:rsidRPr="00AD41F1">
              <w:rPr>
                <w:rFonts w:ascii="Times New Roman" w:hAnsi="Times New Roman" w:cs="Times New Roman"/>
              </w:rPr>
              <w:t>Zamawiający odstępuje od precyzowania warunku w niniejszym zakresie.</w:t>
            </w:r>
          </w:p>
        </w:tc>
      </w:tr>
    </w:tbl>
    <w:p w:rsidR="002D5DE7" w:rsidRDefault="002D5DE7" w:rsidP="002D5DE7">
      <w:pPr>
        <w:jc w:val="both"/>
        <w:rPr>
          <w:rFonts w:ascii="Times New Roman" w:hAnsi="Times New Roman" w:cs="Times New Roman"/>
        </w:rPr>
      </w:pPr>
    </w:p>
    <w:p w:rsidR="000A62AE" w:rsidRDefault="000A62AE" w:rsidP="002D5DE7">
      <w:pPr>
        <w:jc w:val="both"/>
        <w:rPr>
          <w:rFonts w:ascii="Times New Roman" w:hAnsi="Times New Roman" w:cs="Times New Roman"/>
        </w:rPr>
      </w:pPr>
    </w:p>
    <w:p w:rsidR="00AD41F1" w:rsidRPr="00AD41F1" w:rsidRDefault="00AD41F1" w:rsidP="00BE3B26">
      <w:pPr>
        <w:pStyle w:val="Akapitzlist"/>
        <w:numPr>
          <w:ilvl w:val="0"/>
          <w:numId w:val="7"/>
        </w:numPr>
        <w:ind w:left="284" w:hanging="284"/>
        <w:contextualSpacing w:val="0"/>
        <w:rPr>
          <w:rFonts w:ascii="Times New Roman" w:hAnsi="Times New Roman" w:cs="Times New Roman"/>
          <w:b/>
        </w:rPr>
      </w:pPr>
      <w:r w:rsidRPr="00AD41F1">
        <w:rPr>
          <w:rFonts w:ascii="Times New Roman" w:hAnsi="Times New Roman" w:cs="Times New Roman"/>
          <w:b/>
        </w:rPr>
        <w:lastRenderedPageBreak/>
        <w:t>PODSTAWY WYKLUCZENIA WYKONAWCY Z</w:t>
      </w:r>
      <w:r w:rsidRPr="00AD41F1">
        <w:rPr>
          <w:rFonts w:ascii="Times New Roman" w:hAnsi="Times New Roman" w:cs="Times New Roman"/>
          <w:b/>
          <w:spacing w:val="-3"/>
        </w:rPr>
        <w:t xml:space="preserve"> </w:t>
      </w:r>
      <w:r w:rsidRPr="00AD41F1">
        <w:rPr>
          <w:rFonts w:ascii="Times New Roman" w:hAnsi="Times New Roman" w:cs="Times New Roman"/>
          <w:b/>
        </w:rPr>
        <w:t>POSTĘPOWANIA</w:t>
      </w:r>
    </w:p>
    <w:p w:rsidR="00C85E3B" w:rsidRPr="00C85E3B" w:rsidRDefault="00C85E3B" w:rsidP="00BE3B26">
      <w:pPr>
        <w:pStyle w:val="Akapitzlist"/>
        <w:numPr>
          <w:ilvl w:val="0"/>
          <w:numId w:val="51"/>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1"/>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1"/>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1"/>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1"/>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1"/>
        </w:numPr>
        <w:spacing w:after="120"/>
        <w:contextualSpacing w:val="0"/>
        <w:jc w:val="both"/>
        <w:rPr>
          <w:rFonts w:ascii="Times New Roman" w:hAnsi="Times New Roman" w:cs="Times New Roman"/>
          <w:vanish/>
        </w:rPr>
      </w:pPr>
    </w:p>
    <w:p w:rsidR="00C85E3B" w:rsidRPr="00C85E3B" w:rsidRDefault="00C85E3B" w:rsidP="00BE3B26">
      <w:pPr>
        <w:pStyle w:val="Akapitzlist"/>
        <w:numPr>
          <w:ilvl w:val="0"/>
          <w:numId w:val="51"/>
        </w:numPr>
        <w:spacing w:after="120"/>
        <w:contextualSpacing w:val="0"/>
        <w:jc w:val="both"/>
        <w:rPr>
          <w:rFonts w:ascii="Times New Roman" w:hAnsi="Times New Roman" w:cs="Times New Roman"/>
          <w:vanish/>
        </w:rPr>
      </w:pPr>
    </w:p>
    <w:p w:rsidR="00C85E3B" w:rsidRDefault="00AD41F1" w:rsidP="00BE3B26">
      <w:pPr>
        <w:pStyle w:val="Akapitzlist"/>
        <w:numPr>
          <w:ilvl w:val="1"/>
          <w:numId w:val="51"/>
        </w:numPr>
        <w:spacing w:after="120"/>
        <w:ind w:left="425" w:hanging="431"/>
        <w:contextualSpacing w:val="0"/>
        <w:jc w:val="both"/>
        <w:rPr>
          <w:rFonts w:ascii="Times New Roman" w:hAnsi="Times New Roman" w:cs="Times New Roman"/>
        </w:rPr>
      </w:pPr>
      <w:r w:rsidRPr="00C85E3B">
        <w:rPr>
          <w:rFonts w:ascii="Times New Roman" w:hAnsi="Times New Roman" w:cs="Times New Roman"/>
        </w:rPr>
        <w:t>Zamawiający wykluczy z postępowania o udzielenie zamówienia Wykonawcę na podstawie przepisów art. 24 ust.1 pkt 12-23</w:t>
      </w:r>
      <w:r w:rsidR="00BC390B">
        <w:rPr>
          <w:rFonts w:ascii="Times New Roman" w:hAnsi="Times New Roman" w:cs="Times New Roman"/>
        </w:rPr>
        <w:t xml:space="preserve"> i art. 24 ust. 5 pkt.1</w:t>
      </w:r>
      <w:r w:rsidRPr="00C85E3B">
        <w:rPr>
          <w:rFonts w:ascii="Times New Roman" w:hAnsi="Times New Roman" w:cs="Times New Roman"/>
        </w:rPr>
        <w:t xml:space="preserve"> ustawy</w:t>
      </w:r>
      <w:r w:rsidRPr="00C85E3B">
        <w:rPr>
          <w:rFonts w:ascii="Times New Roman" w:hAnsi="Times New Roman" w:cs="Times New Roman"/>
          <w:spacing w:val="-3"/>
        </w:rPr>
        <w:t xml:space="preserve"> </w:t>
      </w:r>
      <w:r w:rsidR="00D22C80">
        <w:rPr>
          <w:rFonts w:ascii="Times New Roman" w:hAnsi="Times New Roman" w:cs="Times New Roman"/>
        </w:rPr>
        <w:t>PZP</w:t>
      </w:r>
      <w:r w:rsidRPr="00C85E3B">
        <w:rPr>
          <w:rFonts w:ascii="Times New Roman" w:hAnsi="Times New Roman" w:cs="Times New Roman"/>
        </w:rPr>
        <w:t>.</w:t>
      </w:r>
    </w:p>
    <w:p w:rsidR="00C85E3B" w:rsidRDefault="00AD41F1" w:rsidP="00BE3B26">
      <w:pPr>
        <w:pStyle w:val="Akapitzlist"/>
        <w:numPr>
          <w:ilvl w:val="1"/>
          <w:numId w:val="51"/>
        </w:numPr>
        <w:spacing w:after="120"/>
        <w:ind w:left="426"/>
        <w:contextualSpacing w:val="0"/>
        <w:jc w:val="both"/>
        <w:rPr>
          <w:rFonts w:ascii="Times New Roman" w:hAnsi="Times New Roman" w:cs="Times New Roman"/>
        </w:rPr>
      </w:pPr>
      <w:r w:rsidRPr="00C85E3B">
        <w:rPr>
          <w:rFonts w:ascii="Times New Roman" w:hAnsi="Times New Roman" w:cs="Times New Roman"/>
        </w:rPr>
        <w:t>Wykluczenie</w:t>
      </w:r>
      <w:r w:rsidRPr="00C85E3B">
        <w:rPr>
          <w:rFonts w:ascii="Times New Roman" w:hAnsi="Times New Roman" w:cs="Times New Roman"/>
          <w:spacing w:val="-9"/>
        </w:rPr>
        <w:t xml:space="preserve"> </w:t>
      </w:r>
      <w:r w:rsidRPr="00C85E3B">
        <w:rPr>
          <w:rFonts w:ascii="Times New Roman" w:hAnsi="Times New Roman" w:cs="Times New Roman"/>
        </w:rPr>
        <w:t>Wykonawcy</w:t>
      </w:r>
      <w:r w:rsidRPr="00C85E3B">
        <w:rPr>
          <w:rFonts w:ascii="Times New Roman" w:hAnsi="Times New Roman" w:cs="Times New Roman"/>
          <w:spacing w:val="-10"/>
        </w:rPr>
        <w:t xml:space="preserve"> </w:t>
      </w:r>
      <w:r w:rsidRPr="00C85E3B">
        <w:rPr>
          <w:rFonts w:ascii="Times New Roman" w:hAnsi="Times New Roman" w:cs="Times New Roman"/>
        </w:rPr>
        <w:t>nastąpi</w:t>
      </w:r>
      <w:r w:rsidRPr="00C85E3B">
        <w:rPr>
          <w:rFonts w:ascii="Times New Roman" w:hAnsi="Times New Roman" w:cs="Times New Roman"/>
          <w:spacing w:val="-9"/>
        </w:rPr>
        <w:t xml:space="preserve"> </w:t>
      </w:r>
      <w:r w:rsidRPr="00C85E3B">
        <w:rPr>
          <w:rFonts w:ascii="Times New Roman" w:hAnsi="Times New Roman" w:cs="Times New Roman"/>
        </w:rPr>
        <w:t>w</w:t>
      </w:r>
      <w:r w:rsidRPr="00C85E3B">
        <w:rPr>
          <w:rFonts w:ascii="Times New Roman" w:hAnsi="Times New Roman" w:cs="Times New Roman"/>
          <w:spacing w:val="-8"/>
        </w:rPr>
        <w:t xml:space="preserve"> </w:t>
      </w:r>
      <w:r w:rsidRPr="00C85E3B">
        <w:rPr>
          <w:rFonts w:ascii="Times New Roman" w:hAnsi="Times New Roman" w:cs="Times New Roman"/>
        </w:rPr>
        <w:t>przypadkach,</w:t>
      </w:r>
      <w:r w:rsidRPr="00C85E3B">
        <w:rPr>
          <w:rFonts w:ascii="Times New Roman" w:hAnsi="Times New Roman" w:cs="Times New Roman"/>
          <w:spacing w:val="-7"/>
        </w:rPr>
        <w:t xml:space="preserve"> </w:t>
      </w:r>
      <w:r w:rsidRPr="00C85E3B">
        <w:rPr>
          <w:rFonts w:ascii="Times New Roman" w:hAnsi="Times New Roman" w:cs="Times New Roman"/>
        </w:rPr>
        <w:t>o</w:t>
      </w:r>
      <w:r w:rsidRPr="00C85E3B">
        <w:rPr>
          <w:rFonts w:ascii="Times New Roman" w:hAnsi="Times New Roman" w:cs="Times New Roman"/>
          <w:spacing w:val="-8"/>
        </w:rPr>
        <w:t xml:space="preserve"> </w:t>
      </w:r>
      <w:r w:rsidRPr="00C85E3B">
        <w:rPr>
          <w:rFonts w:ascii="Times New Roman" w:hAnsi="Times New Roman" w:cs="Times New Roman"/>
        </w:rPr>
        <w:t>których</w:t>
      </w:r>
      <w:r w:rsidRPr="00C85E3B">
        <w:rPr>
          <w:rFonts w:ascii="Times New Roman" w:hAnsi="Times New Roman" w:cs="Times New Roman"/>
          <w:spacing w:val="-9"/>
        </w:rPr>
        <w:t xml:space="preserve"> </w:t>
      </w:r>
      <w:r w:rsidRPr="00C85E3B">
        <w:rPr>
          <w:rFonts w:ascii="Times New Roman" w:hAnsi="Times New Roman" w:cs="Times New Roman"/>
        </w:rPr>
        <w:t>mowa</w:t>
      </w:r>
      <w:r w:rsidRPr="00C85E3B">
        <w:rPr>
          <w:rFonts w:ascii="Times New Roman" w:hAnsi="Times New Roman" w:cs="Times New Roman"/>
          <w:spacing w:val="-9"/>
        </w:rPr>
        <w:t xml:space="preserve"> </w:t>
      </w:r>
      <w:r w:rsidRPr="00C85E3B">
        <w:rPr>
          <w:rFonts w:ascii="Times New Roman" w:hAnsi="Times New Roman" w:cs="Times New Roman"/>
        </w:rPr>
        <w:t>w</w:t>
      </w:r>
      <w:r w:rsidRPr="00C85E3B">
        <w:rPr>
          <w:rFonts w:ascii="Times New Roman" w:hAnsi="Times New Roman" w:cs="Times New Roman"/>
          <w:spacing w:val="-6"/>
        </w:rPr>
        <w:t xml:space="preserve"> </w:t>
      </w:r>
      <w:r w:rsidRPr="00C85E3B">
        <w:rPr>
          <w:rFonts w:ascii="Times New Roman" w:hAnsi="Times New Roman" w:cs="Times New Roman"/>
        </w:rPr>
        <w:t>art.</w:t>
      </w:r>
      <w:r w:rsidRPr="00C85E3B">
        <w:rPr>
          <w:rFonts w:ascii="Times New Roman" w:hAnsi="Times New Roman" w:cs="Times New Roman"/>
          <w:spacing w:val="-9"/>
        </w:rPr>
        <w:t xml:space="preserve"> </w:t>
      </w:r>
      <w:r w:rsidRPr="00C85E3B">
        <w:rPr>
          <w:rFonts w:ascii="Times New Roman" w:hAnsi="Times New Roman" w:cs="Times New Roman"/>
        </w:rPr>
        <w:t>24</w:t>
      </w:r>
      <w:r w:rsidRPr="00C85E3B">
        <w:rPr>
          <w:rFonts w:ascii="Times New Roman" w:hAnsi="Times New Roman" w:cs="Times New Roman"/>
          <w:spacing w:val="-8"/>
        </w:rPr>
        <w:t xml:space="preserve"> </w:t>
      </w:r>
      <w:r w:rsidRPr="00C85E3B">
        <w:rPr>
          <w:rFonts w:ascii="Times New Roman" w:hAnsi="Times New Roman" w:cs="Times New Roman"/>
        </w:rPr>
        <w:t>ust.</w:t>
      </w:r>
      <w:r w:rsidRPr="00C85E3B">
        <w:rPr>
          <w:rFonts w:ascii="Times New Roman" w:hAnsi="Times New Roman" w:cs="Times New Roman"/>
          <w:spacing w:val="-8"/>
        </w:rPr>
        <w:t xml:space="preserve"> </w:t>
      </w:r>
      <w:r w:rsidRPr="00C85E3B">
        <w:rPr>
          <w:rFonts w:ascii="Times New Roman" w:hAnsi="Times New Roman" w:cs="Times New Roman"/>
        </w:rPr>
        <w:t>7</w:t>
      </w:r>
      <w:r w:rsidRPr="00C85E3B">
        <w:rPr>
          <w:rFonts w:ascii="Times New Roman" w:hAnsi="Times New Roman" w:cs="Times New Roman"/>
          <w:spacing w:val="-8"/>
        </w:rPr>
        <w:t xml:space="preserve"> </w:t>
      </w:r>
      <w:r w:rsidR="00D22C80">
        <w:rPr>
          <w:rFonts w:ascii="Times New Roman" w:hAnsi="Times New Roman" w:cs="Times New Roman"/>
        </w:rPr>
        <w:t>ustawy PZP</w:t>
      </w:r>
      <w:r w:rsidRPr="00C85E3B">
        <w:rPr>
          <w:rFonts w:ascii="Times New Roman" w:hAnsi="Times New Roman" w:cs="Times New Roman"/>
        </w:rPr>
        <w:t>.</w:t>
      </w:r>
    </w:p>
    <w:p w:rsidR="00C85E3B" w:rsidRDefault="00AD41F1" w:rsidP="00BE3B26">
      <w:pPr>
        <w:pStyle w:val="Akapitzlist"/>
        <w:numPr>
          <w:ilvl w:val="1"/>
          <w:numId w:val="51"/>
        </w:numPr>
        <w:spacing w:after="120"/>
        <w:ind w:left="426"/>
        <w:contextualSpacing w:val="0"/>
        <w:jc w:val="both"/>
        <w:rPr>
          <w:rFonts w:ascii="Times New Roman" w:hAnsi="Times New Roman" w:cs="Times New Roman"/>
        </w:rPr>
      </w:pPr>
      <w:r w:rsidRPr="00C85E3B">
        <w:rPr>
          <w:rFonts w:ascii="Times New Roman" w:hAnsi="Times New Roman" w:cs="Times New Roman"/>
        </w:rPr>
        <w:t>Wykonawca, który podlega wykluczeniu na podstawie art. 24 ust. 1 pkt 13 i 14 or</w:t>
      </w:r>
      <w:r w:rsidR="00D22C80">
        <w:rPr>
          <w:rFonts w:ascii="Times New Roman" w:hAnsi="Times New Roman" w:cs="Times New Roman"/>
        </w:rPr>
        <w:t xml:space="preserve">az 16– 20 lub </w:t>
      </w:r>
      <w:r w:rsidR="00D22C80">
        <w:rPr>
          <w:rFonts w:ascii="Times New Roman" w:hAnsi="Times New Roman" w:cs="Times New Roman"/>
        </w:rPr>
        <w:br/>
        <w:t xml:space="preserve">ust. 5 </w:t>
      </w:r>
      <w:r w:rsidR="00BC390B">
        <w:rPr>
          <w:rFonts w:ascii="Times New Roman" w:hAnsi="Times New Roman" w:cs="Times New Roman"/>
        </w:rPr>
        <w:t>pkt. 1</w:t>
      </w:r>
      <w:r w:rsidR="002A6E10">
        <w:rPr>
          <w:rFonts w:ascii="Times New Roman" w:hAnsi="Times New Roman" w:cs="Times New Roman"/>
        </w:rPr>
        <w:t xml:space="preserve"> </w:t>
      </w:r>
      <w:r w:rsidR="00D22C80">
        <w:rPr>
          <w:rFonts w:ascii="Times New Roman" w:hAnsi="Times New Roman" w:cs="Times New Roman"/>
        </w:rPr>
        <w:t>ustawy PZP</w:t>
      </w:r>
      <w:r w:rsidRPr="00C85E3B">
        <w:rPr>
          <w:rFonts w:ascii="Times New Roman" w:hAnsi="Times New Roman" w:cs="Times New Roman"/>
        </w:rPr>
        <w:t>, może przedstawić dowody na to, że podjęte przez niego środki są wystarczając</w:t>
      </w:r>
      <w:r w:rsidR="00BC390B">
        <w:rPr>
          <w:rFonts w:ascii="Times New Roman" w:hAnsi="Times New Roman" w:cs="Times New Roman"/>
        </w:rPr>
        <w:t xml:space="preserve">e </w:t>
      </w:r>
      <w:r w:rsidRPr="00C85E3B">
        <w:rPr>
          <w:rFonts w:ascii="Times New Roman" w:hAnsi="Times New Roman" w:cs="Times New Roman"/>
        </w:rPr>
        <w:t xml:space="preserve">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00BC390B">
        <w:rPr>
          <w:rFonts w:ascii="Times New Roman" w:hAnsi="Times New Roman" w:cs="Times New Roman"/>
        </w:rPr>
        <w:br/>
      </w:r>
      <w:r w:rsidRPr="00C85E3B">
        <w:rPr>
          <w:rFonts w:ascii="Times New Roman" w:hAnsi="Times New Roman" w:cs="Times New Roman"/>
        </w:rPr>
        <w:t>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w:t>
      </w:r>
      <w:r w:rsidRPr="00C85E3B">
        <w:rPr>
          <w:rFonts w:ascii="Times New Roman" w:hAnsi="Times New Roman" w:cs="Times New Roman"/>
          <w:spacing w:val="-13"/>
        </w:rPr>
        <w:t xml:space="preserve"> </w:t>
      </w:r>
      <w:r w:rsidRPr="00C85E3B">
        <w:rPr>
          <w:rFonts w:ascii="Times New Roman" w:hAnsi="Times New Roman" w:cs="Times New Roman"/>
        </w:rPr>
        <w:t>będącego</w:t>
      </w:r>
      <w:r w:rsidRPr="00C85E3B">
        <w:rPr>
          <w:rFonts w:ascii="Times New Roman" w:hAnsi="Times New Roman" w:cs="Times New Roman"/>
          <w:spacing w:val="-13"/>
        </w:rPr>
        <w:t xml:space="preserve"> </w:t>
      </w:r>
      <w:r w:rsidRPr="00C85E3B">
        <w:rPr>
          <w:rFonts w:ascii="Times New Roman" w:hAnsi="Times New Roman" w:cs="Times New Roman"/>
        </w:rPr>
        <w:t>podmiotem</w:t>
      </w:r>
      <w:r w:rsidRPr="00C85E3B">
        <w:rPr>
          <w:rFonts w:ascii="Times New Roman" w:hAnsi="Times New Roman" w:cs="Times New Roman"/>
          <w:spacing w:val="-13"/>
        </w:rPr>
        <w:t xml:space="preserve"> </w:t>
      </w:r>
      <w:r w:rsidRPr="00C85E3B">
        <w:rPr>
          <w:rFonts w:ascii="Times New Roman" w:hAnsi="Times New Roman" w:cs="Times New Roman"/>
        </w:rPr>
        <w:t>zbiorowym,</w:t>
      </w:r>
      <w:r w:rsidRPr="00C85E3B">
        <w:rPr>
          <w:rFonts w:ascii="Times New Roman" w:hAnsi="Times New Roman" w:cs="Times New Roman"/>
          <w:spacing w:val="-13"/>
        </w:rPr>
        <w:t xml:space="preserve"> </w:t>
      </w:r>
      <w:r w:rsidRPr="00C85E3B">
        <w:rPr>
          <w:rFonts w:ascii="Times New Roman" w:hAnsi="Times New Roman" w:cs="Times New Roman"/>
        </w:rPr>
        <w:t>orzeczono</w:t>
      </w:r>
      <w:r w:rsidRPr="00C85E3B">
        <w:rPr>
          <w:rFonts w:ascii="Times New Roman" w:hAnsi="Times New Roman" w:cs="Times New Roman"/>
          <w:spacing w:val="-13"/>
        </w:rPr>
        <w:t xml:space="preserve"> </w:t>
      </w:r>
      <w:r w:rsidRPr="00C85E3B">
        <w:rPr>
          <w:rFonts w:ascii="Times New Roman" w:hAnsi="Times New Roman" w:cs="Times New Roman"/>
        </w:rPr>
        <w:t>prawomocnym</w:t>
      </w:r>
      <w:r w:rsidRPr="00C85E3B">
        <w:rPr>
          <w:rFonts w:ascii="Times New Roman" w:hAnsi="Times New Roman" w:cs="Times New Roman"/>
          <w:spacing w:val="-10"/>
        </w:rPr>
        <w:t xml:space="preserve"> </w:t>
      </w:r>
      <w:r w:rsidRPr="00C85E3B">
        <w:rPr>
          <w:rFonts w:ascii="Times New Roman" w:hAnsi="Times New Roman" w:cs="Times New Roman"/>
        </w:rPr>
        <w:t>wyrokiem</w:t>
      </w:r>
      <w:r w:rsidRPr="00C85E3B">
        <w:rPr>
          <w:rFonts w:ascii="Times New Roman" w:hAnsi="Times New Roman" w:cs="Times New Roman"/>
          <w:spacing w:val="-13"/>
        </w:rPr>
        <w:t xml:space="preserve"> </w:t>
      </w:r>
      <w:r w:rsidRPr="00C85E3B">
        <w:rPr>
          <w:rFonts w:ascii="Times New Roman" w:hAnsi="Times New Roman" w:cs="Times New Roman"/>
        </w:rPr>
        <w:t>sądu zakaz ubiegania się o udzielenie zamówienia oraz nie upłynął określony w tym wyroku okres obowiązywania tego</w:t>
      </w:r>
      <w:r w:rsidRPr="00C85E3B">
        <w:rPr>
          <w:rFonts w:ascii="Times New Roman" w:hAnsi="Times New Roman" w:cs="Times New Roman"/>
          <w:spacing w:val="-2"/>
        </w:rPr>
        <w:t xml:space="preserve"> </w:t>
      </w:r>
      <w:r w:rsidRPr="00C85E3B">
        <w:rPr>
          <w:rFonts w:ascii="Times New Roman" w:hAnsi="Times New Roman" w:cs="Times New Roman"/>
        </w:rPr>
        <w:t>zakazu.</w:t>
      </w:r>
      <w:r w:rsidR="00951DA4" w:rsidRPr="00C85E3B">
        <w:rPr>
          <w:rFonts w:ascii="Times New Roman" w:hAnsi="Times New Roman" w:cs="Times New Roman"/>
        </w:rPr>
        <w:t xml:space="preserve"> Wykonawca nie podlega wykluczeniu, jeżeli Zamawiający, uwzględniając wagę i szczególne okoliczności czynu Wykonawcy, uzna przedstawione dowody za wystarczające.</w:t>
      </w:r>
    </w:p>
    <w:p w:rsidR="009F7A2E" w:rsidRPr="00C85E3B" w:rsidRDefault="00951DA4" w:rsidP="00BE3B26">
      <w:pPr>
        <w:pStyle w:val="Akapitzlist"/>
        <w:numPr>
          <w:ilvl w:val="1"/>
          <w:numId w:val="51"/>
        </w:numPr>
        <w:ind w:left="425" w:hanging="431"/>
        <w:contextualSpacing w:val="0"/>
        <w:jc w:val="both"/>
        <w:rPr>
          <w:rFonts w:ascii="Times New Roman" w:hAnsi="Times New Roman" w:cs="Times New Roman"/>
        </w:rPr>
      </w:pPr>
      <w:r w:rsidRPr="00C85E3B">
        <w:rPr>
          <w:rFonts w:ascii="Times New Roman" w:hAnsi="Times New Roman" w:cs="Times New Roman"/>
        </w:rPr>
        <w:t>Zamawiający może wykluczyć Wykonawcę na każdym etapie postępowania, ofertę Wykonawcy wykluczonego uznaje się za</w:t>
      </w:r>
      <w:r w:rsidRPr="00C85E3B">
        <w:rPr>
          <w:rFonts w:ascii="Times New Roman" w:hAnsi="Times New Roman" w:cs="Times New Roman"/>
          <w:spacing w:val="-5"/>
        </w:rPr>
        <w:t xml:space="preserve"> </w:t>
      </w:r>
      <w:r w:rsidRPr="00C85E3B">
        <w:rPr>
          <w:rFonts w:ascii="Times New Roman" w:hAnsi="Times New Roman" w:cs="Times New Roman"/>
        </w:rPr>
        <w:t>odrzuconą.</w:t>
      </w:r>
    </w:p>
    <w:p w:rsidR="00951DA4" w:rsidRPr="00951DA4" w:rsidRDefault="00951DA4" w:rsidP="00873989">
      <w:pPr>
        <w:pStyle w:val="Akapitzlist"/>
        <w:numPr>
          <w:ilvl w:val="0"/>
          <w:numId w:val="8"/>
        </w:numPr>
        <w:spacing w:after="0" w:line="240" w:lineRule="auto"/>
        <w:ind w:left="284" w:right="50" w:hanging="284"/>
        <w:contextualSpacing w:val="0"/>
        <w:jc w:val="both"/>
        <w:rPr>
          <w:rFonts w:ascii="Times New Roman" w:hAnsi="Times New Roman" w:cs="Times New Roman"/>
          <w:b/>
        </w:rPr>
      </w:pPr>
      <w:r w:rsidRPr="00951DA4">
        <w:rPr>
          <w:rFonts w:ascii="Times New Roman" w:hAnsi="Times New Roman" w:cs="Times New Roman"/>
          <w:b/>
        </w:rPr>
        <w:t xml:space="preserve">WYKAZ OŚWIADCZEŃ LUB DOKUMENTÓW, JAKIE MAJĄ DOSTARCZYĆ WYKONAWCY W CELU POTWIERDZENIA SPEŁNIANIA WARUNKÓW UDZIAŁU </w:t>
      </w:r>
      <w:r w:rsidR="00076F39">
        <w:rPr>
          <w:rFonts w:ascii="Times New Roman" w:hAnsi="Times New Roman" w:cs="Times New Roman"/>
          <w:b/>
        </w:rPr>
        <w:br/>
      </w:r>
      <w:r w:rsidRPr="00951DA4">
        <w:rPr>
          <w:rFonts w:ascii="Times New Roman" w:hAnsi="Times New Roman" w:cs="Times New Roman"/>
          <w:b/>
        </w:rPr>
        <w:t>W POSTĘPOWANIU ORAZ BRAKU PODSTAW</w:t>
      </w:r>
      <w:r w:rsidRPr="00951DA4">
        <w:rPr>
          <w:rFonts w:ascii="Times New Roman" w:hAnsi="Times New Roman" w:cs="Times New Roman"/>
          <w:b/>
          <w:spacing w:val="-9"/>
        </w:rPr>
        <w:t xml:space="preserve"> </w:t>
      </w:r>
      <w:r w:rsidRPr="00951DA4">
        <w:rPr>
          <w:rFonts w:ascii="Times New Roman" w:hAnsi="Times New Roman" w:cs="Times New Roman"/>
          <w:b/>
        </w:rPr>
        <w:t>WYKLUCZENIA</w:t>
      </w:r>
    </w:p>
    <w:p w:rsidR="00951DA4" w:rsidRPr="00951DA4" w:rsidRDefault="00951DA4" w:rsidP="00BD4A36">
      <w:pPr>
        <w:pStyle w:val="Akapitzlist"/>
        <w:numPr>
          <w:ilvl w:val="0"/>
          <w:numId w:val="9"/>
        </w:numPr>
        <w:spacing w:before="200" w:after="120" w:line="240" w:lineRule="auto"/>
        <w:ind w:left="357" w:hanging="357"/>
        <w:contextualSpacing w:val="0"/>
        <w:rPr>
          <w:rFonts w:ascii="Times New Roman" w:hAnsi="Times New Roman" w:cs="Times New Roman"/>
        </w:rPr>
      </w:pPr>
      <w:r w:rsidRPr="00951DA4">
        <w:rPr>
          <w:rFonts w:ascii="Times New Roman" w:hAnsi="Times New Roman" w:cs="Times New Roman"/>
        </w:rPr>
        <w:t>Wykonawca wraz z ofertą zobowiązany jest</w:t>
      </w:r>
      <w:r w:rsidRPr="00951DA4">
        <w:rPr>
          <w:rFonts w:ascii="Times New Roman" w:hAnsi="Times New Roman" w:cs="Times New Roman"/>
          <w:spacing w:val="-7"/>
        </w:rPr>
        <w:t xml:space="preserve"> </w:t>
      </w:r>
      <w:r w:rsidRPr="00951DA4">
        <w:rPr>
          <w:rFonts w:ascii="Times New Roman" w:hAnsi="Times New Roman" w:cs="Times New Roman"/>
        </w:rPr>
        <w:t>złożyć:</w:t>
      </w:r>
    </w:p>
    <w:tbl>
      <w:tblPr>
        <w:tblStyle w:val="Tabela-Siatka"/>
        <w:tblW w:w="0" w:type="auto"/>
        <w:tblLook w:val="04A0" w:firstRow="1" w:lastRow="0" w:firstColumn="1" w:lastColumn="0" w:noHBand="0" w:noVBand="1"/>
      </w:tblPr>
      <w:tblGrid>
        <w:gridCol w:w="1307"/>
        <w:gridCol w:w="8299"/>
      </w:tblGrid>
      <w:tr w:rsidR="00951DA4" w:rsidRPr="002D5DE7" w:rsidTr="00076F39">
        <w:trPr>
          <w:trHeight w:val="291"/>
        </w:trPr>
        <w:tc>
          <w:tcPr>
            <w:tcW w:w="1307" w:type="dxa"/>
            <w:vAlign w:val="center"/>
          </w:tcPr>
          <w:p w:rsidR="00951DA4" w:rsidRPr="002D5DE7" w:rsidRDefault="00951DA4" w:rsidP="006C36BE">
            <w:pPr>
              <w:jc w:val="center"/>
              <w:rPr>
                <w:rFonts w:ascii="Times New Roman" w:hAnsi="Times New Roman" w:cs="Times New Roman"/>
                <w:b/>
              </w:rPr>
            </w:pPr>
            <w:r w:rsidRPr="002D5DE7">
              <w:rPr>
                <w:rFonts w:ascii="Times New Roman" w:hAnsi="Times New Roman" w:cs="Times New Roman"/>
                <w:b/>
              </w:rPr>
              <w:t>L. p.</w:t>
            </w:r>
          </w:p>
        </w:tc>
        <w:tc>
          <w:tcPr>
            <w:tcW w:w="8299" w:type="dxa"/>
            <w:vAlign w:val="center"/>
          </w:tcPr>
          <w:p w:rsidR="00951DA4" w:rsidRPr="002D5DE7" w:rsidRDefault="00951DA4" w:rsidP="006C36BE">
            <w:pPr>
              <w:jc w:val="center"/>
              <w:rPr>
                <w:rFonts w:ascii="Times New Roman" w:hAnsi="Times New Roman" w:cs="Times New Roman"/>
                <w:b/>
              </w:rPr>
            </w:pPr>
            <w:r>
              <w:rPr>
                <w:rFonts w:ascii="Times New Roman" w:hAnsi="Times New Roman" w:cs="Times New Roman"/>
                <w:b/>
              </w:rPr>
              <w:t>Wymagany dokument</w:t>
            </w:r>
          </w:p>
        </w:tc>
      </w:tr>
      <w:tr w:rsidR="00951DA4" w:rsidTr="00076F39">
        <w:trPr>
          <w:trHeight w:val="291"/>
        </w:trPr>
        <w:tc>
          <w:tcPr>
            <w:tcW w:w="1307" w:type="dxa"/>
            <w:vAlign w:val="center"/>
          </w:tcPr>
          <w:p w:rsidR="00951DA4" w:rsidRDefault="00951DA4" w:rsidP="006C36BE">
            <w:pPr>
              <w:jc w:val="center"/>
              <w:rPr>
                <w:rFonts w:ascii="Times New Roman" w:hAnsi="Times New Roman" w:cs="Times New Roman"/>
              </w:rPr>
            </w:pPr>
            <w:r>
              <w:rPr>
                <w:rFonts w:ascii="Times New Roman" w:hAnsi="Times New Roman" w:cs="Times New Roman"/>
              </w:rPr>
              <w:t>1.</w:t>
            </w:r>
          </w:p>
        </w:tc>
        <w:tc>
          <w:tcPr>
            <w:tcW w:w="8299" w:type="dxa"/>
            <w:vAlign w:val="center"/>
          </w:tcPr>
          <w:p w:rsidR="00951DA4" w:rsidRPr="00951DA4" w:rsidRDefault="00951DA4" w:rsidP="00951DA4">
            <w:pPr>
              <w:spacing w:before="120" w:after="120"/>
              <w:rPr>
                <w:rFonts w:ascii="Times New Roman" w:hAnsi="Times New Roman" w:cs="Times New Roman"/>
                <w:b/>
              </w:rPr>
            </w:pPr>
            <w:r w:rsidRPr="00951DA4">
              <w:rPr>
                <w:rFonts w:ascii="Times New Roman" w:hAnsi="Times New Roman" w:cs="Times New Roman"/>
                <w:b/>
              </w:rPr>
              <w:t>Oświadczenie o niepodleganiu wykluczeniu oraz spełnianiu warunków udziału</w:t>
            </w:r>
          </w:p>
          <w:p w:rsidR="00951DA4" w:rsidRDefault="00951DA4" w:rsidP="00951DA4">
            <w:pPr>
              <w:spacing w:before="120" w:after="120"/>
              <w:rPr>
                <w:rFonts w:ascii="Times New Roman" w:hAnsi="Times New Roman" w:cs="Times New Roman"/>
              </w:rPr>
            </w:pPr>
            <w:r w:rsidRPr="00951DA4">
              <w:rPr>
                <w:rFonts w:ascii="Times New Roman" w:hAnsi="Times New Roman" w:cs="Times New Roman"/>
              </w:rPr>
              <w:t>Aktualne</w:t>
            </w:r>
            <w:r w:rsidRPr="00951DA4">
              <w:rPr>
                <w:rFonts w:ascii="Times New Roman" w:hAnsi="Times New Roman" w:cs="Times New Roman"/>
                <w:spacing w:val="-16"/>
              </w:rPr>
              <w:t xml:space="preserve"> </w:t>
            </w:r>
            <w:r w:rsidRPr="00951DA4">
              <w:rPr>
                <w:rFonts w:ascii="Times New Roman" w:hAnsi="Times New Roman" w:cs="Times New Roman"/>
              </w:rPr>
              <w:t>na</w:t>
            </w:r>
            <w:r w:rsidRPr="00951DA4">
              <w:rPr>
                <w:rFonts w:ascii="Times New Roman" w:hAnsi="Times New Roman" w:cs="Times New Roman"/>
                <w:spacing w:val="-15"/>
              </w:rPr>
              <w:t xml:space="preserve"> </w:t>
            </w:r>
            <w:r w:rsidRPr="00951DA4">
              <w:rPr>
                <w:rFonts w:ascii="Times New Roman" w:hAnsi="Times New Roman" w:cs="Times New Roman"/>
              </w:rPr>
              <w:t>dzień</w:t>
            </w:r>
            <w:r w:rsidRPr="00951DA4">
              <w:rPr>
                <w:rFonts w:ascii="Times New Roman" w:hAnsi="Times New Roman" w:cs="Times New Roman"/>
                <w:spacing w:val="-16"/>
              </w:rPr>
              <w:t xml:space="preserve"> </w:t>
            </w:r>
            <w:r w:rsidRPr="00951DA4">
              <w:rPr>
                <w:rFonts w:ascii="Times New Roman" w:hAnsi="Times New Roman" w:cs="Times New Roman"/>
              </w:rPr>
              <w:t>składania</w:t>
            </w:r>
            <w:r w:rsidRPr="00951DA4">
              <w:rPr>
                <w:rFonts w:ascii="Times New Roman" w:hAnsi="Times New Roman" w:cs="Times New Roman"/>
                <w:spacing w:val="-15"/>
              </w:rPr>
              <w:t xml:space="preserve"> </w:t>
            </w:r>
            <w:r w:rsidRPr="00951DA4">
              <w:rPr>
                <w:rFonts w:ascii="Times New Roman" w:hAnsi="Times New Roman" w:cs="Times New Roman"/>
              </w:rPr>
              <w:t>ofert</w:t>
            </w:r>
            <w:r w:rsidRPr="00951DA4">
              <w:rPr>
                <w:rFonts w:ascii="Times New Roman" w:hAnsi="Times New Roman" w:cs="Times New Roman"/>
                <w:spacing w:val="-15"/>
              </w:rPr>
              <w:t xml:space="preserve"> </w:t>
            </w:r>
            <w:r w:rsidRPr="00951DA4">
              <w:rPr>
                <w:rFonts w:ascii="Times New Roman" w:hAnsi="Times New Roman" w:cs="Times New Roman"/>
              </w:rPr>
              <w:t>oświadczenie</w:t>
            </w:r>
            <w:r w:rsidRPr="00951DA4">
              <w:rPr>
                <w:rFonts w:ascii="Times New Roman" w:hAnsi="Times New Roman" w:cs="Times New Roman"/>
                <w:spacing w:val="-16"/>
              </w:rPr>
              <w:t xml:space="preserve"> </w:t>
            </w:r>
            <w:r w:rsidRPr="00951DA4">
              <w:rPr>
                <w:rFonts w:ascii="Times New Roman" w:hAnsi="Times New Roman" w:cs="Times New Roman"/>
              </w:rPr>
              <w:t>Wykonawcy</w:t>
            </w:r>
            <w:r w:rsidRPr="00951DA4">
              <w:rPr>
                <w:rFonts w:ascii="Times New Roman" w:hAnsi="Times New Roman" w:cs="Times New Roman"/>
                <w:spacing w:val="-19"/>
              </w:rPr>
              <w:t xml:space="preserve"> </w:t>
            </w:r>
            <w:r w:rsidRPr="00951DA4">
              <w:rPr>
                <w:rFonts w:ascii="Times New Roman" w:hAnsi="Times New Roman" w:cs="Times New Roman"/>
              </w:rPr>
              <w:t>stanowiące</w:t>
            </w:r>
            <w:r w:rsidRPr="00951DA4">
              <w:rPr>
                <w:rFonts w:ascii="Times New Roman" w:hAnsi="Times New Roman" w:cs="Times New Roman"/>
                <w:spacing w:val="-15"/>
              </w:rPr>
              <w:t xml:space="preserve"> </w:t>
            </w:r>
            <w:r w:rsidRPr="00951DA4">
              <w:rPr>
                <w:rFonts w:ascii="Times New Roman" w:hAnsi="Times New Roman" w:cs="Times New Roman"/>
              </w:rPr>
              <w:t>wstępne potwierdzenie spełniania warunków udziału w postępowaniu oraz brak podstaw wykluczenia.</w:t>
            </w:r>
          </w:p>
        </w:tc>
      </w:tr>
    </w:tbl>
    <w:p w:rsidR="00951DA4" w:rsidRPr="001507EC" w:rsidRDefault="00951DA4" w:rsidP="001507EC">
      <w:pPr>
        <w:spacing w:before="120" w:after="120"/>
        <w:ind w:right="50"/>
        <w:jc w:val="both"/>
        <w:rPr>
          <w:rFonts w:ascii="Times New Roman" w:hAnsi="Times New Roman" w:cs="Times New Roman"/>
        </w:rPr>
      </w:pPr>
      <w:r w:rsidRPr="001507EC">
        <w:rPr>
          <w:rFonts w:ascii="Times New Roman" w:hAnsi="Times New Roman" w:cs="Times New Roman"/>
        </w:rPr>
        <w:t>Wykonawca,</w:t>
      </w:r>
      <w:r w:rsidRPr="001507EC">
        <w:rPr>
          <w:rFonts w:ascii="Times New Roman" w:hAnsi="Times New Roman" w:cs="Times New Roman"/>
          <w:spacing w:val="-6"/>
        </w:rPr>
        <w:t xml:space="preserve"> </w:t>
      </w:r>
      <w:r w:rsidRPr="001507EC">
        <w:rPr>
          <w:rFonts w:ascii="Times New Roman" w:hAnsi="Times New Roman" w:cs="Times New Roman"/>
        </w:rPr>
        <w:t>w</w:t>
      </w:r>
      <w:r w:rsidRPr="001507EC">
        <w:rPr>
          <w:rFonts w:ascii="Times New Roman" w:hAnsi="Times New Roman" w:cs="Times New Roman"/>
          <w:spacing w:val="-7"/>
        </w:rPr>
        <w:t xml:space="preserve"> </w:t>
      </w:r>
      <w:r w:rsidRPr="001507EC">
        <w:rPr>
          <w:rFonts w:ascii="Times New Roman" w:hAnsi="Times New Roman" w:cs="Times New Roman"/>
        </w:rPr>
        <w:t>terminie</w:t>
      </w:r>
      <w:r w:rsidRPr="001507EC">
        <w:rPr>
          <w:rFonts w:ascii="Times New Roman" w:hAnsi="Times New Roman" w:cs="Times New Roman"/>
          <w:spacing w:val="-4"/>
        </w:rPr>
        <w:t xml:space="preserve"> </w:t>
      </w:r>
      <w:r w:rsidRPr="001507EC">
        <w:rPr>
          <w:rFonts w:ascii="Times New Roman" w:hAnsi="Times New Roman" w:cs="Times New Roman"/>
        </w:rPr>
        <w:t>3</w:t>
      </w:r>
      <w:r w:rsidRPr="001507EC">
        <w:rPr>
          <w:rFonts w:ascii="Times New Roman" w:hAnsi="Times New Roman" w:cs="Times New Roman"/>
          <w:spacing w:val="-6"/>
        </w:rPr>
        <w:t xml:space="preserve"> </w:t>
      </w:r>
      <w:r w:rsidRPr="001507EC">
        <w:rPr>
          <w:rFonts w:ascii="Times New Roman" w:hAnsi="Times New Roman" w:cs="Times New Roman"/>
        </w:rPr>
        <w:t>dni</w:t>
      </w:r>
      <w:r w:rsidRPr="001507EC">
        <w:rPr>
          <w:rFonts w:ascii="Times New Roman" w:hAnsi="Times New Roman" w:cs="Times New Roman"/>
          <w:spacing w:val="-6"/>
        </w:rPr>
        <w:t xml:space="preserve"> </w:t>
      </w:r>
      <w:r w:rsidRPr="001507EC">
        <w:rPr>
          <w:rFonts w:ascii="Times New Roman" w:hAnsi="Times New Roman" w:cs="Times New Roman"/>
        </w:rPr>
        <w:t>od</w:t>
      </w:r>
      <w:r w:rsidRPr="001507EC">
        <w:rPr>
          <w:rFonts w:ascii="Times New Roman" w:hAnsi="Times New Roman" w:cs="Times New Roman"/>
          <w:spacing w:val="-6"/>
        </w:rPr>
        <w:t xml:space="preserve"> </w:t>
      </w:r>
      <w:r w:rsidRPr="001507EC">
        <w:rPr>
          <w:rFonts w:ascii="Times New Roman" w:hAnsi="Times New Roman" w:cs="Times New Roman"/>
        </w:rPr>
        <w:t>dnia</w:t>
      </w:r>
      <w:r w:rsidRPr="001507EC">
        <w:rPr>
          <w:rFonts w:ascii="Times New Roman" w:hAnsi="Times New Roman" w:cs="Times New Roman"/>
          <w:spacing w:val="-7"/>
        </w:rPr>
        <w:t xml:space="preserve"> </w:t>
      </w:r>
      <w:r w:rsidRPr="001507EC">
        <w:rPr>
          <w:rFonts w:ascii="Times New Roman" w:hAnsi="Times New Roman" w:cs="Times New Roman"/>
        </w:rPr>
        <w:t>zamieszczenia</w:t>
      </w:r>
      <w:r w:rsidRPr="001507EC">
        <w:rPr>
          <w:rFonts w:ascii="Times New Roman" w:hAnsi="Times New Roman" w:cs="Times New Roman"/>
          <w:spacing w:val="-7"/>
        </w:rPr>
        <w:t xml:space="preserve"> </w:t>
      </w:r>
      <w:r w:rsidRPr="001507EC">
        <w:rPr>
          <w:rFonts w:ascii="Times New Roman" w:hAnsi="Times New Roman" w:cs="Times New Roman"/>
        </w:rPr>
        <w:t>na</w:t>
      </w:r>
      <w:r w:rsidRPr="001507EC">
        <w:rPr>
          <w:rFonts w:ascii="Times New Roman" w:hAnsi="Times New Roman" w:cs="Times New Roman"/>
          <w:spacing w:val="-7"/>
        </w:rPr>
        <w:t xml:space="preserve"> </w:t>
      </w:r>
      <w:r w:rsidRPr="001507EC">
        <w:rPr>
          <w:rFonts w:ascii="Times New Roman" w:hAnsi="Times New Roman" w:cs="Times New Roman"/>
        </w:rPr>
        <w:t>stronie</w:t>
      </w:r>
      <w:r w:rsidRPr="001507EC">
        <w:rPr>
          <w:rFonts w:ascii="Times New Roman" w:hAnsi="Times New Roman" w:cs="Times New Roman"/>
          <w:spacing w:val="-6"/>
        </w:rPr>
        <w:t xml:space="preserve"> </w:t>
      </w:r>
      <w:r w:rsidRPr="001507EC">
        <w:rPr>
          <w:rFonts w:ascii="Times New Roman" w:hAnsi="Times New Roman" w:cs="Times New Roman"/>
        </w:rPr>
        <w:t>internetowej</w:t>
      </w:r>
      <w:r w:rsidRPr="001507EC">
        <w:rPr>
          <w:rFonts w:ascii="Times New Roman" w:hAnsi="Times New Roman" w:cs="Times New Roman"/>
          <w:spacing w:val="-6"/>
        </w:rPr>
        <w:t xml:space="preserve"> </w:t>
      </w:r>
      <w:r w:rsidRPr="001507EC">
        <w:rPr>
          <w:rFonts w:ascii="Times New Roman" w:hAnsi="Times New Roman" w:cs="Times New Roman"/>
        </w:rPr>
        <w:t>informacji,</w:t>
      </w:r>
      <w:r w:rsidRPr="001507EC">
        <w:rPr>
          <w:rFonts w:ascii="Times New Roman" w:hAnsi="Times New Roman" w:cs="Times New Roman"/>
          <w:spacing w:val="-6"/>
        </w:rPr>
        <w:t xml:space="preserve"> </w:t>
      </w:r>
      <w:r w:rsidRPr="001507EC">
        <w:rPr>
          <w:rFonts w:ascii="Times New Roman" w:hAnsi="Times New Roman" w:cs="Times New Roman"/>
          <w:spacing w:val="-6"/>
        </w:rPr>
        <w:br/>
      </w:r>
      <w:r w:rsidRPr="001507EC">
        <w:rPr>
          <w:rFonts w:ascii="Times New Roman" w:hAnsi="Times New Roman" w:cs="Times New Roman"/>
        </w:rPr>
        <w:t xml:space="preserve">o której </w:t>
      </w:r>
      <w:r w:rsidR="00D22C80">
        <w:rPr>
          <w:rFonts w:ascii="Times New Roman" w:hAnsi="Times New Roman" w:cs="Times New Roman"/>
        </w:rPr>
        <w:t>mowa w art. 86 ust. 5 ustawy PZP</w:t>
      </w:r>
      <w:r w:rsidRPr="001507EC">
        <w:rPr>
          <w:rFonts w:ascii="Times New Roman" w:hAnsi="Times New Roman" w:cs="Times New Roman"/>
        </w:rPr>
        <w:t>, przekazuje</w:t>
      </w:r>
      <w:r w:rsidRPr="001507EC">
        <w:rPr>
          <w:rFonts w:ascii="Times New Roman" w:hAnsi="Times New Roman" w:cs="Times New Roman"/>
          <w:spacing w:val="-8"/>
        </w:rPr>
        <w:t xml:space="preserve"> </w:t>
      </w:r>
      <w:r w:rsidRPr="001507EC">
        <w:rPr>
          <w:rFonts w:ascii="Times New Roman" w:hAnsi="Times New Roman" w:cs="Times New Roman"/>
        </w:rPr>
        <w:t>Zamawiającemu:</w:t>
      </w:r>
    </w:p>
    <w:tbl>
      <w:tblPr>
        <w:tblStyle w:val="Tabela-Siatka"/>
        <w:tblW w:w="0" w:type="auto"/>
        <w:tblLook w:val="04A0" w:firstRow="1" w:lastRow="0" w:firstColumn="1" w:lastColumn="0" w:noHBand="0" w:noVBand="1"/>
      </w:tblPr>
      <w:tblGrid>
        <w:gridCol w:w="1307"/>
        <w:gridCol w:w="8299"/>
      </w:tblGrid>
      <w:tr w:rsidR="000F4801" w:rsidRPr="002D5DE7" w:rsidTr="00076F39">
        <w:trPr>
          <w:trHeight w:val="291"/>
        </w:trPr>
        <w:tc>
          <w:tcPr>
            <w:tcW w:w="1307" w:type="dxa"/>
            <w:vAlign w:val="center"/>
          </w:tcPr>
          <w:p w:rsidR="000F4801" w:rsidRPr="002D5DE7" w:rsidRDefault="000F4801" w:rsidP="006C36BE">
            <w:pPr>
              <w:jc w:val="center"/>
              <w:rPr>
                <w:rFonts w:ascii="Times New Roman" w:hAnsi="Times New Roman" w:cs="Times New Roman"/>
                <w:b/>
              </w:rPr>
            </w:pPr>
            <w:r w:rsidRPr="002D5DE7">
              <w:rPr>
                <w:rFonts w:ascii="Times New Roman" w:hAnsi="Times New Roman" w:cs="Times New Roman"/>
                <w:b/>
              </w:rPr>
              <w:t>L. p.</w:t>
            </w:r>
          </w:p>
        </w:tc>
        <w:tc>
          <w:tcPr>
            <w:tcW w:w="8299" w:type="dxa"/>
            <w:vAlign w:val="center"/>
          </w:tcPr>
          <w:p w:rsidR="000F4801" w:rsidRPr="002D5DE7" w:rsidRDefault="000F4801" w:rsidP="006C36BE">
            <w:pPr>
              <w:jc w:val="center"/>
              <w:rPr>
                <w:rFonts w:ascii="Times New Roman" w:hAnsi="Times New Roman" w:cs="Times New Roman"/>
                <w:b/>
              </w:rPr>
            </w:pPr>
            <w:r>
              <w:rPr>
                <w:rFonts w:ascii="Times New Roman" w:hAnsi="Times New Roman" w:cs="Times New Roman"/>
                <w:b/>
              </w:rPr>
              <w:t>Wymagany dokument</w:t>
            </w:r>
          </w:p>
        </w:tc>
      </w:tr>
      <w:tr w:rsidR="000F4801" w:rsidTr="00076F39">
        <w:trPr>
          <w:trHeight w:val="291"/>
        </w:trPr>
        <w:tc>
          <w:tcPr>
            <w:tcW w:w="1307" w:type="dxa"/>
            <w:vAlign w:val="center"/>
          </w:tcPr>
          <w:p w:rsidR="000F4801" w:rsidRDefault="000F4801" w:rsidP="006C36BE">
            <w:pPr>
              <w:jc w:val="center"/>
              <w:rPr>
                <w:rFonts w:ascii="Times New Roman" w:hAnsi="Times New Roman" w:cs="Times New Roman"/>
              </w:rPr>
            </w:pPr>
            <w:r>
              <w:rPr>
                <w:rFonts w:ascii="Times New Roman" w:hAnsi="Times New Roman" w:cs="Times New Roman"/>
              </w:rPr>
              <w:t>1.</w:t>
            </w:r>
          </w:p>
        </w:tc>
        <w:tc>
          <w:tcPr>
            <w:tcW w:w="8299" w:type="dxa"/>
            <w:vAlign w:val="center"/>
          </w:tcPr>
          <w:p w:rsidR="000F4801" w:rsidRPr="000F4801" w:rsidRDefault="000F4801" w:rsidP="000F4801">
            <w:pPr>
              <w:spacing w:before="120" w:after="120"/>
              <w:jc w:val="both"/>
              <w:rPr>
                <w:rFonts w:ascii="Times New Roman" w:hAnsi="Times New Roman" w:cs="Times New Roman"/>
                <w:b/>
              </w:rPr>
            </w:pPr>
            <w:r w:rsidRPr="000F4801">
              <w:rPr>
                <w:rFonts w:ascii="Times New Roman" w:hAnsi="Times New Roman" w:cs="Times New Roman"/>
                <w:b/>
              </w:rPr>
              <w:t>Oświadczenie</w:t>
            </w:r>
            <w:r w:rsidRPr="000F4801">
              <w:rPr>
                <w:rFonts w:ascii="Times New Roman" w:hAnsi="Times New Roman" w:cs="Times New Roman"/>
                <w:b/>
                <w:spacing w:val="-16"/>
              </w:rPr>
              <w:t xml:space="preserve"> </w:t>
            </w:r>
            <w:r w:rsidRPr="000F4801">
              <w:rPr>
                <w:rFonts w:ascii="Times New Roman" w:hAnsi="Times New Roman" w:cs="Times New Roman"/>
                <w:b/>
              </w:rPr>
              <w:t>wykonawcy</w:t>
            </w:r>
            <w:r w:rsidRPr="000F4801">
              <w:rPr>
                <w:rFonts w:ascii="Times New Roman" w:hAnsi="Times New Roman" w:cs="Times New Roman"/>
                <w:b/>
                <w:spacing w:val="-14"/>
              </w:rPr>
              <w:t xml:space="preserve"> </w:t>
            </w:r>
            <w:r w:rsidRPr="000F4801">
              <w:rPr>
                <w:rFonts w:ascii="Times New Roman" w:hAnsi="Times New Roman" w:cs="Times New Roman"/>
                <w:b/>
              </w:rPr>
              <w:t>o</w:t>
            </w:r>
            <w:r w:rsidRPr="000F4801">
              <w:rPr>
                <w:rFonts w:ascii="Times New Roman" w:hAnsi="Times New Roman" w:cs="Times New Roman"/>
                <w:b/>
                <w:spacing w:val="-15"/>
              </w:rPr>
              <w:t xml:space="preserve"> </w:t>
            </w:r>
            <w:r w:rsidRPr="000F4801">
              <w:rPr>
                <w:rFonts w:ascii="Times New Roman" w:hAnsi="Times New Roman" w:cs="Times New Roman"/>
                <w:b/>
              </w:rPr>
              <w:t>przynależności</w:t>
            </w:r>
            <w:r w:rsidRPr="000F4801">
              <w:rPr>
                <w:rFonts w:ascii="Times New Roman" w:hAnsi="Times New Roman" w:cs="Times New Roman"/>
                <w:b/>
                <w:spacing w:val="-15"/>
              </w:rPr>
              <w:t xml:space="preserve"> </w:t>
            </w:r>
            <w:r w:rsidRPr="000F4801">
              <w:rPr>
                <w:rFonts w:ascii="Times New Roman" w:hAnsi="Times New Roman" w:cs="Times New Roman"/>
                <w:b/>
              </w:rPr>
              <w:t>albo</w:t>
            </w:r>
            <w:r w:rsidRPr="000F4801">
              <w:rPr>
                <w:rFonts w:ascii="Times New Roman" w:hAnsi="Times New Roman" w:cs="Times New Roman"/>
                <w:b/>
                <w:spacing w:val="-17"/>
              </w:rPr>
              <w:t xml:space="preserve"> </w:t>
            </w:r>
            <w:r w:rsidRPr="000F4801">
              <w:rPr>
                <w:rFonts w:ascii="Times New Roman" w:hAnsi="Times New Roman" w:cs="Times New Roman"/>
                <w:b/>
              </w:rPr>
              <w:t>braku</w:t>
            </w:r>
            <w:r w:rsidRPr="000F4801">
              <w:rPr>
                <w:rFonts w:ascii="Times New Roman" w:hAnsi="Times New Roman" w:cs="Times New Roman"/>
                <w:b/>
                <w:spacing w:val="-16"/>
              </w:rPr>
              <w:t xml:space="preserve"> </w:t>
            </w:r>
            <w:r w:rsidRPr="000F4801">
              <w:rPr>
                <w:rFonts w:ascii="Times New Roman" w:hAnsi="Times New Roman" w:cs="Times New Roman"/>
                <w:b/>
              </w:rPr>
              <w:t>przynależności</w:t>
            </w:r>
            <w:r w:rsidRPr="000F4801">
              <w:rPr>
                <w:rFonts w:ascii="Times New Roman" w:hAnsi="Times New Roman" w:cs="Times New Roman"/>
                <w:b/>
                <w:spacing w:val="-15"/>
              </w:rPr>
              <w:t xml:space="preserve"> </w:t>
            </w:r>
            <w:r w:rsidRPr="000F4801">
              <w:rPr>
                <w:rFonts w:ascii="Times New Roman" w:hAnsi="Times New Roman" w:cs="Times New Roman"/>
                <w:b/>
              </w:rPr>
              <w:t>do</w:t>
            </w:r>
            <w:r w:rsidRPr="000F4801">
              <w:rPr>
                <w:rFonts w:ascii="Times New Roman" w:hAnsi="Times New Roman" w:cs="Times New Roman"/>
                <w:b/>
                <w:spacing w:val="-14"/>
              </w:rPr>
              <w:t xml:space="preserve"> </w:t>
            </w:r>
            <w:r w:rsidRPr="000F4801">
              <w:rPr>
                <w:rFonts w:ascii="Times New Roman" w:hAnsi="Times New Roman" w:cs="Times New Roman"/>
                <w:b/>
              </w:rPr>
              <w:t>tej samej grupy</w:t>
            </w:r>
            <w:r w:rsidRPr="000F4801">
              <w:rPr>
                <w:rFonts w:ascii="Times New Roman" w:hAnsi="Times New Roman" w:cs="Times New Roman"/>
                <w:b/>
                <w:spacing w:val="-1"/>
              </w:rPr>
              <w:t xml:space="preserve"> </w:t>
            </w:r>
            <w:r w:rsidRPr="000F4801">
              <w:rPr>
                <w:rFonts w:ascii="Times New Roman" w:hAnsi="Times New Roman" w:cs="Times New Roman"/>
                <w:b/>
              </w:rPr>
              <w:t>kapitałowej</w:t>
            </w:r>
          </w:p>
        </w:tc>
      </w:tr>
    </w:tbl>
    <w:p w:rsidR="000F4801" w:rsidRPr="000F4801" w:rsidRDefault="000F4801" w:rsidP="001507EC">
      <w:pPr>
        <w:spacing w:before="120" w:after="120"/>
        <w:ind w:right="50"/>
        <w:jc w:val="both"/>
        <w:rPr>
          <w:rFonts w:ascii="Times New Roman" w:hAnsi="Times New Roman" w:cs="Times New Roman"/>
        </w:rPr>
      </w:pPr>
      <w:r w:rsidRPr="000F4801">
        <w:rPr>
          <w:rFonts w:ascii="Times New Roman" w:hAnsi="Times New Roman" w:cs="Times New Roman"/>
        </w:rPr>
        <w:t>Wraz ze złożeniem oświadczenia, Wykonawca może przedstawić dowody, że powiązania z innym Wykonawcą nie prowadzą do zakłócenia konkurencji w postępowaniu o udzielenie zamówienia.</w:t>
      </w:r>
    </w:p>
    <w:p w:rsidR="000F4801" w:rsidRDefault="000F4801" w:rsidP="00BE3B26">
      <w:pPr>
        <w:pStyle w:val="Akapitzlist"/>
        <w:numPr>
          <w:ilvl w:val="0"/>
          <w:numId w:val="10"/>
        </w:numPr>
        <w:spacing w:after="120"/>
        <w:ind w:left="357" w:right="51" w:hanging="357"/>
        <w:contextualSpacing w:val="0"/>
        <w:jc w:val="both"/>
        <w:rPr>
          <w:rFonts w:ascii="Times New Roman" w:hAnsi="Times New Roman" w:cs="Times New Roman"/>
        </w:rPr>
      </w:pPr>
      <w:r w:rsidRPr="000F4801">
        <w:rPr>
          <w:rFonts w:ascii="Times New Roman" w:hAnsi="Times New Roman" w:cs="Times New Roman"/>
        </w:rPr>
        <w:t xml:space="preserve">Zamawiający przed udzieleniem zamówienia, może wezwać Wykonawcę, którego oferta została najwyżej oceniona, do złożenia w wyznaczonym, nie krótszym niż 5 dni, terminie aktualnych </w:t>
      </w:r>
      <w:r>
        <w:rPr>
          <w:rFonts w:ascii="Times New Roman" w:hAnsi="Times New Roman" w:cs="Times New Roman"/>
        </w:rPr>
        <w:br/>
      </w:r>
      <w:r w:rsidRPr="000F4801">
        <w:rPr>
          <w:rFonts w:ascii="Times New Roman" w:hAnsi="Times New Roman" w:cs="Times New Roman"/>
        </w:rPr>
        <w:t>na dzień złożenia oświadczeń lub dokumentów, potwierdzających okoliczności, o których mowa w art. 25 ust. 1 ustawy</w:t>
      </w:r>
      <w:r w:rsidRPr="000F4801">
        <w:rPr>
          <w:rFonts w:ascii="Times New Roman" w:hAnsi="Times New Roman" w:cs="Times New Roman"/>
          <w:spacing w:val="-6"/>
        </w:rPr>
        <w:t xml:space="preserve"> </w:t>
      </w:r>
      <w:r w:rsidR="00D22C80">
        <w:rPr>
          <w:rFonts w:ascii="Times New Roman" w:hAnsi="Times New Roman" w:cs="Times New Roman"/>
        </w:rPr>
        <w:t>PZP</w:t>
      </w:r>
      <w:r w:rsidRPr="000F4801">
        <w:rPr>
          <w:rFonts w:ascii="Times New Roman" w:hAnsi="Times New Roman" w:cs="Times New Roman"/>
        </w:rPr>
        <w:t>.</w:t>
      </w:r>
    </w:p>
    <w:p w:rsidR="004F3088" w:rsidRPr="005D6750" w:rsidRDefault="000F4801" w:rsidP="00BE3B26">
      <w:pPr>
        <w:pStyle w:val="Akapitzlist"/>
        <w:numPr>
          <w:ilvl w:val="0"/>
          <w:numId w:val="11"/>
        </w:numPr>
        <w:spacing w:after="120"/>
        <w:ind w:left="357" w:right="51" w:hanging="357"/>
        <w:contextualSpacing w:val="0"/>
        <w:jc w:val="both"/>
        <w:rPr>
          <w:rFonts w:ascii="Times New Roman" w:hAnsi="Times New Roman" w:cs="Times New Roman"/>
          <w:b/>
          <w:u w:val="single"/>
        </w:rPr>
      </w:pPr>
      <w:r w:rsidRPr="005D6750">
        <w:rPr>
          <w:rFonts w:ascii="Times New Roman" w:hAnsi="Times New Roman" w:cs="Times New Roman"/>
          <w:b/>
          <w:u w:val="single"/>
        </w:rPr>
        <w:lastRenderedPageBreak/>
        <w:t>Wykaz dokumentów i oświadczeń składanych na wezwanie Zamawiającego na potwierdzenie okoliczności, o których mowa w art. 25 ust. 1 ustawy</w:t>
      </w:r>
      <w:r w:rsidRPr="005D6750">
        <w:rPr>
          <w:rFonts w:ascii="Times New Roman" w:hAnsi="Times New Roman" w:cs="Times New Roman"/>
          <w:b/>
          <w:spacing w:val="-4"/>
          <w:u w:val="single"/>
        </w:rPr>
        <w:t xml:space="preserve"> </w:t>
      </w:r>
      <w:r w:rsidR="00D22C80" w:rsidRPr="005D6750">
        <w:rPr>
          <w:rFonts w:ascii="Times New Roman" w:hAnsi="Times New Roman" w:cs="Times New Roman"/>
          <w:b/>
          <w:u w:val="single"/>
        </w:rPr>
        <w:t>PZP</w:t>
      </w:r>
      <w:r w:rsidRPr="005D6750">
        <w:rPr>
          <w:rFonts w:ascii="Times New Roman" w:hAnsi="Times New Roman" w:cs="Times New Roman"/>
          <w:b/>
          <w:u w:val="single"/>
        </w:rPr>
        <w:t>:</w:t>
      </w:r>
    </w:p>
    <w:p w:rsidR="004F3088" w:rsidRPr="004F3088" w:rsidRDefault="004F3088" w:rsidP="00BD4A36">
      <w:pPr>
        <w:pStyle w:val="Akapitzlist"/>
        <w:numPr>
          <w:ilvl w:val="0"/>
          <w:numId w:val="12"/>
        </w:numPr>
        <w:spacing w:line="240" w:lineRule="auto"/>
        <w:ind w:right="50"/>
        <w:jc w:val="both"/>
        <w:rPr>
          <w:rFonts w:ascii="Times New Roman" w:hAnsi="Times New Roman" w:cs="Times New Roman"/>
        </w:rPr>
      </w:pPr>
      <w:r w:rsidRPr="004F3088">
        <w:rPr>
          <w:rFonts w:ascii="Times New Roman" w:hAnsi="Times New Roman" w:cs="Times New Roman"/>
        </w:rPr>
        <w:t>W celu wykazania spełniania przez Wykonawcę warunków udziału w postępowaniu należy</w:t>
      </w:r>
      <w:r w:rsidRPr="004F3088">
        <w:rPr>
          <w:rFonts w:ascii="Times New Roman" w:hAnsi="Times New Roman" w:cs="Times New Roman"/>
          <w:spacing w:val="-5"/>
        </w:rPr>
        <w:t xml:space="preserve"> </w:t>
      </w:r>
      <w:r w:rsidRPr="004F3088">
        <w:rPr>
          <w:rFonts w:ascii="Times New Roman" w:hAnsi="Times New Roman" w:cs="Times New Roman"/>
        </w:rPr>
        <w:t>przedłożyć:</w:t>
      </w:r>
    </w:p>
    <w:tbl>
      <w:tblPr>
        <w:tblStyle w:val="Tabela-Siatka"/>
        <w:tblW w:w="0" w:type="auto"/>
        <w:tblLook w:val="04A0" w:firstRow="1" w:lastRow="0" w:firstColumn="1" w:lastColumn="0" w:noHBand="0" w:noVBand="1"/>
      </w:tblPr>
      <w:tblGrid>
        <w:gridCol w:w="1307"/>
        <w:gridCol w:w="8299"/>
      </w:tblGrid>
      <w:tr w:rsidR="000F4801" w:rsidRPr="002D5DE7" w:rsidTr="00076F39">
        <w:trPr>
          <w:trHeight w:val="291"/>
        </w:trPr>
        <w:tc>
          <w:tcPr>
            <w:tcW w:w="1307" w:type="dxa"/>
            <w:vAlign w:val="center"/>
          </w:tcPr>
          <w:p w:rsidR="000F4801" w:rsidRPr="002D5DE7" w:rsidRDefault="000F4801" w:rsidP="006C36BE">
            <w:pPr>
              <w:jc w:val="center"/>
              <w:rPr>
                <w:rFonts w:ascii="Times New Roman" w:hAnsi="Times New Roman" w:cs="Times New Roman"/>
                <w:b/>
              </w:rPr>
            </w:pPr>
            <w:r w:rsidRPr="002D5DE7">
              <w:rPr>
                <w:rFonts w:ascii="Times New Roman" w:hAnsi="Times New Roman" w:cs="Times New Roman"/>
                <w:b/>
              </w:rPr>
              <w:t>L. p.</w:t>
            </w:r>
          </w:p>
        </w:tc>
        <w:tc>
          <w:tcPr>
            <w:tcW w:w="8299" w:type="dxa"/>
            <w:vAlign w:val="center"/>
          </w:tcPr>
          <w:p w:rsidR="000F4801" w:rsidRPr="002D5DE7" w:rsidRDefault="000F4801" w:rsidP="006C36BE">
            <w:pPr>
              <w:jc w:val="center"/>
              <w:rPr>
                <w:rFonts w:ascii="Times New Roman" w:hAnsi="Times New Roman" w:cs="Times New Roman"/>
                <w:b/>
              </w:rPr>
            </w:pPr>
            <w:r>
              <w:rPr>
                <w:rFonts w:ascii="Times New Roman" w:hAnsi="Times New Roman" w:cs="Times New Roman"/>
                <w:b/>
              </w:rPr>
              <w:t>Wymagany dokument</w:t>
            </w:r>
          </w:p>
        </w:tc>
      </w:tr>
      <w:tr w:rsidR="000F4801" w:rsidRPr="000F4801" w:rsidTr="00076F39">
        <w:trPr>
          <w:trHeight w:val="291"/>
        </w:trPr>
        <w:tc>
          <w:tcPr>
            <w:tcW w:w="1307" w:type="dxa"/>
            <w:vAlign w:val="center"/>
          </w:tcPr>
          <w:p w:rsidR="000F4801" w:rsidRDefault="000F4801" w:rsidP="006C36BE">
            <w:pPr>
              <w:jc w:val="center"/>
              <w:rPr>
                <w:rFonts w:ascii="Times New Roman" w:hAnsi="Times New Roman" w:cs="Times New Roman"/>
              </w:rPr>
            </w:pPr>
            <w:r>
              <w:rPr>
                <w:rFonts w:ascii="Times New Roman" w:hAnsi="Times New Roman" w:cs="Times New Roman"/>
              </w:rPr>
              <w:t>1.</w:t>
            </w:r>
          </w:p>
        </w:tc>
        <w:tc>
          <w:tcPr>
            <w:tcW w:w="8299" w:type="dxa"/>
            <w:vAlign w:val="center"/>
          </w:tcPr>
          <w:p w:rsidR="004F3088" w:rsidRPr="004F3088" w:rsidRDefault="004F3088" w:rsidP="004F3088">
            <w:pPr>
              <w:spacing w:before="120" w:after="120"/>
              <w:rPr>
                <w:rFonts w:ascii="Times New Roman" w:hAnsi="Times New Roman" w:cs="Times New Roman"/>
                <w:b/>
              </w:rPr>
            </w:pPr>
            <w:r w:rsidRPr="004F3088">
              <w:rPr>
                <w:rFonts w:ascii="Times New Roman" w:hAnsi="Times New Roman" w:cs="Times New Roman"/>
                <w:b/>
              </w:rPr>
              <w:t>Wykaz robót budowanych</w:t>
            </w:r>
          </w:p>
          <w:p w:rsidR="000F4801" w:rsidRPr="000F4801" w:rsidRDefault="004F3088" w:rsidP="004F3088">
            <w:pPr>
              <w:spacing w:before="120" w:after="120"/>
              <w:jc w:val="both"/>
              <w:rPr>
                <w:rFonts w:ascii="Times New Roman" w:hAnsi="Times New Roman" w:cs="Times New Roman"/>
              </w:rPr>
            </w:pPr>
            <w:r w:rsidRPr="004F3088">
              <w:rPr>
                <w:rFonts w:ascii="Times New Roman" w:hAnsi="Times New Roman" w:cs="Times New Roman"/>
              </w:rPr>
              <w:t>Wykaz robót budowlanych wykonanych nie wcześniej niż w okresie ostatnich 5 lat przed upływem terminu składania ofert,</w:t>
            </w:r>
            <w:r w:rsidRPr="004F3088">
              <w:rPr>
                <w:rFonts w:ascii="Times New Roman" w:hAnsi="Times New Roman" w:cs="Times New Roman"/>
                <w:spacing w:val="-7"/>
              </w:rPr>
              <w:t xml:space="preserve"> </w:t>
            </w:r>
            <w:r w:rsidRPr="004F3088">
              <w:rPr>
                <w:rFonts w:ascii="Times New Roman" w:hAnsi="Times New Roman" w:cs="Times New Roman"/>
              </w:rPr>
              <w:t>a</w:t>
            </w:r>
            <w:r w:rsidRPr="004F3088">
              <w:rPr>
                <w:rFonts w:ascii="Times New Roman" w:hAnsi="Times New Roman" w:cs="Times New Roman"/>
                <w:spacing w:val="-10"/>
              </w:rPr>
              <w:t xml:space="preserve"> </w:t>
            </w:r>
            <w:r w:rsidRPr="004F3088">
              <w:rPr>
                <w:rFonts w:ascii="Times New Roman" w:hAnsi="Times New Roman" w:cs="Times New Roman"/>
              </w:rPr>
              <w:t>jeżeli</w:t>
            </w:r>
            <w:r w:rsidRPr="004F3088">
              <w:rPr>
                <w:rFonts w:ascii="Times New Roman" w:hAnsi="Times New Roman" w:cs="Times New Roman"/>
                <w:spacing w:val="-7"/>
              </w:rPr>
              <w:t xml:space="preserve"> </w:t>
            </w:r>
            <w:r w:rsidRPr="004F3088">
              <w:rPr>
                <w:rFonts w:ascii="Times New Roman" w:hAnsi="Times New Roman" w:cs="Times New Roman"/>
              </w:rPr>
              <w:t>okres</w:t>
            </w:r>
            <w:r w:rsidRPr="004F3088">
              <w:rPr>
                <w:rFonts w:ascii="Times New Roman" w:hAnsi="Times New Roman" w:cs="Times New Roman"/>
                <w:spacing w:val="-8"/>
              </w:rPr>
              <w:t xml:space="preserve"> </w:t>
            </w:r>
            <w:r w:rsidRPr="004F3088">
              <w:rPr>
                <w:rFonts w:ascii="Times New Roman" w:hAnsi="Times New Roman" w:cs="Times New Roman"/>
              </w:rPr>
              <w:t>prowadzenia</w:t>
            </w:r>
            <w:r w:rsidRPr="004F3088">
              <w:rPr>
                <w:rFonts w:ascii="Times New Roman" w:hAnsi="Times New Roman" w:cs="Times New Roman"/>
                <w:spacing w:val="-9"/>
              </w:rPr>
              <w:t xml:space="preserve"> </w:t>
            </w:r>
            <w:r w:rsidRPr="004F3088">
              <w:rPr>
                <w:rFonts w:ascii="Times New Roman" w:hAnsi="Times New Roman" w:cs="Times New Roman"/>
              </w:rPr>
              <w:t>działalności</w:t>
            </w:r>
            <w:r w:rsidRPr="004F3088">
              <w:rPr>
                <w:rFonts w:ascii="Times New Roman" w:hAnsi="Times New Roman" w:cs="Times New Roman"/>
                <w:spacing w:val="-8"/>
              </w:rPr>
              <w:t xml:space="preserve"> </w:t>
            </w:r>
            <w:r w:rsidRPr="004F3088">
              <w:rPr>
                <w:rFonts w:ascii="Times New Roman" w:hAnsi="Times New Roman" w:cs="Times New Roman"/>
              </w:rPr>
              <w:t>jest</w:t>
            </w:r>
            <w:r w:rsidRPr="004F3088">
              <w:rPr>
                <w:rFonts w:ascii="Times New Roman" w:hAnsi="Times New Roman" w:cs="Times New Roman"/>
                <w:spacing w:val="-7"/>
              </w:rPr>
              <w:t xml:space="preserve"> </w:t>
            </w:r>
            <w:r w:rsidRPr="004F3088">
              <w:rPr>
                <w:rFonts w:ascii="Times New Roman" w:hAnsi="Times New Roman" w:cs="Times New Roman"/>
              </w:rPr>
              <w:t>krótszy</w:t>
            </w:r>
            <w:r w:rsidRPr="004F3088">
              <w:rPr>
                <w:rFonts w:ascii="Times New Roman" w:hAnsi="Times New Roman" w:cs="Times New Roman"/>
                <w:spacing w:val="-10"/>
              </w:rPr>
              <w:t xml:space="preserve"> </w:t>
            </w:r>
            <w:r w:rsidRPr="004F3088">
              <w:rPr>
                <w:rFonts w:ascii="Times New Roman" w:hAnsi="Times New Roman" w:cs="Times New Roman"/>
              </w:rPr>
              <w:t>–</w:t>
            </w:r>
            <w:r w:rsidRPr="004F3088">
              <w:rPr>
                <w:rFonts w:ascii="Times New Roman" w:hAnsi="Times New Roman" w:cs="Times New Roman"/>
                <w:spacing w:val="-8"/>
              </w:rPr>
              <w:t xml:space="preserve"> </w:t>
            </w:r>
            <w:r w:rsidR="00076F39">
              <w:rPr>
                <w:rFonts w:ascii="Times New Roman" w:hAnsi="Times New Roman" w:cs="Times New Roman"/>
                <w:spacing w:val="-8"/>
              </w:rPr>
              <w:br/>
            </w:r>
            <w:r w:rsidRPr="004F3088">
              <w:rPr>
                <w:rFonts w:ascii="Times New Roman" w:hAnsi="Times New Roman" w:cs="Times New Roman"/>
              </w:rPr>
              <w:t xml:space="preserve">w tym okresie, wraz z podaniem ich rodzaju, wartości, daty, miejsca wykonania </w:t>
            </w:r>
            <w:r w:rsidR="00076F39">
              <w:rPr>
                <w:rFonts w:ascii="Times New Roman" w:hAnsi="Times New Roman" w:cs="Times New Roman"/>
              </w:rPr>
              <w:br/>
            </w:r>
            <w:r w:rsidRPr="004F3088">
              <w:rPr>
                <w:rFonts w:ascii="Times New Roman" w:hAnsi="Times New Roman" w:cs="Times New Roman"/>
              </w:rPr>
              <w:t xml:space="preserve">i podmiotów, na rzecz których roboty te zostały wykonane, z załączeniem dowodów określających czy te roboty budowlane zostały wykonane należycie, w szczególności informacji o </w:t>
            </w:r>
            <w:r w:rsidRPr="004F3088">
              <w:rPr>
                <w:rFonts w:ascii="Times New Roman" w:hAnsi="Times New Roman" w:cs="Times New Roman"/>
                <w:spacing w:val="-2"/>
              </w:rPr>
              <w:t xml:space="preserve">tym </w:t>
            </w:r>
            <w:r w:rsidRPr="004F3088">
              <w:rPr>
                <w:rFonts w:ascii="Times New Roman" w:hAnsi="Times New Roman" w:cs="Times New Roman"/>
              </w:rPr>
              <w:t>czy roboty zostały wykonane zgodnie z przepisami</w:t>
            </w:r>
            <w:r w:rsidRPr="004F3088">
              <w:rPr>
                <w:rFonts w:ascii="Times New Roman" w:hAnsi="Times New Roman" w:cs="Times New Roman"/>
                <w:spacing w:val="-7"/>
              </w:rPr>
              <w:t xml:space="preserve"> </w:t>
            </w:r>
            <w:r w:rsidRPr="004F3088">
              <w:rPr>
                <w:rFonts w:ascii="Times New Roman" w:hAnsi="Times New Roman" w:cs="Times New Roman"/>
              </w:rPr>
              <w:t>prawa</w:t>
            </w:r>
            <w:r w:rsidRPr="004F3088">
              <w:rPr>
                <w:rFonts w:ascii="Times New Roman" w:hAnsi="Times New Roman" w:cs="Times New Roman"/>
                <w:spacing w:val="-9"/>
              </w:rPr>
              <w:t xml:space="preserve"> </w:t>
            </w:r>
            <w:r w:rsidRPr="004F3088">
              <w:rPr>
                <w:rFonts w:ascii="Times New Roman" w:hAnsi="Times New Roman" w:cs="Times New Roman"/>
              </w:rPr>
              <w:t>budowlanego</w:t>
            </w:r>
            <w:r w:rsidRPr="004F3088">
              <w:rPr>
                <w:rFonts w:ascii="Times New Roman" w:hAnsi="Times New Roman" w:cs="Times New Roman"/>
                <w:spacing w:val="-6"/>
              </w:rPr>
              <w:t xml:space="preserve"> </w:t>
            </w:r>
            <w:r w:rsidR="00076F39">
              <w:rPr>
                <w:rFonts w:ascii="Times New Roman" w:hAnsi="Times New Roman" w:cs="Times New Roman"/>
                <w:spacing w:val="-6"/>
              </w:rPr>
              <w:br/>
            </w:r>
            <w:r w:rsidRPr="004F3088">
              <w:rPr>
                <w:rFonts w:ascii="Times New Roman" w:hAnsi="Times New Roman" w:cs="Times New Roman"/>
              </w:rPr>
              <w:t>i</w:t>
            </w:r>
            <w:r w:rsidRPr="004F3088">
              <w:rPr>
                <w:rFonts w:ascii="Times New Roman" w:hAnsi="Times New Roman" w:cs="Times New Roman"/>
                <w:spacing w:val="-7"/>
              </w:rPr>
              <w:t xml:space="preserve"> </w:t>
            </w:r>
            <w:r w:rsidRPr="004F3088">
              <w:rPr>
                <w:rFonts w:ascii="Times New Roman" w:hAnsi="Times New Roman" w:cs="Times New Roman"/>
              </w:rPr>
              <w:t>prawidłowo</w:t>
            </w:r>
            <w:r w:rsidRPr="004F3088">
              <w:rPr>
                <w:rFonts w:ascii="Times New Roman" w:hAnsi="Times New Roman" w:cs="Times New Roman"/>
                <w:spacing w:val="-7"/>
              </w:rPr>
              <w:t xml:space="preserve"> </w:t>
            </w:r>
            <w:r w:rsidRPr="004F3088">
              <w:rPr>
                <w:rFonts w:ascii="Times New Roman" w:hAnsi="Times New Roman" w:cs="Times New Roman"/>
              </w:rPr>
              <w:t>ukończone,</w:t>
            </w:r>
            <w:r w:rsidRPr="004F3088">
              <w:rPr>
                <w:rFonts w:ascii="Times New Roman" w:hAnsi="Times New Roman" w:cs="Times New Roman"/>
                <w:spacing w:val="-7"/>
              </w:rPr>
              <w:t xml:space="preserve"> </w:t>
            </w:r>
            <w:r w:rsidRPr="004F3088">
              <w:rPr>
                <w:rFonts w:ascii="Times New Roman" w:hAnsi="Times New Roman" w:cs="Times New Roman"/>
              </w:rPr>
              <w:t>przy</w:t>
            </w:r>
            <w:r w:rsidRPr="004F3088">
              <w:rPr>
                <w:rFonts w:ascii="Times New Roman" w:hAnsi="Times New Roman" w:cs="Times New Roman"/>
                <w:spacing w:val="-11"/>
              </w:rPr>
              <w:t xml:space="preserve"> </w:t>
            </w:r>
            <w:r w:rsidRPr="004F3088">
              <w:rPr>
                <w:rFonts w:ascii="Times New Roman" w:hAnsi="Times New Roman" w:cs="Times New Roman"/>
              </w:rPr>
              <w:t>czym</w:t>
            </w:r>
            <w:r w:rsidRPr="004F3088">
              <w:rPr>
                <w:rFonts w:ascii="Times New Roman" w:hAnsi="Times New Roman" w:cs="Times New Roman"/>
                <w:spacing w:val="-7"/>
              </w:rPr>
              <w:t xml:space="preserve"> </w:t>
            </w:r>
            <w:r w:rsidRPr="004F3088">
              <w:rPr>
                <w:rFonts w:ascii="Times New Roman" w:hAnsi="Times New Roman" w:cs="Times New Roman"/>
              </w:rPr>
              <w:t>dowodami, o których mowa, są referencje bądź inne dokumenty</w:t>
            </w:r>
            <w:r w:rsidRPr="004F3088">
              <w:rPr>
                <w:rFonts w:ascii="Times New Roman" w:hAnsi="Times New Roman" w:cs="Times New Roman"/>
                <w:spacing w:val="-44"/>
              </w:rPr>
              <w:t xml:space="preserve"> </w:t>
            </w:r>
            <w:r w:rsidRPr="004F3088">
              <w:rPr>
                <w:rFonts w:ascii="Times New Roman" w:hAnsi="Times New Roman" w:cs="Times New Roman"/>
              </w:rPr>
              <w:t>wystawione przez podmiot, na rzecz którego roboty budowlane były wykonywane, a jeżeli z uzasadnionej przyczyny</w:t>
            </w:r>
            <w:r w:rsidRPr="004F3088">
              <w:rPr>
                <w:rFonts w:ascii="Times New Roman" w:hAnsi="Times New Roman" w:cs="Times New Roman"/>
                <w:spacing w:val="-18"/>
              </w:rPr>
              <w:t xml:space="preserve"> </w:t>
            </w:r>
            <w:r w:rsidRPr="004F3088">
              <w:rPr>
                <w:rFonts w:ascii="Times New Roman" w:hAnsi="Times New Roman" w:cs="Times New Roman"/>
              </w:rPr>
              <w:t>o</w:t>
            </w:r>
            <w:r w:rsidRPr="004F3088">
              <w:rPr>
                <w:rFonts w:ascii="Times New Roman" w:hAnsi="Times New Roman" w:cs="Times New Roman"/>
                <w:spacing w:val="-16"/>
              </w:rPr>
              <w:t xml:space="preserve"> </w:t>
            </w:r>
            <w:r w:rsidRPr="004F3088">
              <w:rPr>
                <w:rFonts w:ascii="Times New Roman" w:hAnsi="Times New Roman" w:cs="Times New Roman"/>
              </w:rPr>
              <w:t>obiektywnym</w:t>
            </w:r>
            <w:r w:rsidRPr="004F3088">
              <w:rPr>
                <w:rFonts w:ascii="Times New Roman" w:hAnsi="Times New Roman" w:cs="Times New Roman"/>
                <w:spacing w:val="-16"/>
              </w:rPr>
              <w:t xml:space="preserve"> </w:t>
            </w:r>
            <w:r w:rsidRPr="004F3088">
              <w:rPr>
                <w:rFonts w:ascii="Times New Roman" w:hAnsi="Times New Roman" w:cs="Times New Roman"/>
              </w:rPr>
              <w:t>charakterze</w:t>
            </w:r>
            <w:r w:rsidRPr="004F3088">
              <w:rPr>
                <w:rFonts w:ascii="Times New Roman" w:hAnsi="Times New Roman" w:cs="Times New Roman"/>
                <w:spacing w:val="-14"/>
              </w:rPr>
              <w:t xml:space="preserve"> </w:t>
            </w:r>
            <w:r w:rsidRPr="004F3088">
              <w:rPr>
                <w:rFonts w:ascii="Times New Roman" w:hAnsi="Times New Roman" w:cs="Times New Roman"/>
              </w:rPr>
              <w:t>wykonawca</w:t>
            </w:r>
            <w:r w:rsidRPr="004F3088">
              <w:rPr>
                <w:rFonts w:ascii="Times New Roman" w:hAnsi="Times New Roman" w:cs="Times New Roman"/>
                <w:spacing w:val="-17"/>
              </w:rPr>
              <w:t xml:space="preserve"> </w:t>
            </w:r>
            <w:r w:rsidRPr="004F3088">
              <w:rPr>
                <w:rFonts w:ascii="Times New Roman" w:hAnsi="Times New Roman" w:cs="Times New Roman"/>
              </w:rPr>
              <w:t>nie</w:t>
            </w:r>
            <w:r w:rsidRPr="004F3088">
              <w:rPr>
                <w:rFonts w:ascii="Times New Roman" w:hAnsi="Times New Roman" w:cs="Times New Roman"/>
                <w:spacing w:val="-16"/>
              </w:rPr>
              <w:t xml:space="preserve"> </w:t>
            </w:r>
            <w:r w:rsidRPr="004F3088">
              <w:rPr>
                <w:rFonts w:ascii="Times New Roman" w:hAnsi="Times New Roman" w:cs="Times New Roman"/>
              </w:rPr>
              <w:t>jest</w:t>
            </w:r>
            <w:r w:rsidRPr="004F3088">
              <w:rPr>
                <w:rFonts w:ascii="Times New Roman" w:hAnsi="Times New Roman" w:cs="Times New Roman"/>
                <w:spacing w:val="-15"/>
              </w:rPr>
              <w:t xml:space="preserve"> </w:t>
            </w:r>
            <w:r w:rsidRPr="004F3088">
              <w:rPr>
                <w:rFonts w:ascii="Times New Roman" w:hAnsi="Times New Roman" w:cs="Times New Roman"/>
              </w:rPr>
              <w:t>w</w:t>
            </w:r>
            <w:r w:rsidRPr="004F3088">
              <w:rPr>
                <w:rFonts w:ascii="Times New Roman" w:hAnsi="Times New Roman" w:cs="Times New Roman"/>
                <w:spacing w:val="-14"/>
              </w:rPr>
              <w:t xml:space="preserve"> </w:t>
            </w:r>
            <w:r w:rsidRPr="004F3088">
              <w:rPr>
                <w:rFonts w:ascii="Times New Roman" w:hAnsi="Times New Roman" w:cs="Times New Roman"/>
              </w:rPr>
              <w:t>stanie</w:t>
            </w:r>
            <w:r w:rsidRPr="004F3088">
              <w:rPr>
                <w:rFonts w:ascii="Times New Roman" w:hAnsi="Times New Roman" w:cs="Times New Roman"/>
                <w:spacing w:val="-17"/>
              </w:rPr>
              <w:t xml:space="preserve"> </w:t>
            </w:r>
            <w:r w:rsidRPr="004F3088">
              <w:rPr>
                <w:rFonts w:ascii="Times New Roman" w:hAnsi="Times New Roman" w:cs="Times New Roman"/>
              </w:rPr>
              <w:t>uzyskać</w:t>
            </w:r>
            <w:r w:rsidRPr="004F3088">
              <w:rPr>
                <w:rFonts w:ascii="Times New Roman" w:hAnsi="Times New Roman" w:cs="Times New Roman"/>
                <w:spacing w:val="-17"/>
              </w:rPr>
              <w:t xml:space="preserve"> </w:t>
            </w:r>
            <w:r w:rsidRPr="004F3088">
              <w:rPr>
                <w:rFonts w:ascii="Times New Roman" w:hAnsi="Times New Roman" w:cs="Times New Roman"/>
              </w:rPr>
              <w:t>tych dokumentów – inne</w:t>
            </w:r>
            <w:r w:rsidRPr="004F3088">
              <w:rPr>
                <w:rFonts w:ascii="Times New Roman" w:hAnsi="Times New Roman" w:cs="Times New Roman"/>
                <w:spacing w:val="-1"/>
              </w:rPr>
              <w:t xml:space="preserve"> </w:t>
            </w:r>
            <w:r w:rsidRPr="004F3088">
              <w:rPr>
                <w:rFonts w:ascii="Times New Roman" w:hAnsi="Times New Roman" w:cs="Times New Roman"/>
              </w:rPr>
              <w:t>dokumenty.</w:t>
            </w:r>
          </w:p>
        </w:tc>
      </w:tr>
      <w:tr w:rsidR="004F3088" w:rsidRPr="000F4801" w:rsidTr="00076F39">
        <w:trPr>
          <w:trHeight w:val="291"/>
        </w:trPr>
        <w:tc>
          <w:tcPr>
            <w:tcW w:w="1307" w:type="dxa"/>
            <w:vAlign w:val="center"/>
          </w:tcPr>
          <w:p w:rsidR="004F3088" w:rsidRDefault="004F3088" w:rsidP="006C36BE">
            <w:pPr>
              <w:jc w:val="center"/>
              <w:rPr>
                <w:rFonts w:ascii="Times New Roman" w:hAnsi="Times New Roman" w:cs="Times New Roman"/>
              </w:rPr>
            </w:pPr>
            <w:r>
              <w:rPr>
                <w:rFonts w:ascii="Times New Roman" w:hAnsi="Times New Roman" w:cs="Times New Roman"/>
              </w:rPr>
              <w:t>2.</w:t>
            </w:r>
          </w:p>
        </w:tc>
        <w:tc>
          <w:tcPr>
            <w:tcW w:w="8299" w:type="dxa"/>
            <w:vAlign w:val="center"/>
          </w:tcPr>
          <w:p w:rsidR="004F3088" w:rsidRPr="004F3088" w:rsidRDefault="004F3088" w:rsidP="004F3088">
            <w:pPr>
              <w:spacing w:before="120" w:after="120"/>
              <w:jc w:val="both"/>
              <w:rPr>
                <w:rFonts w:ascii="Times New Roman" w:hAnsi="Times New Roman" w:cs="Times New Roman"/>
                <w:b/>
              </w:rPr>
            </w:pPr>
            <w:r w:rsidRPr="004F3088">
              <w:rPr>
                <w:rFonts w:ascii="Times New Roman" w:hAnsi="Times New Roman" w:cs="Times New Roman"/>
                <w:b/>
              </w:rPr>
              <w:t>Wykaz osób</w:t>
            </w:r>
          </w:p>
          <w:p w:rsidR="004F3088" w:rsidRDefault="004F3088" w:rsidP="004F3088">
            <w:pPr>
              <w:spacing w:before="120" w:after="120"/>
              <w:jc w:val="both"/>
            </w:pPr>
            <w:r w:rsidRPr="004F3088">
              <w:rPr>
                <w:rFonts w:ascii="Times New Roman" w:hAnsi="Times New Roman" w:cs="Times New Roman"/>
              </w:rPr>
              <w:t xml:space="preserve">Wykaz osób, skierowanych przez wykonawcę do realizacji zamówienia publicznego, </w:t>
            </w:r>
            <w:r w:rsidR="00790FAA">
              <w:rPr>
                <w:rFonts w:ascii="Times New Roman" w:hAnsi="Times New Roman" w:cs="Times New Roman"/>
              </w:rPr>
              <w:br/>
            </w:r>
            <w:r w:rsidRPr="004F3088">
              <w:rPr>
                <w:rFonts w:ascii="Times New Roman" w:hAnsi="Times New Roman" w:cs="Times New Roman"/>
              </w:rPr>
              <w:t>w szczególności odpowiedzialnych za świadczenie usług, kontrolę jakości</w:t>
            </w:r>
            <w:r w:rsidRPr="004F3088">
              <w:rPr>
                <w:rFonts w:ascii="Times New Roman" w:hAnsi="Times New Roman" w:cs="Times New Roman"/>
                <w:spacing w:val="-14"/>
              </w:rPr>
              <w:t xml:space="preserve"> </w:t>
            </w:r>
            <w:r w:rsidRPr="004F3088">
              <w:rPr>
                <w:rFonts w:ascii="Times New Roman" w:hAnsi="Times New Roman" w:cs="Times New Roman"/>
              </w:rPr>
              <w:t>lub</w:t>
            </w:r>
            <w:r w:rsidRPr="004F3088">
              <w:rPr>
                <w:rFonts w:ascii="Times New Roman" w:hAnsi="Times New Roman" w:cs="Times New Roman"/>
                <w:spacing w:val="-13"/>
              </w:rPr>
              <w:t xml:space="preserve"> </w:t>
            </w:r>
            <w:r w:rsidRPr="004F3088">
              <w:rPr>
                <w:rFonts w:ascii="Times New Roman" w:hAnsi="Times New Roman" w:cs="Times New Roman"/>
              </w:rPr>
              <w:t>kierowanie</w:t>
            </w:r>
            <w:r w:rsidRPr="004F3088">
              <w:rPr>
                <w:rFonts w:ascii="Times New Roman" w:hAnsi="Times New Roman" w:cs="Times New Roman"/>
                <w:spacing w:val="-14"/>
              </w:rPr>
              <w:t xml:space="preserve"> </w:t>
            </w:r>
            <w:r w:rsidRPr="004F3088">
              <w:rPr>
                <w:rFonts w:ascii="Times New Roman" w:hAnsi="Times New Roman" w:cs="Times New Roman"/>
              </w:rPr>
              <w:t>robotami</w:t>
            </w:r>
            <w:r w:rsidRPr="004F3088">
              <w:rPr>
                <w:rFonts w:ascii="Times New Roman" w:hAnsi="Times New Roman" w:cs="Times New Roman"/>
                <w:spacing w:val="-13"/>
              </w:rPr>
              <w:t xml:space="preserve"> </w:t>
            </w:r>
            <w:r w:rsidRPr="004F3088">
              <w:rPr>
                <w:rFonts w:ascii="Times New Roman" w:hAnsi="Times New Roman" w:cs="Times New Roman"/>
              </w:rPr>
              <w:t>budowlanymi,</w:t>
            </w:r>
            <w:r w:rsidRPr="004F3088">
              <w:rPr>
                <w:rFonts w:ascii="Times New Roman" w:hAnsi="Times New Roman" w:cs="Times New Roman"/>
                <w:spacing w:val="-11"/>
              </w:rPr>
              <w:t xml:space="preserve"> </w:t>
            </w:r>
            <w:r w:rsidRPr="004F3088">
              <w:rPr>
                <w:rFonts w:ascii="Times New Roman" w:hAnsi="Times New Roman" w:cs="Times New Roman"/>
              </w:rPr>
              <w:t>wraz</w:t>
            </w:r>
            <w:r w:rsidRPr="004F3088">
              <w:rPr>
                <w:rFonts w:ascii="Times New Roman" w:hAnsi="Times New Roman" w:cs="Times New Roman"/>
                <w:spacing w:val="-12"/>
              </w:rPr>
              <w:t xml:space="preserve"> </w:t>
            </w:r>
            <w:r w:rsidRPr="004F3088">
              <w:rPr>
                <w:rFonts w:ascii="Times New Roman" w:hAnsi="Times New Roman" w:cs="Times New Roman"/>
              </w:rPr>
              <w:t>z</w:t>
            </w:r>
            <w:r w:rsidRPr="004F3088">
              <w:rPr>
                <w:rFonts w:ascii="Times New Roman" w:hAnsi="Times New Roman" w:cs="Times New Roman"/>
                <w:spacing w:val="-12"/>
              </w:rPr>
              <w:t xml:space="preserve"> </w:t>
            </w:r>
            <w:r w:rsidRPr="004F3088">
              <w:rPr>
                <w:rFonts w:ascii="Times New Roman" w:hAnsi="Times New Roman" w:cs="Times New Roman"/>
              </w:rPr>
              <w:t>informacjami</w:t>
            </w:r>
            <w:r w:rsidRPr="004F3088">
              <w:rPr>
                <w:rFonts w:ascii="Times New Roman" w:hAnsi="Times New Roman" w:cs="Times New Roman"/>
                <w:spacing w:val="-13"/>
              </w:rPr>
              <w:t xml:space="preserve"> </w:t>
            </w:r>
            <w:r w:rsidRPr="004F3088">
              <w:rPr>
                <w:rFonts w:ascii="Times New Roman" w:hAnsi="Times New Roman" w:cs="Times New Roman"/>
              </w:rPr>
              <w:t>na</w:t>
            </w:r>
            <w:r w:rsidRPr="004F3088">
              <w:rPr>
                <w:rFonts w:ascii="Times New Roman" w:hAnsi="Times New Roman" w:cs="Times New Roman"/>
                <w:spacing w:val="-14"/>
              </w:rPr>
              <w:t xml:space="preserve"> </w:t>
            </w:r>
            <w:r w:rsidRPr="004F3088">
              <w:rPr>
                <w:rFonts w:ascii="Times New Roman" w:hAnsi="Times New Roman" w:cs="Times New Roman"/>
              </w:rPr>
              <w:t>temat</w:t>
            </w:r>
            <w:r w:rsidRPr="004F3088">
              <w:rPr>
                <w:rFonts w:ascii="Times New Roman" w:hAnsi="Times New Roman" w:cs="Times New Roman"/>
                <w:spacing w:val="-13"/>
              </w:rPr>
              <w:t xml:space="preserve"> </w:t>
            </w:r>
            <w:r w:rsidRPr="004F3088">
              <w:rPr>
                <w:rFonts w:ascii="Times New Roman" w:hAnsi="Times New Roman" w:cs="Times New Roman"/>
              </w:rPr>
              <w:t xml:space="preserve">ich kwalifikacji zawodowych, uprawnień, doświadczenia i wykształcenia niezbędnych do wykonania zamówienia publicznego, a także zakresu wykonywanych przez nie czynności oraz informacją </w:t>
            </w:r>
            <w:r w:rsidR="00790FAA">
              <w:rPr>
                <w:rFonts w:ascii="Times New Roman" w:hAnsi="Times New Roman" w:cs="Times New Roman"/>
              </w:rPr>
              <w:br/>
            </w:r>
            <w:r w:rsidRPr="004F3088">
              <w:rPr>
                <w:rFonts w:ascii="Times New Roman" w:hAnsi="Times New Roman" w:cs="Times New Roman"/>
              </w:rPr>
              <w:t>o podstawie do dysponowania tymi</w:t>
            </w:r>
            <w:r w:rsidRPr="004F3088">
              <w:rPr>
                <w:rFonts w:ascii="Times New Roman" w:hAnsi="Times New Roman" w:cs="Times New Roman"/>
                <w:spacing w:val="-1"/>
              </w:rPr>
              <w:t xml:space="preserve"> </w:t>
            </w:r>
            <w:r w:rsidRPr="004F3088">
              <w:rPr>
                <w:rFonts w:ascii="Times New Roman" w:hAnsi="Times New Roman" w:cs="Times New Roman"/>
              </w:rPr>
              <w:t>osobami.</w:t>
            </w:r>
          </w:p>
        </w:tc>
      </w:tr>
    </w:tbl>
    <w:p w:rsidR="004F3088" w:rsidRPr="003177E5" w:rsidRDefault="004F3088" w:rsidP="00BD4A36">
      <w:pPr>
        <w:pStyle w:val="Akapitzlist"/>
        <w:numPr>
          <w:ilvl w:val="0"/>
          <w:numId w:val="12"/>
        </w:numPr>
        <w:spacing w:before="240" w:line="240" w:lineRule="auto"/>
        <w:rPr>
          <w:rFonts w:ascii="Times New Roman" w:hAnsi="Times New Roman" w:cs="Times New Roman"/>
        </w:rPr>
      </w:pPr>
      <w:r w:rsidRPr="003177E5">
        <w:rPr>
          <w:rFonts w:ascii="Times New Roman" w:hAnsi="Times New Roman" w:cs="Times New Roman"/>
        </w:rPr>
        <w:t>W celu wykazania braku podstaw do wykluczenia z postępowania o udzielenie zamówienia należy</w:t>
      </w:r>
      <w:r w:rsidRPr="003177E5">
        <w:rPr>
          <w:rFonts w:ascii="Times New Roman" w:hAnsi="Times New Roman" w:cs="Times New Roman"/>
          <w:spacing w:val="-6"/>
        </w:rPr>
        <w:t xml:space="preserve"> </w:t>
      </w:r>
      <w:r w:rsidRPr="003177E5">
        <w:rPr>
          <w:rFonts w:ascii="Times New Roman" w:hAnsi="Times New Roman" w:cs="Times New Roman"/>
        </w:rPr>
        <w:t>przedłożyć:</w:t>
      </w:r>
    </w:p>
    <w:tbl>
      <w:tblPr>
        <w:tblStyle w:val="Tabela-Siatka"/>
        <w:tblW w:w="0" w:type="auto"/>
        <w:tblLook w:val="04A0" w:firstRow="1" w:lastRow="0" w:firstColumn="1" w:lastColumn="0" w:noHBand="0" w:noVBand="1"/>
      </w:tblPr>
      <w:tblGrid>
        <w:gridCol w:w="1307"/>
        <w:gridCol w:w="8299"/>
      </w:tblGrid>
      <w:tr w:rsidR="003177E5" w:rsidRPr="002D5DE7" w:rsidTr="00076F39">
        <w:trPr>
          <w:trHeight w:val="291"/>
        </w:trPr>
        <w:tc>
          <w:tcPr>
            <w:tcW w:w="1307" w:type="dxa"/>
            <w:vAlign w:val="center"/>
          </w:tcPr>
          <w:p w:rsidR="003177E5" w:rsidRPr="002D5DE7" w:rsidRDefault="003177E5" w:rsidP="006C36BE">
            <w:pPr>
              <w:jc w:val="center"/>
              <w:rPr>
                <w:rFonts w:ascii="Times New Roman" w:hAnsi="Times New Roman" w:cs="Times New Roman"/>
                <w:b/>
              </w:rPr>
            </w:pPr>
            <w:r w:rsidRPr="002D5DE7">
              <w:rPr>
                <w:rFonts w:ascii="Times New Roman" w:hAnsi="Times New Roman" w:cs="Times New Roman"/>
                <w:b/>
              </w:rPr>
              <w:t>L. p.</w:t>
            </w:r>
          </w:p>
        </w:tc>
        <w:tc>
          <w:tcPr>
            <w:tcW w:w="8299" w:type="dxa"/>
            <w:vAlign w:val="center"/>
          </w:tcPr>
          <w:p w:rsidR="003177E5" w:rsidRPr="002D5DE7" w:rsidRDefault="003177E5" w:rsidP="006C36BE">
            <w:pPr>
              <w:jc w:val="center"/>
              <w:rPr>
                <w:rFonts w:ascii="Times New Roman" w:hAnsi="Times New Roman" w:cs="Times New Roman"/>
                <w:b/>
              </w:rPr>
            </w:pPr>
            <w:r>
              <w:rPr>
                <w:rFonts w:ascii="Times New Roman" w:hAnsi="Times New Roman" w:cs="Times New Roman"/>
                <w:b/>
              </w:rPr>
              <w:t>Wymagany dokument</w:t>
            </w:r>
          </w:p>
        </w:tc>
      </w:tr>
      <w:tr w:rsidR="003177E5" w:rsidRPr="000F4801" w:rsidTr="00076F39">
        <w:trPr>
          <w:trHeight w:val="291"/>
        </w:trPr>
        <w:tc>
          <w:tcPr>
            <w:tcW w:w="1307" w:type="dxa"/>
            <w:vAlign w:val="center"/>
          </w:tcPr>
          <w:p w:rsidR="003177E5" w:rsidRDefault="003177E5" w:rsidP="006C36BE">
            <w:pPr>
              <w:jc w:val="center"/>
              <w:rPr>
                <w:rFonts w:ascii="Times New Roman" w:hAnsi="Times New Roman" w:cs="Times New Roman"/>
              </w:rPr>
            </w:pPr>
            <w:r>
              <w:rPr>
                <w:rFonts w:ascii="Times New Roman" w:hAnsi="Times New Roman" w:cs="Times New Roman"/>
              </w:rPr>
              <w:t>1.</w:t>
            </w:r>
          </w:p>
        </w:tc>
        <w:tc>
          <w:tcPr>
            <w:tcW w:w="8299" w:type="dxa"/>
            <w:vAlign w:val="center"/>
          </w:tcPr>
          <w:p w:rsidR="001507EC" w:rsidRPr="001507EC" w:rsidRDefault="001507EC" w:rsidP="001507EC">
            <w:pPr>
              <w:spacing w:before="120" w:after="120"/>
              <w:jc w:val="both"/>
              <w:rPr>
                <w:rFonts w:ascii="Times New Roman" w:hAnsi="Times New Roman" w:cs="Times New Roman"/>
                <w:b/>
              </w:rPr>
            </w:pPr>
            <w:r w:rsidRPr="001507EC">
              <w:rPr>
                <w:rFonts w:ascii="Times New Roman" w:hAnsi="Times New Roman" w:cs="Times New Roman"/>
                <w:b/>
              </w:rPr>
              <w:t>Odpis z właściwego rejestru lub z centralnej ewidencji i informacji o działalności gospodarczej</w:t>
            </w:r>
          </w:p>
          <w:p w:rsidR="003177E5" w:rsidRPr="000F4801" w:rsidRDefault="001507EC" w:rsidP="001507EC">
            <w:pPr>
              <w:spacing w:before="120" w:after="120"/>
              <w:jc w:val="both"/>
              <w:rPr>
                <w:rFonts w:ascii="Times New Roman" w:hAnsi="Times New Roman" w:cs="Times New Roman"/>
              </w:rPr>
            </w:pPr>
            <w:r w:rsidRPr="001507EC">
              <w:rPr>
                <w:rFonts w:ascii="Times New Roman" w:hAnsi="Times New Roman" w:cs="Times New Roman"/>
              </w:rPr>
              <w:t>Odpis</w:t>
            </w:r>
            <w:r w:rsidRPr="001507EC">
              <w:rPr>
                <w:rFonts w:ascii="Times New Roman" w:hAnsi="Times New Roman" w:cs="Times New Roman"/>
                <w:spacing w:val="-13"/>
              </w:rPr>
              <w:t xml:space="preserve"> </w:t>
            </w:r>
            <w:r w:rsidRPr="001507EC">
              <w:rPr>
                <w:rFonts w:ascii="Times New Roman" w:hAnsi="Times New Roman" w:cs="Times New Roman"/>
              </w:rPr>
              <w:t>z</w:t>
            </w:r>
            <w:r w:rsidRPr="001507EC">
              <w:rPr>
                <w:rFonts w:ascii="Times New Roman" w:hAnsi="Times New Roman" w:cs="Times New Roman"/>
                <w:spacing w:val="-11"/>
              </w:rPr>
              <w:t xml:space="preserve"> </w:t>
            </w:r>
            <w:r w:rsidRPr="001507EC">
              <w:rPr>
                <w:rFonts w:ascii="Times New Roman" w:hAnsi="Times New Roman" w:cs="Times New Roman"/>
              </w:rPr>
              <w:t>właściwego</w:t>
            </w:r>
            <w:r w:rsidRPr="001507EC">
              <w:rPr>
                <w:rFonts w:ascii="Times New Roman" w:hAnsi="Times New Roman" w:cs="Times New Roman"/>
                <w:spacing w:val="-13"/>
              </w:rPr>
              <w:t xml:space="preserve"> </w:t>
            </w:r>
            <w:r w:rsidRPr="001507EC">
              <w:rPr>
                <w:rFonts w:ascii="Times New Roman" w:hAnsi="Times New Roman" w:cs="Times New Roman"/>
              </w:rPr>
              <w:t>rejestru</w:t>
            </w:r>
            <w:r w:rsidRPr="001507EC">
              <w:rPr>
                <w:rFonts w:ascii="Times New Roman" w:hAnsi="Times New Roman" w:cs="Times New Roman"/>
                <w:spacing w:val="-12"/>
              </w:rPr>
              <w:t xml:space="preserve"> </w:t>
            </w:r>
            <w:r w:rsidRPr="001507EC">
              <w:rPr>
                <w:rFonts w:ascii="Times New Roman" w:hAnsi="Times New Roman" w:cs="Times New Roman"/>
              </w:rPr>
              <w:t>lub</w:t>
            </w:r>
            <w:r w:rsidRPr="001507EC">
              <w:rPr>
                <w:rFonts w:ascii="Times New Roman" w:hAnsi="Times New Roman" w:cs="Times New Roman"/>
                <w:spacing w:val="-12"/>
              </w:rPr>
              <w:t xml:space="preserve"> </w:t>
            </w:r>
            <w:r w:rsidRPr="001507EC">
              <w:rPr>
                <w:rFonts w:ascii="Times New Roman" w:hAnsi="Times New Roman" w:cs="Times New Roman"/>
              </w:rPr>
              <w:t>z</w:t>
            </w:r>
            <w:r w:rsidRPr="001507EC">
              <w:rPr>
                <w:rFonts w:ascii="Times New Roman" w:hAnsi="Times New Roman" w:cs="Times New Roman"/>
                <w:spacing w:val="-14"/>
              </w:rPr>
              <w:t xml:space="preserve"> </w:t>
            </w:r>
            <w:r w:rsidRPr="001507EC">
              <w:rPr>
                <w:rFonts w:ascii="Times New Roman" w:hAnsi="Times New Roman" w:cs="Times New Roman"/>
              </w:rPr>
              <w:t>centralnej</w:t>
            </w:r>
            <w:r w:rsidRPr="001507EC">
              <w:rPr>
                <w:rFonts w:ascii="Times New Roman" w:hAnsi="Times New Roman" w:cs="Times New Roman"/>
                <w:spacing w:val="-12"/>
              </w:rPr>
              <w:t xml:space="preserve"> </w:t>
            </w:r>
            <w:r w:rsidRPr="001507EC">
              <w:rPr>
                <w:rFonts w:ascii="Times New Roman" w:hAnsi="Times New Roman" w:cs="Times New Roman"/>
              </w:rPr>
              <w:t>ewidencji</w:t>
            </w:r>
            <w:r w:rsidRPr="001507EC">
              <w:rPr>
                <w:rFonts w:ascii="Times New Roman" w:hAnsi="Times New Roman" w:cs="Times New Roman"/>
                <w:spacing w:val="-11"/>
              </w:rPr>
              <w:t xml:space="preserve"> </w:t>
            </w:r>
            <w:r w:rsidRPr="001507EC">
              <w:rPr>
                <w:rFonts w:ascii="Times New Roman" w:hAnsi="Times New Roman" w:cs="Times New Roman"/>
              </w:rPr>
              <w:t>i</w:t>
            </w:r>
            <w:r w:rsidRPr="001507EC">
              <w:rPr>
                <w:rFonts w:ascii="Times New Roman" w:hAnsi="Times New Roman" w:cs="Times New Roman"/>
                <w:spacing w:val="-13"/>
              </w:rPr>
              <w:t xml:space="preserve"> </w:t>
            </w:r>
            <w:r w:rsidRPr="001507EC">
              <w:rPr>
                <w:rFonts w:ascii="Times New Roman" w:hAnsi="Times New Roman" w:cs="Times New Roman"/>
              </w:rPr>
              <w:t>informacji</w:t>
            </w:r>
            <w:r w:rsidRPr="001507EC">
              <w:rPr>
                <w:rFonts w:ascii="Times New Roman" w:hAnsi="Times New Roman" w:cs="Times New Roman"/>
                <w:spacing w:val="-11"/>
              </w:rPr>
              <w:t xml:space="preserve"> </w:t>
            </w:r>
            <w:r w:rsidRPr="001507EC">
              <w:rPr>
                <w:rFonts w:ascii="Times New Roman" w:hAnsi="Times New Roman" w:cs="Times New Roman"/>
              </w:rPr>
              <w:t>o</w:t>
            </w:r>
            <w:r w:rsidRPr="001507EC">
              <w:rPr>
                <w:rFonts w:ascii="Times New Roman" w:hAnsi="Times New Roman" w:cs="Times New Roman"/>
                <w:spacing w:val="-12"/>
              </w:rPr>
              <w:t xml:space="preserve"> </w:t>
            </w:r>
            <w:r w:rsidRPr="001507EC">
              <w:rPr>
                <w:rFonts w:ascii="Times New Roman" w:hAnsi="Times New Roman" w:cs="Times New Roman"/>
              </w:rPr>
              <w:t>działalności gospodarczej,</w:t>
            </w:r>
            <w:r w:rsidRPr="001507EC">
              <w:rPr>
                <w:rFonts w:ascii="Times New Roman" w:hAnsi="Times New Roman" w:cs="Times New Roman"/>
                <w:spacing w:val="-12"/>
              </w:rPr>
              <w:t xml:space="preserve"> </w:t>
            </w:r>
            <w:r w:rsidRPr="001507EC">
              <w:rPr>
                <w:rFonts w:ascii="Times New Roman" w:hAnsi="Times New Roman" w:cs="Times New Roman"/>
              </w:rPr>
              <w:t>jeżeli</w:t>
            </w:r>
            <w:r w:rsidRPr="001507EC">
              <w:rPr>
                <w:rFonts w:ascii="Times New Roman" w:hAnsi="Times New Roman" w:cs="Times New Roman"/>
                <w:spacing w:val="-10"/>
              </w:rPr>
              <w:t xml:space="preserve"> </w:t>
            </w:r>
            <w:r w:rsidRPr="001507EC">
              <w:rPr>
                <w:rFonts w:ascii="Times New Roman" w:hAnsi="Times New Roman" w:cs="Times New Roman"/>
              </w:rPr>
              <w:t>odrębne</w:t>
            </w:r>
            <w:r w:rsidRPr="001507EC">
              <w:rPr>
                <w:rFonts w:ascii="Times New Roman" w:hAnsi="Times New Roman" w:cs="Times New Roman"/>
                <w:spacing w:val="-13"/>
              </w:rPr>
              <w:t xml:space="preserve"> </w:t>
            </w:r>
            <w:r w:rsidRPr="001507EC">
              <w:rPr>
                <w:rFonts w:ascii="Times New Roman" w:hAnsi="Times New Roman" w:cs="Times New Roman"/>
              </w:rPr>
              <w:t>przepisy</w:t>
            </w:r>
            <w:r w:rsidRPr="001507EC">
              <w:rPr>
                <w:rFonts w:ascii="Times New Roman" w:hAnsi="Times New Roman" w:cs="Times New Roman"/>
                <w:spacing w:val="-16"/>
              </w:rPr>
              <w:t xml:space="preserve"> </w:t>
            </w:r>
            <w:r w:rsidRPr="001507EC">
              <w:rPr>
                <w:rFonts w:ascii="Times New Roman" w:hAnsi="Times New Roman" w:cs="Times New Roman"/>
              </w:rPr>
              <w:t>wymagają</w:t>
            </w:r>
            <w:r w:rsidRPr="001507EC">
              <w:rPr>
                <w:rFonts w:ascii="Times New Roman" w:hAnsi="Times New Roman" w:cs="Times New Roman"/>
                <w:spacing w:val="-10"/>
              </w:rPr>
              <w:t xml:space="preserve"> </w:t>
            </w:r>
            <w:r w:rsidRPr="001507EC">
              <w:rPr>
                <w:rFonts w:ascii="Times New Roman" w:hAnsi="Times New Roman" w:cs="Times New Roman"/>
              </w:rPr>
              <w:t>wpisu</w:t>
            </w:r>
            <w:r w:rsidRPr="001507EC">
              <w:rPr>
                <w:rFonts w:ascii="Times New Roman" w:hAnsi="Times New Roman" w:cs="Times New Roman"/>
                <w:spacing w:val="-11"/>
              </w:rPr>
              <w:t xml:space="preserve"> </w:t>
            </w:r>
            <w:r w:rsidRPr="001507EC">
              <w:rPr>
                <w:rFonts w:ascii="Times New Roman" w:hAnsi="Times New Roman" w:cs="Times New Roman"/>
              </w:rPr>
              <w:t>do</w:t>
            </w:r>
            <w:r w:rsidRPr="001507EC">
              <w:rPr>
                <w:rFonts w:ascii="Times New Roman" w:hAnsi="Times New Roman" w:cs="Times New Roman"/>
                <w:spacing w:val="-12"/>
              </w:rPr>
              <w:t xml:space="preserve"> </w:t>
            </w:r>
            <w:r w:rsidRPr="001507EC">
              <w:rPr>
                <w:rFonts w:ascii="Times New Roman" w:hAnsi="Times New Roman" w:cs="Times New Roman"/>
              </w:rPr>
              <w:t>rejestru</w:t>
            </w:r>
            <w:r w:rsidRPr="001507EC">
              <w:rPr>
                <w:rFonts w:ascii="Times New Roman" w:hAnsi="Times New Roman" w:cs="Times New Roman"/>
                <w:spacing w:val="-11"/>
              </w:rPr>
              <w:t xml:space="preserve"> </w:t>
            </w:r>
            <w:r w:rsidRPr="001507EC">
              <w:rPr>
                <w:rFonts w:ascii="Times New Roman" w:hAnsi="Times New Roman" w:cs="Times New Roman"/>
              </w:rPr>
              <w:t>lub</w:t>
            </w:r>
            <w:r w:rsidRPr="001507EC">
              <w:rPr>
                <w:rFonts w:ascii="Times New Roman" w:hAnsi="Times New Roman" w:cs="Times New Roman"/>
                <w:spacing w:val="-12"/>
              </w:rPr>
              <w:t xml:space="preserve"> </w:t>
            </w:r>
            <w:r w:rsidRPr="001507EC">
              <w:rPr>
                <w:rFonts w:ascii="Times New Roman" w:hAnsi="Times New Roman" w:cs="Times New Roman"/>
              </w:rPr>
              <w:t>ewidencji, w celu potwierdzenia braku podstaw wykluczenia na podstawie art. 24 ust. 5</w:t>
            </w:r>
            <w:r w:rsidRPr="001507EC">
              <w:rPr>
                <w:rFonts w:ascii="Times New Roman" w:hAnsi="Times New Roman" w:cs="Times New Roman"/>
                <w:spacing w:val="-35"/>
              </w:rPr>
              <w:t xml:space="preserve"> </w:t>
            </w:r>
            <w:r w:rsidRPr="001507EC">
              <w:rPr>
                <w:rFonts w:ascii="Times New Roman" w:hAnsi="Times New Roman" w:cs="Times New Roman"/>
              </w:rPr>
              <w:t>pkt 1 ustawy</w:t>
            </w:r>
            <w:r w:rsidRPr="001507EC">
              <w:rPr>
                <w:rFonts w:ascii="Times New Roman" w:hAnsi="Times New Roman" w:cs="Times New Roman"/>
                <w:spacing w:val="-5"/>
              </w:rPr>
              <w:t xml:space="preserve"> </w:t>
            </w:r>
            <w:r w:rsidR="00D22C80">
              <w:rPr>
                <w:rFonts w:ascii="Times New Roman" w:hAnsi="Times New Roman" w:cs="Times New Roman"/>
              </w:rPr>
              <w:t>PZP</w:t>
            </w:r>
            <w:r w:rsidRPr="001507EC">
              <w:rPr>
                <w:rFonts w:ascii="Times New Roman" w:hAnsi="Times New Roman" w:cs="Times New Roman"/>
              </w:rPr>
              <w:t>.</w:t>
            </w:r>
          </w:p>
        </w:tc>
      </w:tr>
      <w:tr w:rsidR="001507EC" w:rsidRPr="000F4801" w:rsidTr="00076F39">
        <w:trPr>
          <w:trHeight w:val="291"/>
        </w:trPr>
        <w:tc>
          <w:tcPr>
            <w:tcW w:w="1307" w:type="dxa"/>
            <w:vAlign w:val="center"/>
          </w:tcPr>
          <w:p w:rsidR="001507EC" w:rsidRDefault="001507EC" w:rsidP="006C36BE">
            <w:pPr>
              <w:jc w:val="center"/>
              <w:rPr>
                <w:rFonts w:ascii="Times New Roman" w:hAnsi="Times New Roman" w:cs="Times New Roman"/>
              </w:rPr>
            </w:pPr>
            <w:r>
              <w:rPr>
                <w:rFonts w:ascii="Times New Roman" w:hAnsi="Times New Roman" w:cs="Times New Roman"/>
              </w:rPr>
              <w:t>2.</w:t>
            </w:r>
          </w:p>
        </w:tc>
        <w:tc>
          <w:tcPr>
            <w:tcW w:w="8299" w:type="dxa"/>
            <w:vAlign w:val="center"/>
          </w:tcPr>
          <w:p w:rsidR="001507EC" w:rsidRPr="001507EC" w:rsidRDefault="001507EC" w:rsidP="001507EC">
            <w:pPr>
              <w:spacing w:before="120" w:after="120"/>
              <w:jc w:val="both"/>
              <w:rPr>
                <w:rFonts w:ascii="Times New Roman" w:hAnsi="Times New Roman" w:cs="Times New Roman"/>
                <w:b/>
              </w:rPr>
            </w:pPr>
            <w:r w:rsidRPr="001507EC">
              <w:rPr>
                <w:rFonts w:ascii="Times New Roman" w:hAnsi="Times New Roman" w:cs="Times New Roman"/>
                <w:b/>
              </w:rPr>
              <w:t>Dokumenty dotyczące podmiotu w zakresie wymaganym dla wykonawcy</w:t>
            </w:r>
          </w:p>
          <w:p w:rsidR="001507EC" w:rsidRPr="000F4801" w:rsidRDefault="001507EC" w:rsidP="001507EC">
            <w:pPr>
              <w:spacing w:before="120" w:after="120"/>
              <w:jc w:val="both"/>
              <w:rPr>
                <w:rFonts w:ascii="Times New Roman" w:hAnsi="Times New Roman" w:cs="Times New Roman"/>
              </w:rPr>
            </w:pPr>
            <w:r w:rsidRPr="001507EC">
              <w:rPr>
                <w:rFonts w:ascii="Times New Roman" w:hAnsi="Times New Roman" w:cs="Times New Roman"/>
              </w:rPr>
              <w:t xml:space="preserve">Wykonawca powołujący się przy wykazywaniu spełniania warunków udziału </w:t>
            </w:r>
            <w:r>
              <w:rPr>
                <w:rFonts w:ascii="Times New Roman" w:hAnsi="Times New Roman" w:cs="Times New Roman"/>
              </w:rPr>
              <w:br/>
            </w:r>
            <w:r w:rsidRPr="001507EC">
              <w:rPr>
                <w:rFonts w:ascii="Times New Roman" w:hAnsi="Times New Roman" w:cs="Times New Roman"/>
              </w:rPr>
              <w:t>w postępowaniu na zasoby innych podmiotów, które będą brały udział w</w:t>
            </w:r>
            <w:r w:rsidRPr="001507EC">
              <w:rPr>
                <w:rFonts w:ascii="Times New Roman" w:hAnsi="Times New Roman" w:cs="Times New Roman"/>
                <w:spacing w:val="-20"/>
              </w:rPr>
              <w:t xml:space="preserve"> </w:t>
            </w:r>
            <w:r w:rsidRPr="001507EC">
              <w:rPr>
                <w:rFonts w:ascii="Times New Roman" w:hAnsi="Times New Roman" w:cs="Times New Roman"/>
              </w:rPr>
              <w:t>realizacji części zamówienia, przedkłada także dokumenty dotyczące tego podmiotu w zakresie wymaganym dla wykonawcy.</w:t>
            </w:r>
          </w:p>
        </w:tc>
      </w:tr>
    </w:tbl>
    <w:p w:rsidR="001507EC" w:rsidRPr="001507EC" w:rsidRDefault="001507EC" w:rsidP="00BD4A36">
      <w:pPr>
        <w:pStyle w:val="Akapitzlist"/>
        <w:numPr>
          <w:ilvl w:val="0"/>
          <w:numId w:val="12"/>
        </w:numPr>
        <w:spacing w:before="120" w:after="120" w:line="240" w:lineRule="auto"/>
        <w:ind w:left="284" w:hanging="284"/>
        <w:rPr>
          <w:rFonts w:ascii="Times New Roman" w:hAnsi="Times New Roman" w:cs="Times New Roman"/>
        </w:rPr>
      </w:pPr>
      <w:r w:rsidRPr="001507EC">
        <w:rPr>
          <w:rFonts w:ascii="Times New Roman" w:hAnsi="Times New Roman" w:cs="Times New Roman"/>
        </w:rPr>
        <w:t>Dokumenty podmiotów</w:t>
      </w:r>
      <w:r w:rsidRPr="001507EC">
        <w:rPr>
          <w:rFonts w:ascii="Times New Roman" w:hAnsi="Times New Roman" w:cs="Times New Roman"/>
          <w:spacing w:val="-6"/>
        </w:rPr>
        <w:t xml:space="preserve"> </w:t>
      </w:r>
      <w:r w:rsidRPr="001507EC">
        <w:rPr>
          <w:rFonts w:ascii="Times New Roman" w:hAnsi="Times New Roman" w:cs="Times New Roman"/>
        </w:rPr>
        <w:t>zagranicznych:</w:t>
      </w:r>
    </w:p>
    <w:tbl>
      <w:tblPr>
        <w:tblStyle w:val="Tabela-Siatka"/>
        <w:tblW w:w="0" w:type="auto"/>
        <w:tblLook w:val="04A0" w:firstRow="1" w:lastRow="0" w:firstColumn="1" w:lastColumn="0" w:noHBand="0" w:noVBand="1"/>
      </w:tblPr>
      <w:tblGrid>
        <w:gridCol w:w="1307"/>
        <w:gridCol w:w="8299"/>
      </w:tblGrid>
      <w:tr w:rsidR="001507EC" w:rsidRPr="002D5DE7" w:rsidTr="00076F39">
        <w:trPr>
          <w:trHeight w:val="291"/>
        </w:trPr>
        <w:tc>
          <w:tcPr>
            <w:tcW w:w="1307" w:type="dxa"/>
            <w:vAlign w:val="center"/>
          </w:tcPr>
          <w:p w:rsidR="001507EC" w:rsidRPr="002D5DE7" w:rsidRDefault="001507EC" w:rsidP="006C36BE">
            <w:pPr>
              <w:jc w:val="center"/>
              <w:rPr>
                <w:rFonts w:ascii="Times New Roman" w:hAnsi="Times New Roman" w:cs="Times New Roman"/>
                <w:b/>
              </w:rPr>
            </w:pPr>
            <w:r w:rsidRPr="002D5DE7">
              <w:rPr>
                <w:rFonts w:ascii="Times New Roman" w:hAnsi="Times New Roman" w:cs="Times New Roman"/>
                <w:b/>
              </w:rPr>
              <w:t>L. p.</w:t>
            </w:r>
          </w:p>
        </w:tc>
        <w:tc>
          <w:tcPr>
            <w:tcW w:w="8299" w:type="dxa"/>
            <w:vAlign w:val="center"/>
          </w:tcPr>
          <w:p w:rsidR="001507EC" w:rsidRPr="002D5DE7" w:rsidRDefault="001507EC" w:rsidP="006C36BE">
            <w:pPr>
              <w:jc w:val="center"/>
              <w:rPr>
                <w:rFonts w:ascii="Times New Roman" w:hAnsi="Times New Roman" w:cs="Times New Roman"/>
                <w:b/>
              </w:rPr>
            </w:pPr>
            <w:r>
              <w:rPr>
                <w:rFonts w:ascii="Times New Roman" w:hAnsi="Times New Roman" w:cs="Times New Roman"/>
                <w:b/>
              </w:rPr>
              <w:t>Wymagany dokument</w:t>
            </w:r>
          </w:p>
        </w:tc>
      </w:tr>
      <w:tr w:rsidR="001507EC" w:rsidRPr="000F4801" w:rsidTr="00076F39">
        <w:trPr>
          <w:trHeight w:val="291"/>
        </w:trPr>
        <w:tc>
          <w:tcPr>
            <w:tcW w:w="1307" w:type="dxa"/>
            <w:vAlign w:val="center"/>
          </w:tcPr>
          <w:p w:rsidR="001507EC" w:rsidRDefault="001507EC" w:rsidP="006C36BE">
            <w:pPr>
              <w:jc w:val="center"/>
              <w:rPr>
                <w:rFonts w:ascii="Times New Roman" w:hAnsi="Times New Roman" w:cs="Times New Roman"/>
              </w:rPr>
            </w:pPr>
            <w:r>
              <w:rPr>
                <w:rFonts w:ascii="Times New Roman" w:hAnsi="Times New Roman" w:cs="Times New Roman"/>
              </w:rPr>
              <w:t>1.</w:t>
            </w:r>
          </w:p>
        </w:tc>
        <w:tc>
          <w:tcPr>
            <w:tcW w:w="8299" w:type="dxa"/>
            <w:vAlign w:val="center"/>
          </w:tcPr>
          <w:p w:rsidR="001507EC" w:rsidRPr="00076F39" w:rsidRDefault="001507EC" w:rsidP="00076F39">
            <w:pPr>
              <w:spacing w:before="120" w:after="120"/>
              <w:jc w:val="both"/>
              <w:rPr>
                <w:rFonts w:ascii="Times New Roman" w:hAnsi="Times New Roman" w:cs="Times New Roman"/>
                <w:b/>
              </w:rPr>
            </w:pPr>
            <w:r w:rsidRPr="00076F39">
              <w:rPr>
                <w:rFonts w:ascii="Times New Roman" w:hAnsi="Times New Roman" w:cs="Times New Roman"/>
                <w:b/>
              </w:rPr>
              <w:t>Dokument potwierdzający, że nie otwarto likwidacji wykonawcy</w:t>
            </w:r>
          </w:p>
          <w:p w:rsidR="001507EC" w:rsidRPr="000F4801" w:rsidRDefault="001507EC" w:rsidP="00076F39">
            <w:pPr>
              <w:spacing w:before="120" w:after="120"/>
              <w:jc w:val="both"/>
              <w:rPr>
                <w:rFonts w:ascii="Times New Roman" w:hAnsi="Times New Roman" w:cs="Times New Roman"/>
              </w:rPr>
            </w:pPr>
            <w:r w:rsidRPr="001507EC">
              <w:rPr>
                <w:rFonts w:ascii="Times New Roman" w:hAnsi="Times New Roman" w:cs="Times New Roman"/>
              </w:rPr>
              <w:t xml:space="preserve">Jeżeli Wykonawca ma siedzibę lub miejsce zamieszkania poza terytorium Rzeczypospolitej </w:t>
            </w:r>
            <w:r w:rsidRPr="001507EC">
              <w:rPr>
                <w:rFonts w:ascii="Times New Roman" w:hAnsi="Times New Roman" w:cs="Times New Roman"/>
              </w:rPr>
              <w:lastRenderedPageBreak/>
              <w:t>składa dokument lub dokumenty wystawione w kraju, w którym wykonawca ma siedzibę lub miejsce zamieszkania, potwierdzające, że nie otwarto jego likwidacji ani nie ogłoszono upadłości, wystawione nie wcześniej</w:t>
            </w:r>
            <w:r w:rsidRPr="001507EC">
              <w:rPr>
                <w:rFonts w:ascii="Times New Roman" w:hAnsi="Times New Roman" w:cs="Times New Roman"/>
                <w:spacing w:val="-7"/>
              </w:rPr>
              <w:t xml:space="preserve"> </w:t>
            </w:r>
            <w:r w:rsidRPr="001507EC">
              <w:rPr>
                <w:rFonts w:ascii="Times New Roman" w:hAnsi="Times New Roman" w:cs="Times New Roman"/>
              </w:rPr>
              <w:t>niż</w:t>
            </w:r>
            <w:r w:rsidRPr="001507EC">
              <w:rPr>
                <w:rFonts w:ascii="Times New Roman" w:hAnsi="Times New Roman" w:cs="Times New Roman"/>
                <w:spacing w:val="-6"/>
              </w:rPr>
              <w:t xml:space="preserve"> </w:t>
            </w:r>
            <w:r w:rsidRPr="001507EC">
              <w:rPr>
                <w:rFonts w:ascii="Times New Roman" w:hAnsi="Times New Roman" w:cs="Times New Roman"/>
              </w:rPr>
              <w:t>6</w:t>
            </w:r>
            <w:r w:rsidRPr="001507EC">
              <w:rPr>
                <w:rFonts w:ascii="Times New Roman" w:hAnsi="Times New Roman" w:cs="Times New Roman"/>
                <w:spacing w:val="-6"/>
              </w:rPr>
              <w:t xml:space="preserve"> </w:t>
            </w:r>
            <w:r w:rsidRPr="001507EC">
              <w:rPr>
                <w:rFonts w:ascii="Times New Roman" w:hAnsi="Times New Roman" w:cs="Times New Roman"/>
              </w:rPr>
              <w:t>miesięcy</w:t>
            </w:r>
            <w:r w:rsidRPr="001507EC">
              <w:rPr>
                <w:rFonts w:ascii="Times New Roman" w:hAnsi="Times New Roman" w:cs="Times New Roman"/>
                <w:spacing w:val="-10"/>
              </w:rPr>
              <w:t xml:space="preserve"> </w:t>
            </w:r>
            <w:r w:rsidRPr="001507EC">
              <w:rPr>
                <w:rFonts w:ascii="Times New Roman" w:hAnsi="Times New Roman" w:cs="Times New Roman"/>
              </w:rPr>
              <w:t>przed</w:t>
            </w:r>
            <w:r w:rsidRPr="001507EC">
              <w:rPr>
                <w:rFonts w:ascii="Times New Roman" w:hAnsi="Times New Roman" w:cs="Times New Roman"/>
                <w:spacing w:val="-6"/>
              </w:rPr>
              <w:t xml:space="preserve"> </w:t>
            </w:r>
            <w:r w:rsidRPr="001507EC">
              <w:rPr>
                <w:rFonts w:ascii="Times New Roman" w:hAnsi="Times New Roman" w:cs="Times New Roman"/>
              </w:rPr>
              <w:t>upływem</w:t>
            </w:r>
            <w:r w:rsidRPr="001507EC">
              <w:rPr>
                <w:rFonts w:ascii="Times New Roman" w:hAnsi="Times New Roman" w:cs="Times New Roman"/>
                <w:spacing w:val="-7"/>
              </w:rPr>
              <w:t xml:space="preserve"> </w:t>
            </w:r>
            <w:r w:rsidRPr="001507EC">
              <w:rPr>
                <w:rFonts w:ascii="Times New Roman" w:hAnsi="Times New Roman" w:cs="Times New Roman"/>
              </w:rPr>
              <w:t>terminu</w:t>
            </w:r>
            <w:r w:rsidRPr="001507EC">
              <w:rPr>
                <w:rFonts w:ascii="Times New Roman" w:hAnsi="Times New Roman" w:cs="Times New Roman"/>
                <w:spacing w:val="-6"/>
              </w:rPr>
              <w:t xml:space="preserve"> </w:t>
            </w:r>
            <w:r w:rsidRPr="001507EC">
              <w:rPr>
                <w:rFonts w:ascii="Times New Roman" w:hAnsi="Times New Roman" w:cs="Times New Roman"/>
              </w:rPr>
              <w:t>składania</w:t>
            </w:r>
            <w:r w:rsidRPr="001507EC">
              <w:rPr>
                <w:rFonts w:ascii="Times New Roman" w:hAnsi="Times New Roman" w:cs="Times New Roman"/>
                <w:spacing w:val="-8"/>
              </w:rPr>
              <w:t xml:space="preserve"> </w:t>
            </w:r>
            <w:r w:rsidRPr="001507EC">
              <w:rPr>
                <w:rFonts w:ascii="Times New Roman" w:hAnsi="Times New Roman" w:cs="Times New Roman"/>
              </w:rPr>
              <w:t>ofert</w:t>
            </w:r>
            <w:r w:rsidRPr="001507EC">
              <w:rPr>
                <w:rFonts w:ascii="Times New Roman" w:hAnsi="Times New Roman" w:cs="Times New Roman"/>
                <w:spacing w:val="-4"/>
              </w:rPr>
              <w:t xml:space="preserve"> </w:t>
            </w:r>
            <w:r w:rsidRPr="001507EC">
              <w:rPr>
                <w:rFonts w:ascii="Times New Roman" w:hAnsi="Times New Roman" w:cs="Times New Roman"/>
              </w:rPr>
              <w:t>albo</w:t>
            </w:r>
            <w:r w:rsidRPr="001507EC">
              <w:rPr>
                <w:rFonts w:ascii="Times New Roman" w:hAnsi="Times New Roman" w:cs="Times New Roman"/>
                <w:spacing w:val="-7"/>
              </w:rPr>
              <w:t xml:space="preserve"> </w:t>
            </w:r>
            <w:r w:rsidRPr="001507EC">
              <w:rPr>
                <w:rFonts w:ascii="Times New Roman" w:hAnsi="Times New Roman" w:cs="Times New Roman"/>
              </w:rPr>
              <w:t>wniosków o dopuszczenie do udziału w</w:t>
            </w:r>
            <w:r w:rsidRPr="001507EC">
              <w:rPr>
                <w:rFonts w:ascii="Times New Roman" w:hAnsi="Times New Roman" w:cs="Times New Roman"/>
                <w:spacing w:val="-2"/>
              </w:rPr>
              <w:t xml:space="preserve"> </w:t>
            </w:r>
            <w:r w:rsidRPr="001507EC">
              <w:rPr>
                <w:rFonts w:ascii="Times New Roman" w:hAnsi="Times New Roman" w:cs="Times New Roman"/>
              </w:rPr>
              <w:t xml:space="preserve">postępowaniu. Jeżeli w kraju, w którym Wykonawca ma siedzibę lub miejsce zamieszkania lub miejsce zamieszania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266187">
              <w:rPr>
                <w:rFonts w:ascii="Times New Roman" w:hAnsi="Times New Roman" w:cs="Times New Roman"/>
              </w:rPr>
              <w:br/>
            </w:r>
            <w:r w:rsidRPr="001507EC">
              <w:rPr>
                <w:rFonts w:ascii="Times New Roman" w:hAnsi="Times New Roman" w:cs="Times New Roman"/>
              </w:rPr>
              <w:t>z uwzględnieniem terminów ich ważności.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bl>
    <w:p w:rsidR="005473B5" w:rsidRPr="005473B5" w:rsidRDefault="005473B5" w:rsidP="00BE3B26">
      <w:pPr>
        <w:pStyle w:val="Akapitzlist"/>
        <w:numPr>
          <w:ilvl w:val="0"/>
          <w:numId w:val="12"/>
        </w:numPr>
        <w:spacing w:before="240"/>
        <w:ind w:left="284" w:hanging="284"/>
        <w:jc w:val="both"/>
        <w:rPr>
          <w:rFonts w:ascii="Times New Roman" w:hAnsi="Times New Roman" w:cs="Times New Roman"/>
        </w:rPr>
      </w:pPr>
      <w:r w:rsidRPr="005473B5">
        <w:rPr>
          <w:rFonts w:ascii="Times New Roman" w:hAnsi="Times New Roman" w:cs="Times New Roman"/>
        </w:rPr>
        <w:lastRenderedPageBreak/>
        <w:t>W</w:t>
      </w:r>
      <w:r w:rsidRPr="005473B5">
        <w:rPr>
          <w:rFonts w:ascii="Times New Roman" w:hAnsi="Times New Roman" w:cs="Times New Roman"/>
          <w:spacing w:val="-5"/>
        </w:rPr>
        <w:t xml:space="preserve"> </w:t>
      </w:r>
      <w:r w:rsidRPr="005473B5">
        <w:rPr>
          <w:rFonts w:ascii="Times New Roman" w:hAnsi="Times New Roman" w:cs="Times New Roman"/>
        </w:rPr>
        <w:t>celu</w:t>
      </w:r>
      <w:r w:rsidRPr="005473B5">
        <w:rPr>
          <w:rFonts w:ascii="Times New Roman" w:hAnsi="Times New Roman" w:cs="Times New Roman"/>
          <w:spacing w:val="-6"/>
        </w:rPr>
        <w:t xml:space="preserve"> </w:t>
      </w:r>
      <w:r w:rsidRPr="005473B5">
        <w:rPr>
          <w:rFonts w:ascii="Times New Roman" w:hAnsi="Times New Roman" w:cs="Times New Roman"/>
        </w:rPr>
        <w:t>oceny,</w:t>
      </w:r>
      <w:r w:rsidRPr="005473B5">
        <w:rPr>
          <w:rFonts w:ascii="Times New Roman" w:hAnsi="Times New Roman" w:cs="Times New Roman"/>
          <w:spacing w:val="-6"/>
        </w:rPr>
        <w:t xml:space="preserve"> </w:t>
      </w:r>
      <w:r w:rsidRPr="005473B5">
        <w:rPr>
          <w:rFonts w:ascii="Times New Roman" w:hAnsi="Times New Roman" w:cs="Times New Roman"/>
        </w:rPr>
        <w:t>czy</w:t>
      </w:r>
      <w:r w:rsidRPr="005473B5">
        <w:rPr>
          <w:rFonts w:ascii="Times New Roman" w:hAnsi="Times New Roman" w:cs="Times New Roman"/>
          <w:spacing w:val="-13"/>
        </w:rPr>
        <w:t xml:space="preserve"> </w:t>
      </w:r>
      <w:r w:rsidRPr="005473B5">
        <w:rPr>
          <w:rFonts w:ascii="Times New Roman" w:hAnsi="Times New Roman" w:cs="Times New Roman"/>
        </w:rPr>
        <w:t>Wykonawca</w:t>
      </w:r>
      <w:r w:rsidRPr="005473B5">
        <w:rPr>
          <w:rFonts w:ascii="Times New Roman" w:hAnsi="Times New Roman" w:cs="Times New Roman"/>
          <w:spacing w:val="-7"/>
        </w:rPr>
        <w:t xml:space="preserve"> </w:t>
      </w:r>
      <w:r w:rsidRPr="005473B5">
        <w:rPr>
          <w:rFonts w:ascii="Times New Roman" w:hAnsi="Times New Roman" w:cs="Times New Roman"/>
        </w:rPr>
        <w:t>polegając</w:t>
      </w:r>
      <w:r w:rsidRPr="005473B5">
        <w:rPr>
          <w:rFonts w:ascii="Times New Roman" w:hAnsi="Times New Roman" w:cs="Times New Roman"/>
          <w:spacing w:val="-8"/>
        </w:rPr>
        <w:t xml:space="preserve"> </w:t>
      </w:r>
      <w:r w:rsidRPr="005473B5">
        <w:rPr>
          <w:rFonts w:ascii="Times New Roman" w:hAnsi="Times New Roman" w:cs="Times New Roman"/>
        </w:rPr>
        <w:t>na</w:t>
      </w:r>
      <w:r w:rsidRPr="005473B5">
        <w:rPr>
          <w:rFonts w:ascii="Times New Roman" w:hAnsi="Times New Roman" w:cs="Times New Roman"/>
          <w:spacing w:val="-7"/>
        </w:rPr>
        <w:t xml:space="preserve"> </w:t>
      </w:r>
      <w:r w:rsidRPr="005473B5">
        <w:rPr>
          <w:rFonts w:ascii="Times New Roman" w:hAnsi="Times New Roman" w:cs="Times New Roman"/>
        </w:rPr>
        <w:t>zdolnościach</w:t>
      </w:r>
      <w:r w:rsidRPr="005473B5">
        <w:rPr>
          <w:rFonts w:ascii="Times New Roman" w:hAnsi="Times New Roman" w:cs="Times New Roman"/>
          <w:spacing w:val="-6"/>
        </w:rPr>
        <w:t xml:space="preserve"> </w:t>
      </w:r>
      <w:r w:rsidRPr="005473B5">
        <w:rPr>
          <w:rFonts w:ascii="Times New Roman" w:hAnsi="Times New Roman" w:cs="Times New Roman"/>
        </w:rPr>
        <w:t>lub</w:t>
      </w:r>
      <w:r w:rsidRPr="005473B5">
        <w:rPr>
          <w:rFonts w:ascii="Times New Roman" w:hAnsi="Times New Roman" w:cs="Times New Roman"/>
          <w:spacing w:val="-5"/>
        </w:rPr>
        <w:t xml:space="preserve"> </w:t>
      </w:r>
      <w:r w:rsidRPr="005473B5">
        <w:rPr>
          <w:rFonts w:ascii="Times New Roman" w:hAnsi="Times New Roman" w:cs="Times New Roman"/>
        </w:rPr>
        <w:t>sytuacji</w:t>
      </w:r>
      <w:r w:rsidRPr="005473B5">
        <w:rPr>
          <w:rFonts w:ascii="Times New Roman" w:hAnsi="Times New Roman" w:cs="Times New Roman"/>
          <w:spacing w:val="-6"/>
        </w:rPr>
        <w:t xml:space="preserve"> </w:t>
      </w:r>
      <w:r w:rsidRPr="005473B5">
        <w:rPr>
          <w:rFonts w:ascii="Times New Roman" w:hAnsi="Times New Roman" w:cs="Times New Roman"/>
        </w:rPr>
        <w:t>innych</w:t>
      </w:r>
      <w:r w:rsidRPr="005473B5">
        <w:rPr>
          <w:rFonts w:ascii="Times New Roman" w:hAnsi="Times New Roman" w:cs="Times New Roman"/>
          <w:spacing w:val="-6"/>
        </w:rPr>
        <w:t xml:space="preserve"> </w:t>
      </w:r>
      <w:r w:rsidRPr="005473B5">
        <w:rPr>
          <w:rFonts w:ascii="Times New Roman" w:hAnsi="Times New Roman" w:cs="Times New Roman"/>
        </w:rPr>
        <w:t>podmiotów na zasadach o</w:t>
      </w:r>
      <w:r w:rsidR="00D22C80">
        <w:rPr>
          <w:rFonts w:ascii="Times New Roman" w:hAnsi="Times New Roman" w:cs="Times New Roman"/>
        </w:rPr>
        <w:t>kreślonych w art. 22a ustawy PZP</w:t>
      </w:r>
      <w:r w:rsidRPr="005473B5">
        <w:rPr>
          <w:rFonts w:ascii="Times New Roman" w:hAnsi="Times New Roman" w:cs="Times New Roman"/>
        </w:rPr>
        <w:t>, będzie dysponował niezbędnymi zasobami w stopniu umożliwiającym należyte wykonanie zamówienia publicznego oraz oceny, czy stosunek łączący Wykonawcę z tymi podmiotami gwarantuje rzeczywisty dostęp do ich zasobów, należy</w:t>
      </w:r>
      <w:r w:rsidRPr="005473B5">
        <w:rPr>
          <w:rFonts w:ascii="Times New Roman" w:hAnsi="Times New Roman" w:cs="Times New Roman"/>
          <w:spacing w:val="-6"/>
        </w:rPr>
        <w:t xml:space="preserve"> </w:t>
      </w:r>
      <w:r w:rsidRPr="005473B5">
        <w:rPr>
          <w:rFonts w:ascii="Times New Roman" w:hAnsi="Times New Roman" w:cs="Times New Roman"/>
        </w:rPr>
        <w:t>przedłożyć:</w:t>
      </w:r>
    </w:p>
    <w:tbl>
      <w:tblPr>
        <w:tblStyle w:val="Tabela-Siatka"/>
        <w:tblW w:w="0" w:type="auto"/>
        <w:tblLook w:val="04A0" w:firstRow="1" w:lastRow="0" w:firstColumn="1" w:lastColumn="0" w:noHBand="0" w:noVBand="1"/>
      </w:tblPr>
      <w:tblGrid>
        <w:gridCol w:w="1307"/>
        <w:gridCol w:w="8299"/>
      </w:tblGrid>
      <w:tr w:rsidR="005473B5" w:rsidRPr="002D5DE7" w:rsidTr="006C36BE">
        <w:trPr>
          <w:trHeight w:val="291"/>
        </w:trPr>
        <w:tc>
          <w:tcPr>
            <w:tcW w:w="1307" w:type="dxa"/>
            <w:vAlign w:val="center"/>
          </w:tcPr>
          <w:p w:rsidR="005473B5" w:rsidRPr="002D5DE7" w:rsidRDefault="005473B5" w:rsidP="006C36BE">
            <w:pPr>
              <w:jc w:val="center"/>
              <w:rPr>
                <w:rFonts w:ascii="Times New Roman" w:hAnsi="Times New Roman" w:cs="Times New Roman"/>
                <w:b/>
              </w:rPr>
            </w:pPr>
            <w:r w:rsidRPr="002D5DE7">
              <w:rPr>
                <w:rFonts w:ascii="Times New Roman" w:hAnsi="Times New Roman" w:cs="Times New Roman"/>
                <w:b/>
              </w:rPr>
              <w:t>L. p.</w:t>
            </w:r>
          </w:p>
        </w:tc>
        <w:tc>
          <w:tcPr>
            <w:tcW w:w="8299" w:type="dxa"/>
            <w:vAlign w:val="center"/>
          </w:tcPr>
          <w:p w:rsidR="005473B5" w:rsidRPr="002D5DE7" w:rsidRDefault="005473B5" w:rsidP="006C36BE">
            <w:pPr>
              <w:jc w:val="center"/>
              <w:rPr>
                <w:rFonts w:ascii="Times New Roman" w:hAnsi="Times New Roman" w:cs="Times New Roman"/>
                <w:b/>
              </w:rPr>
            </w:pPr>
            <w:r>
              <w:rPr>
                <w:rFonts w:ascii="Times New Roman" w:hAnsi="Times New Roman" w:cs="Times New Roman"/>
                <w:b/>
              </w:rPr>
              <w:t>Wymagany dokument</w:t>
            </w:r>
          </w:p>
        </w:tc>
      </w:tr>
      <w:tr w:rsidR="005473B5" w:rsidRPr="000F4801" w:rsidTr="006C36BE">
        <w:trPr>
          <w:trHeight w:val="291"/>
        </w:trPr>
        <w:tc>
          <w:tcPr>
            <w:tcW w:w="1307" w:type="dxa"/>
            <w:vAlign w:val="center"/>
          </w:tcPr>
          <w:p w:rsidR="005473B5" w:rsidRDefault="005473B5" w:rsidP="006C36BE">
            <w:pPr>
              <w:jc w:val="center"/>
              <w:rPr>
                <w:rFonts w:ascii="Times New Roman" w:hAnsi="Times New Roman" w:cs="Times New Roman"/>
              </w:rPr>
            </w:pPr>
            <w:r>
              <w:rPr>
                <w:rFonts w:ascii="Times New Roman" w:hAnsi="Times New Roman" w:cs="Times New Roman"/>
              </w:rPr>
              <w:t>1.</w:t>
            </w:r>
          </w:p>
        </w:tc>
        <w:tc>
          <w:tcPr>
            <w:tcW w:w="8299" w:type="dxa"/>
            <w:vAlign w:val="center"/>
          </w:tcPr>
          <w:p w:rsidR="005473B5" w:rsidRPr="005473B5" w:rsidRDefault="005473B5" w:rsidP="005473B5">
            <w:pPr>
              <w:spacing w:before="120" w:after="120"/>
              <w:jc w:val="both"/>
              <w:rPr>
                <w:rFonts w:ascii="Times New Roman" w:hAnsi="Times New Roman" w:cs="Times New Roman"/>
                <w:b/>
              </w:rPr>
            </w:pPr>
            <w:r w:rsidRPr="005473B5">
              <w:rPr>
                <w:rFonts w:ascii="Times New Roman" w:hAnsi="Times New Roman" w:cs="Times New Roman"/>
                <w:b/>
              </w:rPr>
              <w:t>Zobowiązanie podmiotów trzecich do oddania do dyspozycji niezbędnych zasobów.</w:t>
            </w:r>
          </w:p>
          <w:p w:rsidR="005473B5" w:rsidRPr="005473B5" w:rsidRDefault="005473B5" w:rsidP="005473B5">
            <w:pPr>
              <w:spacing w:before="120" w:after="120"/>
              <w:jc w:val="both"/>
              <w:rPr>
                <w:rFonts w:ascii="Times New Roman" w:hAnsi="Times New Roman" w:cs="Times New Roman"/>
              </w:rPr>
            </w:pPr>
            <w:r w:rsidRPr="005473B5">
              <w:rPr>
                <w:rFonts w:ascii="Times New Roman" w:hAnsi="Times New Roman" w:cs="Times New Roman"/>
              </w:rPr>
              <w:t xml:space="preserve">Zobowiązanie podmiotów, na zdolnościach lub sytuacji których Wykonawca polega, </w:t>
            </w:r>
            <w:r>
              <w:rPr>
                <w:rFonts w:ascii="Times New Roman" w:hAnsi="Times New Roman" w:cs="Times New Roman"/>
              </w:rPr>
              <w:br/>
            </w:r>
            <w:r w:rsidRPr="005473B5">
              <w:rPr>
                <w:rFonts w:ascii="Times New Roman" w:hAnsi="Times New Roman" w:cs="Times New Roman"/>
              </w:rPr>
              <w:t>do oddania mu do dyspozycji niezbędnych zasobów na potrzeby realizacji zamówienia.</w:t>
            </w:r>
          </w:p>
        </w:tc>
      </w:tr>
    </w:tbl>
    <w:p w:rsidR="005473B5" w:rsidRPr="005473B5" w:rsidRDefault="005473B5" w:rsidP="00BE3B26">
      <w:pPr>
        <w:pStyle w:val="Akapitzlist"/>
        <w:numPr>
          <w:ilvl w:val="0"/>
          <w:numId w:val="13"/>
        </w:numPr>
        <w:rPr>
          <w:rFonts w:ascii="Times New Roman" w:hAnsi="Times New Roman" w:cs="Times New Roman"/>
          <w:vanish/>
        </w:rPr>
      </w:pPr>
    </w:p>
    <w:p w:rsidR="005473B5" w:rsidRPr="005473B5" w:rsidRDefault="005473B5" w:rsidP="00BE3B26">
      <w:pPr>
        <w:pStyle w:val="Akapitzlist"/>
        <w:numPr>
          <w:ilvl w:val="0"/>
          <w:numId w:val="13"/>
        </w:numPr>
        <w:rPr>
          <w:rFonts w:ascii="Times New Roman" w:hAnsi="Times New Roman" w:cs="Times New Roman"/>
          <w:vanish/>
        </w:rPr>
      </w:pPr>
    </w:p>
    <w:p w:rsidR="005473B5" w:rsidRPr="005473B5" w:rsidRDefault="005473B5" w:rsidP="00BE3B26">
      <w:pPr>
        <w:pStyle w:val="Akapitzlist"/>
        <w:numPr>
          <w:ilvl w:val="0"/>
          <w:numId w:val="13"/>
        </w:numPr>
        <w:rPr>
          <w:rFonts w:ascii="Times New Roman" w:hAnsi="Times New Roman" w:cs="Times New Roman"/>
          <w:vanish/>
        </w:rPr>
      </w:pPr>
    </w:p>
    <w:p w:rsidR="005473B5" w:rsidRPr="005473B5" w:rsidRDefault="005473B5" w:rsidP="00BE3B26">
      <w:pPr>
        <w:pStyle w:val="Akapitzlist"/>
        <w:numPr>
          <w:ilvl w:val="0"/>
          <w:numId w:val="13"/>
        </w:numPr>
        <w:rPr>
          <w:rFonts w:ascii="Times New Roman" w:hAnsi="Times New Roman" w:cs="Times New Roman"/>
          <w:vanish/>
        </w:rPr>
      </w:pPr>
    </w:p>
    <w:p w:rsidR="00A60CF6" w:rsidRPr="00A60CF6" w:rsidRDefault="00A60CF6" w:rsidP="00BE3B26">
      <w:pPr>
        <w:pStyle w:val="Akapitzlist"/>
        <w:numPr>
          <w:ilvl w:val="0"/>
          <w:numId w:val="52"/>
        </w:numPr>
        <w:spacing w:before="120" w:after="120"/>
        <w:rPr>
          <w:rFonts w:ascii="Times New Roman" w:hAnsi="Times New Roman" w:cs="Times New Roman"/>
          <w:vanish/>
        </w:rPr>
      </w:pPr>
    </w:p>
    <w:p w:rsidR="00A60CF6" w:rsidRPr="00A60CF6" w:rsidRDefault="00A60CF6" w:rsidP="00BE3B26">
      <w:pPr>
        <w:pStyle w:val="Akapitzlist"/>
        <w:numPr>
          <w:ilvl w:val="0"/>
          <w:numId w:val="52"/>
        </w:numPr>
        <w:spacing w:before="120" w:after="120"/>
        <w:rPr>
          <w:rFonts w:ascii="Times New Roman" w:hAnsi="Times New Roman" w:cs="Times New Roman"/>
          <w:vanish/>
        </w:rPr>
      </w:pPr>
    </w:p>
    <w:p w:rsidR="00A60CF6" w:rsidRPr="00A60CF6" w:rsidRDefault="00A60CF6" w:rsidP="00BE3B26">
      <w:pPr>
        <w:pStyle w:val="Akapitzlist"/>
        <w:numPr>
          <w:ilvl w:val="0"/>
          <w:numId w:val="52"/>
        </w:numPr>
        <w:spacing w:before="120" w:after="120"/>
        <w:rPr>
          <w:rFonts w:ascii="Times New Roman" w:hAnsi="Times New Roman" w:cs="Times New Roman"/>
          <w:vanish/>
        </w:rPr>
      </w:pPr>
    </w:p>
    <w:p w:rsidR="00A60CF6" w:rsidRPr="00A60CF6" w:rsidRDefault="00A60CF6" w:rsidP="00BE3B26">
      <w:pPr>
        <w:pStyle w:val="Akapitzlist"/>
        <w:numPr>
          <w:ilvl w:val="0"/>
          <w:numId w:val="52"/>
        </w:numPr>
        <w:spacing w:before="120" w:after="120"/>
        <w:rPr>
          <w:rFonts w:ascii="Times New Roman" w:hAnsi="Times New Roman" w:cs="Times New Roman"/>
          <w:vanish/>
        </w:rPr>
      </w:pPr>
    </w:p>
    <w:p w:rsidR="005473B5" w:rsidRPr="00A60CF6" w:rsidRDefault="005473B5" w:rsidP="005D6750">
      <w:pPr>
        <w:pStyle w:val="Akapitzlist"/>
        <w:numPr>
          <w:ilvl w:val="0"/>
          <w:numId w:val="12"/>
        </w:numPr>
        <w:spacing w:before="120" w:after="120"/>
        <w:contextualSpacing w:val="0"/>
        <w:rPr>
          <w:rFonts w:ascii="Times New Roman" w:hAnsi="Times New Roman" w:cs="Times New Roman"/>
        </w:rPr>
      </w:pPr>
      <w:r w:rsidRPr="00A60CF6">
        <w:rPr>
          <w:rFonts w:ascii="Times New Roman" w:hAnsi="Times New Roman" w:cs="Times New Roman"/>
        </w:rPr>
        <w:t>Inne wymagane</w:t>
      </w:r>
      <w:r w:rsidRPr="00A60CF6">
        <w:rPr>
          <w:rFonts w:ascii="Times New Roman" w:hAnsi="Times New Roman" w:cs="Times New Roman"/>
          <w:spacing w:val="-3"/>
        </w:rPr>
        <w:t xml:space="preserve"> </w:t>
      </w:r>
      <w:r w:rsidRPr="00A60CF6">
        <w:rPr>
          <w:rFonts w:ascii="Times New Roman" w:hAnsi="Times New Roman" w:cs="Times New Roman"/>
        </w:rPr>
        <w:t>dokumenty:</w:t>
      </w:r>
    </w:p>
    <w:tbl>
      <w:tblPr>
        <w:tblStyle w:val="Tabela-Siatka"/>
        <w:tblW w:w="4992" w:type="pct"/>
        <w:tblLook w:val="04A0" w:firstRow="1" w:lastRow="0" w:firstColumn="1" w:lastColumn="0" w:noHBand="0" w:noVBand="1"/>
      </w:tblPr>
      <w:tblGrid>
        <w:gridCol w:w="1270"/>
        <w:gridCol w:w="8337"/>
      </w:tblGrid>
      <w:tr w:rsidR="005473B5" w:rsidRPr="002D5DE7" w:rsidTr="000A13DB">
        <w:trPr>
          <w:trHeight w:val="291"/>
        </w:trPr>
        <w:tc>
          <w:tcPr>
            <w:tcW w:w="661" w:type="pct"/>
            <w:vAlign w:val="center"/>
          </w:tcPr>
          <w:p w:rsidR="005473B5" w:rsidRPr="002D5DE7" w:rsidRDefault="005473B5" w:rsidP="006C36BE">
            <w:pPr>
              <w:jc w:val="center"/>
              <w:rPr>
                <w:rFonts w:ascii="Times New Roman" w:hAnsi="Times New Roman" w:cs="Times New Roman"/>
                <w:b/>
              </w:rPr>
            </w:pPr>
            <w:r w:rsidRPr="002D5DE7">
              <w:rPr>
                <w:rFonts w:ascii="Times New Roman" w:hAnsi="Times New Roman" w:cs="Times New Roman"/>
                <w:b/>
              </w:rPr>
              <w:t>L. p.</w:t>
            </w:r>
          </w:p>
        </w:tc>
        <w:tc>
          <w:tcPr>
            <w:tcW w:w="4339" w:type="pct"/>
            <w:vAlign w:val="center"/>
          </w:tcPr>
          <w:p w:rsidR="005473B5" w:rsidRPr="002D5DE7" w:rsidRDefault="005473B5" w:rsidP="006C36BE">
            <w:pPr>
              <w:jc w:val="center"/>
              <w:rPr>
                <w:rFonts w:ascii="Times New Roman" w:hAnsi="Times New Roman" w:cs="Times New Roman"/>
                <w:b/>
              </w:rPr>
            </w:pPr>
            <w:r>
              <w:rPr>
                <w:rFonts w:ascii="Times New Roman" w:hAnsi="Times New Roman" w:cs="Times New Roman"/>
                <w:b/>
              </w:rPr>
              <w:t>Wymagany dokument</w:t>
            </w:r>
          </w:p>
        </w:tc>
      </w:tr>
      <w:tr w:rsidR="005473B5" w:rsidRPr="005473B5" w:rsidTr="000A13DB">
        <w:trPr>
          <w:trHeight w:val="291"/>
        </w:trPr>
        <w:tc>
          <w:tcPr>
            <w:tcW w:w="661" w:type="pct"/>
            <w:vAlign w:val="center"/>
          </w:tcPr>
          <w:p w:rsidR="005473B5" w:rsidRDefault="005473B5" w:rsidP="006C36BE">
            <w:pPr>
              <w:jc w:val="center"/>
              <w:rPr>
                <w:rFonts w:ascii="Times New Roman" w:hAnsi="Times New Roman" w:cs="Times New Roman"/>
              </w:rPr>
            </w:pPr>
            <w:r>
              <w:rPr>
                <w:rFonts w:ascii="Times New Roman" w:hAnsi="Times New Roman" w:cs="Times New Roman"/>
              </w:rPr>
              <w:t>1.</w:t>
            </w:r>
          </w:p>
        </w:tc>
        <w:tc>
          <w:tcPr>
            <w:tcW w:w="4339" w:type="pct"/>
            <w:vAlign w:val="center"/>
          </w:tcPr>
          <w:p w:rsidR="005473B5" w:rsidRPr="005473B5" w:rsidRDefault="005473B5" w:rsidP="005473B5">
            <w:pPr>
              <w:spacing w:before="120" w:after="120"/>
              <w:jc w:val="both"/>
              <w:rPr>
                <w:rFonts w:ascii="Times New Roman" w:hAnsi="Times New Roman" w:cs="Times New Roman"/>
                <w:b/>
              </w:rPr>
            </w:pPr>
            <w:r w:rsidRPr="005473B5">
              <w:rPr>
                <w:rFonts w:ascii="Times New Roman" w:hAnsi="Times New Roman" w:cs="Times New Roman"/>
                <w:b/>
              </w:rPr>
              <w:t xml:space="preserve">Wykaz części zamówienia, której wykonanie wykonawca </w:t>
            </w:r>
            <w:r w:rsidRPr="005473B5">
              <w:rPr>
                <w:rFonts w:ascii="Times New Roman" w:hAnsi="Times New Roman" w:cs="Times New Roman"/>
                <w:b/>
                <w:spacing w:val="-3"/>
              </w:rPr>
              <w:t xml:space="preserve">zamierza </w:t>
            </w:r>
            <w:r w:rsidRPr="005473B5">
              <w:rPr>
                <w:rFonts w:ascii="Times New Roman" w:hAnsi="Times New Roman" w:cs="Times New Roman"/>
                <w:b/>
              </w:rPr>
              <w:t>powierzyć</w:t>
            </w:r>
            <w:r w:rsidRPr="005473B5">
              <w:rPr>
                <w:rFonts w:ascii="Times New Roman" w:hAnsi="Times New Roman" w:cs="Times New Roman"/>
                <w:b/>
                <w:spacing w:val="-2"/>
              </w:rPr>
              <w:t xml:space="preserve"> </w:t>
            </w:r>
            <w:r w:rsidRPr="005473B5">
              <w:rPr>
                <w:rFonts w:ascii="Times New Roman" w:hAnsi="Times New Roman" w:cs="Times New Roman"/>
                <w:b/>
              </w:rPr>
              <w:t>podwykonawcom</w:t>
            </w:r>
            <w:r>
              <w:rPr>
                <w:rFonts w:ascii="Times New Roman" w:hAnsi="Times New Roman" w:cs="Times New Roman"/>
                <w:b/>
              </w:rPr>
              <w:t>.</w:t>
            </w:r>
          </w:p>
        </w:tc>
      </w:tr>
      <w:tr w:rsidR="005473B5" w:rsidRPr="005473B5" w:rsidTr="000A13DB">
        <w:trPr>
          <w:trHeight w:val="291"/>
        </w:trPr>
        <w:tc>
          <w:tcPr>
            <w:tcW w:w="661" w:type="pct"/>
            <w:vAlign w:val="center"/>
          </w:tcPr>
          <w:p w:rsidR="005473B5" w:rsidRDefault="005473B5" w:rsidP="006C36BE">
            <w:pPr>
              <w:jc w:val="center"/>
              <w:rPr>
                <w:rFonts w:ascii="Times New Roman" w:hAnsi="Times New Roman" w:cs="Times New Roman"/>
              </w:rPr>
            </w:pPr>
            <w:r>
              <w:rPr>
                <w:rFonts w:ascii="Times New Roman" w:hAnsi="Times New Roman" w:cs="Times New Roman"/>
              </w:rPr>
              <w:t>2.</w:t>
            </w:r>
          </w:p>
        </w:tc>
        <w:tc>
          <w:tcPr>
            <w:tcW w:w="4339" w:type="pct"/>
            <w:vAlign w:val="center"/>
          </w:tcPr>
          <w:p w:rsidR="005473B5" w:rsidRPr="005473B5" w:rsidRDefault="005473B5" w:rsidP="005473B5">
            <w:pPr>
              <w:spacing w:before="120" w:after="120"/>
              <w:rPr>
                <w:rFonts w:ascii="Times New Roman" w:hAnsi="Times New Roman" w:cs="Times New Roman"/>
                <w:b/>
              </w:rPr>
            </w:pPr>
            <w:r w:rsidRPr="005473B5">
              <w:rPr>
                <w:rFonts w:ascii="Times New Roman" w:hAnsi="Times New Roman" w:cs="Times New Roman"/>
                <w:b/>
              </w:rPr>
              <w:t>Informacja wykonawcy o obowiązku podatkowym</w:t>
            </w:r>
          </w:p>
        </w:tc>
      </w:tr>
    </w:tbl>
    <w:p w:rsidR="00313E3C" w:rsidRPr="00313E3C" w:rsidRDefault="00313E3C" w:rsidP="00BE3B26">
      <w:pPr>
        <w:pStyle w:val="Akapitzlist"/>
        <w:numPr>
          <w:ilvl w:val="0"/>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0"/>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0"/>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0"/>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0"/>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0"/>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0"/>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0"/>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1"/>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1"/>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1"/>
          <w:numId w:val="15"/>
        </w:numPr>
        <w:spacing w:before="120" w:after="120"/>
        <w:jc w:val="both"/>
        <w:rPr>
          <w:rFonts w:ascii="Times New Roman" w:hAnsi="Times New Roman" w:cs="Times New Roman"/>
          <w:vanish/>
        </w:rPr>
      </w:pPr>
    </w:p>
    <w:p w:rsidR="00313E3C" w:rsidRPr="00313E3C" w:rsidRDefault="00313E3C" w:rsidP="00BE3B26">
      <w:pPr>
        <w:pStyle w:val="Akapitzlist"/>
        <w:numPr>
          <w:ilvl w:val="1"/>
          <w:numId w:val="15"/>
        </w:numPr>
        <w:spacing w:before="120" w:after="120"/>
        <w:jc w:val="both"/>
        <w:rPr>
          <w:rFonts w:ascii="Times New Roman" w:hAnsi="Times New Roman" w:cs="Times New Roman"/>
          <w:vanish/>
        </w:rPr>
      </w:pPr>
    </w:p>
    <w:p w:rsidR="00313E3C" w:rsidRDefault="00313E3C" w:rsidP="00313E3C">
      <w:pPr>
        <w:pStyle w:val="Akapitzlist"/>
        <w:spacing w:before="120" w:after="120"/>
        <w:ind w:left="426"/>
        <w:jc w:val="both"/>
        <w:rPr>
          <w:rFonts w:ascii="Times New Roman" w:hAnsi="Times New Roman" w:cs="Times New Roman"/>
        </w:rPr>
      </w:pPr>
    </w:p>
    <w:p w:rsidR="00313E3C" w:rsidRDefault="000A13DB" w:rsidP="00BE3B26">
      <w:pPr>
        <w:pStyle w:val="Akapitzlist"/>
        <w:numPr>
          <w:ilvl w:val="1"/>
          <w:numId w:val="15"/>
        </w:numPr>
        <w:spacing w:before="120" w:after="120"/>
        <w:ind w:left="425" w:hanging="431"/>
        <w:contextualSpacing w:val="0"/>
        <w:jc w:val="both"/>
        <w:rPr>
          <w:rFonts w:ascii="Times New Roman" w:hAnsi="Times New Roman" w:cs="Times New Roman"/>
        </w:rPr>
      </w:pPr>
      <w:r w:rsidRPr="00313E3C">
        <w:rPr>
          <w:rFonts w:ascii="Times New Roman" w:hAnsi="Times New Roman" w:cs="Times New Roman"/>
        </w:rPr>
        <w:t>Jeżeli jest to niezbędne do zapewnienia odpowiedniego przebiegu postępowania o udzielenie zamówienia, Zamawiający może na każdym etapie postępowania wezwać Wykonawców do złożenia wszystkich lub niektórych oświadczeń lub dokumentów pot</w:t>
      </w:r>
      <w:r w:rsidR="00313E3C">
        <w:rPr>
          <w:rFonts w:ascii="Times New Roman" w:hAnsi="Times New Roman" w:cs="Times New Roman"/>
        </w:rPr>
        <w:t xml:space="preserve">wierdzających, że nie podlegają </w:t>
      </w:r>
      <w:r w:rsidRPr="00313E3C">
        <w:rPr>
          <w:rFonts w:ascii="Times New Roman" w:hAnsi="Times New Roman" w:cs="Times New Roman"/>
        </w:rPr>
        <w:t xml:space="preserve">wykluczeniu, spełniają warunki udziału w postępowaniu, a jeżeli zachodzą uzasadnione podstawy </w:t>
      </w:r>
      <w:r w:rsidR="00313E3C">
        <w:rPr>
          <w:rFonts w:ascii="Times New Roman" w:hAnsi="Times New Roman" w:cs="Times New Roman"/>
        </w:rPr>
        <w:br/>
      </w:r>
      <w:r w:rsidRPr="00313E3C">
        <w:rPr>
          <w:rFonts w:ascii="Times New Roman" w:hAnsi="Times New Roman" w:cs="Times New Roman"/>
        </w:rPr>
        <w:t>do uznania, że złożone uprzednio oświadczenia lub dokumenty nie są już aktualne, do złożenia aktualnych oświadczeń lub dokumentów.</w:t>
      </w:r>
    </w:p>
    <w:p w:rsidR="007358FE" w:rsidRDefault="00313E3C" w:rsidP="00BE3B26">
      <w:pPr>
        <w:pStyle w:val="Akapitzlist"/>
        <w:numPr>
          <w:ilvl w:val="1"/>
          <w:numId w:val="15"/>
        </w:numPr>
        <w:spacing w:before="120" w:after="0"/>
        <w:ind w:left="426"/>
        <w:jc w:val="both"/>
        <w:rPr>
          <w:rFonts w:ascii="Times New Roman" w:hAnsi="Times New Roman" w:cs="Times New Roman"/>
        </w:rPr>
      </w:pPr>
      <w:r w:rsidRPr="00313E3C">
        <w:rPr>
          <w:rFonts w:ascii="Times New Roman" w:hAnsi="Times New Roman" w:cs="Times New Roman"/>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w:t>
      </w:r>
      <w:r w:rsidR="00F70656">
        <w:rPr>
          <w:rFonts w:ascii="Times New Roman" w:hAnsi="Times New Roman" w:cs="Times New Roman"/>
        </w:rPr>
        <w:t>ujących zadania publiczne (</w:t>
      </w:r>
      <w:r w:rsidR="00EA1FEE">
        <w:rPr>
          <w:rFonts w:ascii="Times New Roman" w:hAnsi="Times New Roman" w:cs="Times New Roman"/>
        </w:rPr>
        <w:t>Dz. U. z 2020</w:t>
      </w:r>
      <w:r w:rsidRPr="00313E3C">
        <w:rPr>
          <w:rFonts w:ascii="Times New Roman" w:hAnsi="Times New Roman" w:cs="Times New Roman"/>
        </w:rPr>
        <w:t xml:space="preserve"> r. poz.</w:t>
      </w:r>
      <w:r w:rsidRPr="00313E3C">
        <w:rPr>
          <w:rFonts w:ascii="Times New Roman" w:hAnsi="Times New Roman" w:cs="Times New Roman"/>
          <w:spacing w:val="-3"/>
        </w:rPr>
        <w:t xml:space="preserve"> </w:t>
      </w:r>
      <w:r w:rsidR="00EA1FEE">
        <w:rPr>
          <w:rFonts w:ascii="Times New Roman" w:hAnsi="Times New Roman" w:cs="Times New Roman"/>
        </w:rPr>
        <w:t>346</w:t>
      </w:r>
      <w:r w:rsidR="00F70656">
        <w:rPr>
          <w:rFonts w:ascii="Times New Roman" w:hAnsi="Times New Roman" w:cs="Times New Roman"/>
        </w:rPr>
        <w:t xml:space="preserve"> z </w:t>
      </w:r>
      <w:proofErr w:type="spellStart"/>
      <w:r w:rsidR="00F70656">
        <w:rPr>
          <w:rFonts w:ascii="Times New Roman" w:hAnsi="Times New Roman" w:cs="Times New Roman"/>
        </w:rPr>
        <w:t>późn</w:t>
      </w:r>
      <w:proofErr w:type="spellEnd"/>
      <w:r w:rsidR="00F70656">
        <w:rPr>
          <w:rFonts w:ascii="Times New Roman" w:hAnsi="Times New Roman" w:cs="Times New Roman"/>
        </w:rPr>
        <w:t>. zm.</w:t>
      </w:r>
      <w:r w:rsidRPr="00313E3C">
        <w:rPr>
          <w:rFonts w:ascii="Times New Roman" w:hAnsi="Times New Roman" w:cs="Times New Roman"/>
        </w:rPr>
        <w:t>).</w:t>
      </w:r>
    </w:p>
    <w:p w:rsidR="007358FE" w:rsidRPr="007358FE" w:rsidRDefault="00313E3C" w:rsidP="007358FE">
      <w:pPr>
        <w:spacing w:before="120" w:after="0"/>
        <w:ind w:left="426"/>
        <w:jc w:val="both"/>
        <w:rPr>
          <w:rFonts w:ascii="Times New Roman" w:hAnsi="Times New Roman" w:cs="Times New Roman"/>
        </w:rPr>
      </w:pPr>
      <w:r w:rsidRPr="007358FE">
        <w:rPr>
          <w:rFonts w:ascii="Times New Roman" w:hAnsi="Times New Roman" w:cs="Times New Roman"/>
        </w:rPr>
        <w:lastRenderedPageBreak/>
        <w:t>W takiej sytuacji Wykonawca zobligowany jest do wskazania Zamawiającemu oświadczeń</w:t>
      </w:r>
      <w:r w:rsidRPr="007358FE">
        <w:rPr>
          <w:rFonts w:ascii="Times New Roman" w:hAnsi="Times New Roman" w:cs="Times New Roman"/>
          <w:spacing w:val="-6"/>
        </w:rPr>
        <w:t xml:space="preserve"> </w:t>
      </w:r>
      <w:r w:rsidRPr="007358FE">
        <w:rPr>
          <w:rFonts w:ascii="Times New Roman" w:hAnsi="Times New Roman" w:cs="Times New Roman"/>
        </w:rPr>
        <w:t>lub</w:t>
      </w:r>
      <w:r w:rsidRPr="007358FE">
        <w:rPr>
          <w:rFonts w:ascii="Times New Roman" w:hAnsi="Times New Roman" w:cs="Times New Roman"/>
          <w:spacing w:val="-5"/>
        </w:rPr>
        <w:t xml:space="preserve"> </w:t>
      </w:r>
      <w:r w:rsidRPr="007358FE">
        <w:rPr>
          <w:rFonts w:ascii="Times New Roman" w:hAnsi="Times New Roman" w:cs="Times New Roman"/>
        </w:rPr>
        <w:t>dokumentów,</w:t>
      </w:r>
      <w:r w:rsidRPr="007358FE">
        <w:rPr>
          <w:rFonts w:ascii="Times New Roman" w:hAnsi="Times New Roman" w:cs="Times New Roman"/>
          <w:spacing w:val="-6"/>
        </w:rPr>
        <w:t xml:space="preserve"> </w:t>
      </w:r>
      <w:r w:rsidRPr="007358FE">
        <w:rPr>
          <w:rFonts w:ascii="Times New Roman" w:hAnsi="Times New Roman" w:cs="Times New Roman"/>
        </w:rPr>
        <w:t>które</w:t>
      </w:r>
      <w:r w:rsidRPr="007358FE">
        <w:rPr>
          <w:rFonts w:ascii="Times New Roman" w:hAnsi="Times New Roman" w:cs="Times New Roman"/>
          <w:spacing w:val="-6"/>
        </w:rPr>
        <w:t xml:space="preserve"> </w:t>
      </w:r>
      <w:r w:rsidRPr="007358FE">
        <w:rPr>
          <w:rFonts w:ascii="Times New Roman" w:hAnsi="Times New Roman" w:cs="Times New Roman"/>
        </w:rPr>
        <w:t>znajdują</w:t>
      </w:r>
      <w:r w:rsidRPr="007358FE">
        <w:rPr>
          <w:rFonts w:ascii="Times New Roman" w:hAnsi="Times New Roman" w:cs="Times New Roman"/>
          <w:spacing w:val="-4"/>
        </w:rPr>
        <w:t xml:space="preserve"> </w:t>
      </w:r>
      <w:r w:rsidRPr="007358FE">
        <w:rPr>
          <w:rFonts w:ascii="Times New Roman" w:hAnsi="Times New Roman" w:cs="Times New Roman"/>
        </w:rPr>
        <w:t>się</w:t>
      </w:r>
      <w:r w:rsidRPr="007358FE">
        <w:rPr>
          <w:rFonts w:ascii="Times New Roman" w:hAnsi="Times New Roman" w:cs="Times New Roman"/>
          <w:spacing w:val="-4"/>
        </w:rPr>
        <w:t xml:space="preserve"> </w:t>
      </w:r>
      <w:r w:rsidRPr="007358FE">
        <w:rPr>
          <w:rFonts w:ascii="Times New Roman" w:hAnsi="Times New Roman" w:cs="Times New Roman"/>
        </w:rPr>
        <w:t>w</w:t>
      </w:r>
      <w:r w:rsidRPr="007358FE">
        <w:rPr>
          <w:rFonts w:ascii="Times New Roman" w:hAnsi="Times New Roman" w:cs="Times New Roman"/>
          <w:spacing w:val="-2"/>
        </w:rPr>
        <w:t xml:space="preserve"> </w:t>
      </w:r>
      <w:r w:rsidRPr="007358FE">
        <w:rPr>
          <w:rFonts w:ascii="Times New Roman" w:hAnsi="Times New Roman" w:cs="Times New Roman"/>
        </w:rPr>
        <w:t>jego</w:t>
      </w:r>
      <w:r w:rsidRPr="007358FE">
        <w:rPr>
          <w:rFonts w:ascii="Times New Roman" w:hAnsi="Times New Roman" w:cs="Times New Roman"/>
          <w:spacing w:val="-3"/>
        </w:rPr>
        <w:t xml:space="preserve"> </w:t>
      </w:r>
      <w:r w:rsidRPr="007358FE">
        <w:rPr>
          <w:rFonts w:ascii="Times New Roman" w:hAnsi="Times New Roman" w:cs="Times New Roman"/>
        </w:rPr>
        <w:t>posiadaniu,</w:t>
      </w:r>
      <w:r w:rsidRPr="007358FE">
        <w:rPr>
          <w:rFonts w:ascii="Times New Roman" w:hAnsi="Times New Roman" w:cs="Times New Roman"/>
          <w:spacing w:val="-6"/>
        </w:rPr>
        <w:t xml:space="preserve"> </w:t>
      </w:r>
      <w:r w:rsidRPr="007358FE">
        <w:rPr>
          <w:rFonts w:ascii="Times New Roman" w:hAnsi="Times New Roman" w:cs="Times New Roman"/>
        </w:rPr>
        <w:t>z</w:t>
      </w:r>
      <w:r w:rsidRPr="007358FE">
        <w:rPr>
          <w:rFonts w:ascii="Times New Roman" w:hAnsi="Times New Roman" w:cs="Times New Roman"/>
          <w:spacing w:val="-4"/>
        </w:rPr>
        <w:t xml:space="preserve"> </w:t>
      </w:r>
      <w:r w:rsidRPr="007358FE">
        <w:rPr>
          <w:rFonts w:ascii="Times New Roman" w:hAnsi="Times New Roman" w:cs="Times New Roman"/>
        </w:rPr>
        <w:t>podaniem</w:t>
      </w:r>
      <w:r w:rsidRPr="007358FE">
        <w:rPr>
          <w:rFonts w:ascii="Times New Roman" w:hAnsi="Times New Roman" w:cs="Times New Roman"/>
          <w:spacing w:val="-3"/>
        </w:rPr>
        <w:t xml:space="preserve"> </w:t>
      </w:r>
      <w:r w:rsidRPr="007358FE">
        <w:rPr>
          <w:rFonts w:ascii="Times New Roman" w:hAnsi="Times New Roman" w:cs="Times New Roman"/>
        </w:rPr>
        <w:t>sygnatury postępowania,</w:t>
      </w:r>
      <w:r w:rsidRPr="007358FE">
        <w:rPr>
          <w:rFonts w:ascii="Times New Roman" w:hAnsi="Times New Roman" w:cs="Times New Roman"/>
          <w:spacing w:val="17"/>
        </w:rPr>
        <w:t xml:space="preserve"> </w:t>
      </w:r>
      <w:r w:rsidRPr="007358FE">
        <w:rPr>
          <w:rFonts w:ascii="Times New Roman" w:hAnsi="Times New Roman" w:cs="Times New Roman"/>
        </w:rPr>
        <w:t>w</w:t>
      </w:r>
      <w:r w:rsidRPr="007358FE">
        <w:rPr>
          <w:rFonts w:ascii="Times New Roman" w:hAnsi="Times New Roman" w:cs="Times New Roman"/>
          <w:spacing w:val="16"/>
        </w:rPr>
        <w:t xml:space="preserve"> </w:t>
      </w:r>
      <w:r w:rsidRPr="007358FE">
        <w:rPr>
          <w:rFonts w:ascii="Times New Roman" w:hAnsi="Times New Roman" w:cs="Times New Roman"/>
        </w:rPr>
        <w:t>którym</w:t>
      </w:r>
      <w:r w:rsidRPr="007358FE">
        <w:rPr>
          <w:rFonts w:ascii="Times New Roman" w:hAnsi="Times New Roman" w:cs="Times New Roman"/>
          <w:spacing w:val="21"/>
        </w:rPr>
        <w:t xml:space="preserve"> </w:t>
      </w:r>
      <w:r w:rsidRPr="007358FE">
        <w:rPr>
          <w:rFonts w:ascii="Times New Roman" w:hAnsi="Times New Roman" w:cs="Times New Roman"/>
        </w:rPr>
        <w:t>wymagane</w:t>
      </w:r>
      <w:r w:rsidRPr="007358FE">
        <w:rPr>
          <w:rFonts w:ascii="Times New Roman" w:hAnsi="Times New Roman" w:cs="Times New Roman"/>
          <w:spacing w:val="15"/>
        </w:rPr>
        <w:t xml:space="preserve"> </w:t>
      </w:r>
      <w:r w:rsidRPr="007358FE">
        <w:rPr>
          <w:rFonts w:ascii="Times New Roman" w:hAnsi="Times New Roman" w:cs="Times New Roman"/>
        </w:rPr>
        <w:t>dokumenty</w:t>
      </w:r>
      <w:r w:rsidRPr="007358FE">
        <w:rPr>
          <w:rFonts w:ascii="Times New Roman" w:hAnsi="Times New Roman" w:cs="Times New Roman"/>
          <w:spacing w:val="13"/>
        </w:rPr>
        <w:t xml:space="preserve"> </w:t>
      </w:r>
      <w:r w:rsidRPr="007358FE">
        <w:rPr>
          <w:rFonts w:ascii="Times New Roman" w:hAnsi="Times New Roman" w:cs="Times New Roman"/>
        </w:rPr>
        <w:t>lub</w:t>
      </w:r>
      <w:r w:rsidRPr="007358FE">
        <w:rPr>
          <w:rFonts w:ascii="Times New Roman" w:hAnsi="Times New Roman" w:cs="Times New Roman"/>
          <w:spacing w:val="15"/>
        </w:rPr>
        <w:t xml:space="preserve"> </w:t>
      </w:r>
      <w:r w:rsidRPr="007358FE">
        <w:rPr>
          <w:rFonts w:ascii="Times New Roman" w:hAnsi="Times New Roman" w:cs="Times New Roman"/>
        </w:rPr>
        <w:t>oświadczenia</w:t>
      </w:r>
      <w:r w:rsidRPr="007358FE">
        <w:rPr>
          <w:rFonts w:ascii="Times New Roman" w:hAnsi="Times New Roman" w:cs="Times New Roman"/>
          <w:spacing w:val="19"/>
        </w:rPr>
        <w:t xml:space="preserve"> </w:t>
      </w:r>
      <w:r w:rsidRPr="007358FE">
        <w:rPr>
          <w:rFonts w:ascii="Times New Roman" w:hAnsi="Times New Roman" w:cs="Times New Roman"/>
        </w:rPr>
        <w:t>były</w:t>
      </w:r>
      <w:r w:rsidRPr="007358FE">
        <w:rPr>
          <w:rFonts w:ascii="Times New Roman" w:hAnsi="Times New Roman" w:cs="Times New Roman"/>
          <w:spacing w:val="14"/>
        </w:rPr>
        <w:t xml:space="preserve"> </w:t>
      </w:r>
      <w:r w:rsidRPr="007358FE">
        <w:rPr>
          <w:rFonts w:ascii="Times New Roman" w:hAnsi="Times New Roman" w:cs="Times New Roman"/>
        </w:rPr>
        <w:t>składane,</w:t>
      </w:r>
      <w:r w:rsidRPr="007358FE">
        <w:rPr>
          <w:rFonts w:ascii="Times New Roman" w:hAnsi="Times New Roman" w:cs="Times New Roman"/>
          <w:spacing w:val="16"/>
        </w:rPr>
        <w:t xml:space="preserve"> </w:t>
      </w:r>
      <w:r w:rsidRPr="007358FE">
        <w:rPr>
          <w:rFonts w:ascii="Times New Roman" w:hAnsi="Times New Roman" w:cs="Times New Roman"/>
        </w:rPr>
        <w:t>lub</w:t>
      </w:r>
      <w:r w:rsidRPr="007358FE">
        <w:rPr>
          <w:rFonts w:ascii="Times New Roman" w:hAnsi="Times New Roman" w:cs="Times New Roman"/>
          <w:spacing w:val="19"/>
        </w:rPr>
        <w:t xml:space="preserve"> </w:t>
      </w:r>
      <w:r w:rsidRPr="007358FE">
        <w:rPr>
          <w:rFonts w:ascii="Times New Roman" w:hAnsi="Times New Roman" w:cs="Times New Roman"/>
        </w:rPr>
        <w:t>do wskazania dostępności oświadczeń lub dokumentów w formie elektronicznej pod określonymi adresami internetowymi ogólnodostępnych i bezpłatnych baz danych.</w:t>
      </w:r>
    </w:p>
    <w:p w:rsidR="00313E3C" w:rsidRPr="007358FE" w:rsidRDefault="00313E3C" w:rsidP="007358FE">
      <w:pPr>
        <w:spacing w:before="120" w:after="120"/>
        <w:ind w:left="426"/>
        <w:jc w:val="both"/>
        <w:rPr>
          <w:rFonts w:ascii="Times New Roman" w:hAnsi="Times New Roman" w:cs="Times New Roman"/>
        </w:rPr>
      </w:pPr>
      <w:r w:rsidRPr="007358FE">
        <w:rPr>
          <w:rFonts w:ascii="Times New Roman" w:hAnsi="Times New Roman" w:cs="Times New Roman"/>
        </w:rPr>
        <w:t>Zamawiający może żądać od Wykonawcy przedstawienia tłumaczenia na język polski wskazanych przez Wykonawcę i pobranych samodzielnie przez Zamawiającego dokumentów.</w:t>
      </w:r>
    </w:p>
    <w:p w:rsidR="007358FE" w:rsidRDefault="00313E3C" w:rsidP="00BE3B26">
      <w:pPr>
        <w:pStyle w:val="Akapitzlist"/>
        <w:numPr>
          <w:ilvl w:val="1"/>
          <w:numId w:val="15"/>
        </w:numPr>
        <w:spacing w:before="120" w:after="120"/>
        <w:ind w:left="426"/>
        <w:jc w:val="both"/>
        <w:rPr>
          <w:rFonts w:ascii="Times New Roman" w:hAnsi="Times New Roman" w:cs="Times New Roman"/>
        </w:rPr>
      </w:pPr>
      <w:r w:rsidRPr="00313E3C">
        <w:rPr>
          <w:rFonts w:ascii="Times New Roman" w:hAnsi="Times New Roman" w:cs="Times New Roman"/>
        </w:rPr>
        <w:t>Dokumenty lub oświadczenia dotyczące Wykonawcy</w:t>
      </w:r>
      <w:r w:rsidRPr="00313E3C">
        <w:rPr>
          <w:rFonts w:ascii="Times New Roman" w:hAnsi="Times New Roman" w:cs="Times New Roman"/>
          <w:spacing w:val="-44"/>
        </w:rPr>
        <w:t xml:space="preserve"> </w:t>
      </w:r>
      <w:r w:rsidRPr="00313E3C">
        <w:rPr>
          <w:rFonts w:ascii="Times New Roman" w:hAnsi="Times New Roman" w:cs="Times New Roman"/>
        </w:rPr>
        <w:t>/ Wykonawców składających ofertę wspólną</w:t>
      </w:r>
      <w:r w:rsidRPr="00313E3C">
        <w:rPr>
          <w:rFonts w:ascii="Times New Roman" w:hAnsi="Times New Roman" w:cs="Times New Roman"/>
          <w:spacing w:val="-8"/>
        </w:rPr>
        <w:t xml:space="preserve"> </w:t>
      </w:r>
      <w:r w:rsidR="007358FE">
        <w:rPr>
          <w:rFonts w:ascii="Times New Roman" w:hAnsi="Times New Roman" w:cs="Times New Roman"/>
          <w:spacing w:val="-8"/>
        </w:rPr>
        <w:br/>
      </w:r>
      <w:r w:rsidRPr="00313E3C">
        <w:rPr>
          <w:rFonts w:ascii="Times New Roman" w:hAnsi="Times New Roman" w:cs="Times New Roman"/>
        </w:rPr>
        <w:t>i</w:t>
      </w:r>
      <w:r w:rsidRPr="00313E3C">
        <w:rPr>
          <w:rFonts w:ascii="Times New Roman" w:hAnsi="Times New Roman" w:cs="Times New Roman"/>
          <w:spacing w:val="-6"/>
        </w:rPr>
        <w:t xml:space="preserve"> </w:t>
      </w:r>
      <w:r w:rsidRPr="00313E3C">
        <w:rPr>
          <w:rFonts w:ascii="Times New Roman" w:hAnsi="Times New Roman" w:cs="Times New Roman"/>
        </w:rPr>
        <w:t>innych</w:t>
      </w:r>
      <w:r w:rsidRPr="00313E3C">
        <w:rPr>
          <w:rFonts w:ascii="Times New Roman" w:hAnsi="Times New Roman" w:cs="Times New Roman"/>
          <w:spacing w:val="-7"/>
        </w:rPr>
        <w:t xml:space="preserve"> </w:t>
      </w:r>
      <w:r w:rsidRPr="00313E3C">
        <w:rPr>
          <w:rFonts w:ascii="Times New Roman" w:hAnsi="Times New Roman" w:cs="Times New Roman"/>
        </w:rPr>
        <w:t>podmiotów,</w:t>
      </w:r>
      <w:r w:rsidRPr="00313E3C">
        <w:rPr>
          <w:rFonts w:ascii="Times New Roman" w:hAnsi="Times New Roman" w:cs="Times New Roman"/>
          <w:spacing w:val="-6"/>
        </w:rPr>
        <w:t xml:space="preserve"> </w:t>
      </w:r>
      <w:r w:rsidRPr="00313E3C">
        <w:rPr>
          <w:rFonts w:ascii="Times New Roman" w:hAnsi="Times New Roman" w:cs="Times New Roman"/>
        </w:rPr>
        <w:t>na</w:t>
      </w:r>
      <w:r w:rsidRPr="00313E3C">
        <w:rPr>
          <w:rFonts w:ascii="Times New Roman" w:hAnsi="Times New Roman" w:cs="Times New Roman"/>
          <w:spacing w:val="-8"/>
        </w:rPr>
        <w:t xml:space="preserve"> </w:t>
      </w:r>
      <w:r w:rsidRPr="00313E3C">
        <w:rPr>
          <w:rFonts w:ascii="Times New Roman" w:hAnsi="Times New Roman" w:cs="Times New Roman"/>
        </w:rPr>
        <w:t>których</w:t>
      </w:r>
      <w:r w:rsidRPr="00313E3C">
        <w:rPr>
          <w:rFonts w:ascii="Times New Roman" w:hAnsi="Times New Roman" w:cs="Times New Roman"/>
          <w:spacing w:val="-4"/>
        </w:rPr>
        <w:t xml:space="preserve"> </w:t>
      </w:r>
      <w:r w:rsidRPr="00313E3C">
        <w:rPr>
          <w:rFonts w:ascii="Times New Roman" w:hAnsi="Times New Roman" w:cs="Times New Roman"/>
        </w:rPr>
        <w:t>zdolnościach</w:t>
      </w:r>
      <w:r w:rsidRPr="00313E3C">
        <w:rPr>
          <w:rFonts w:ascii="Times New Roman" w:hAnsi="Times New Roman" w:cs="Times New Roman"/>
          <w:spacing w:val="-7"/>
        </w:rPr>
        <w:t xml:space="preserve"> </w:t>
      </w:r>
      <w:r w:rsidRPr="00313E3C">
        <w:rPr>
          <w:rFonts w:ascii="Times New Roman" w:hAnsi="Times New Roman" w:cs="Times New Roman"/>
        </w:rPr>
        <w:t>lub</w:t>
      </w:r>
      <w:r w:rsidRPr="00313E3C">
        <w:rPr>
          <w:rFonts w:ascii="Times New Roman" w:hAnsi="Times New Roman" w:cs="Times New Roman"/>
          <w:spacing w:val="-6"/>
        </w:rPr>
        <w:t xml:space="preserve"> </w:t>
      </w:r>
      <w:r w:rsidRPr="00313E3C">
        <w:rPr>
          <w:rFonts w:ascii="Times New Roman" w:hAnsi="Times New Roman" w:cs="Times New Roman"/>
        </w:rPr>
        <w:t>sytuacji</w:t>
      </w:r>
      <w:r w:rsidRPr="00313E3C">
        <w:rPr>
          <w:rFonts w:ascii="Times New Roman" w:hAnsi="Times New Roman" w:cs="Times New Roman"/>
          <w:spacing w:val="-7"/>
        </w:rPr>
        <w:t xml:space="preserve"> </w:t>
      </w:r>
      <w:r w:rsidRPr="00313E3C">
        <w:rPr>
          <w:rFonts w:ascii="Times New Roman" w:hAnsi="Times New Roman" w:cs="Times New Roman"/>
        </w:rPr>
        <w:t>polega</w:t>
      </w:r>
      <w:r w:rsidRPr="00313E3C">
        <w:rPr>
          <w:rFonts w:ascii="Times New Roman" w:hAnsi="Times New Roman" w:cs="Times New Roman"/>
          <w:spacing w:val="-5"/>
        </w:rPr>
        <w:t xml:space="preserve"> </w:t>
      </w:r>
      <w:r w:rsidRPr="00313E3C">
        <w:rPr>
          <w:rFonts w:ascii="Times New Roman" w:hAnsi="Times New Roman" w:cs="Times New Roman"/>
        </w:rPr>
        <w:t>Wykonawca</w:t>
      </w:r>
      <w:r w:rsidRPr="00313E3C">
        <w:rPr>
          <w:rFonts w:ascii="Times New Roman" w:hAnsi="Times New Roman" w:cs="Times New Roman"/>
          <w:spacing w:val="-8"/>
        </w:rPr>
        <w:t xml:space="preserve"> </w:t>
      </w:r>
      <w:r w:rsidRPr="00313E3C">
        <w:rPr>
          <w:rFonts w:ascii="Times New Roman" w:hAnsi="Times New Roman" w:cs="Times New Roman"/>
        </w:rPr>
        <w:t>na zasadach o</w:t>
      </w:r>
      <w:r w:rsidR="00D22C80">
        <w:rPr>
          <w:rFonts w:ascii="Times New Roman" w:hAnsi="Times New Roman" w:cs="Times New Roman"/>
        </w:rPr>
        <w:t>kreślonych w art. 22a ustawy PZP</w:t>
      </w:r>
      <w:r w:rsidRPr="00313E3C">
        <w:rPr>
          <w:rFonts w:ascii="Times New Roman" w:hAnsi="Times New Roman" w:cs="Times New Roman"/>
        </w:rPr>
        <w:t xml:space="preserve"> oraz dotyczące Podwykonawców, składane są w oryginale lub kopii poświadczonej za zgodność z</w:t>
      </w:r>
      <w:r w:rsidRPr="00313E3C">
        <w:rPr>
          <w:rFonts w:ascii="Times New Roman" w:hAnsi="Times New Roman" w:cs="Times New Roman"/>
          <w:spacing w:val="-5"/>
        </w:rPr>
        <w:t xml:space="preserve"> </w:t>
      </w:r>
      <w:r w:rsidRPr="00313E3C">
        <w:rPr>
          <w:rFonts w:ascii="Times New Roman" w:hAnsi="Times New Roman" w:cs="Times New Roman"/>
        </w:rPr>
        <w:t>oryginałem.</w:t>
      </w:r>
    </w:p>
    <w:p w:rsidR="007358FE" w:rsidRDefault="00313E3C" w:rsidP="007358FE">
      <w:pPr>
        <w:spacing w:before="120" w:after="120"/>
        <w:ind w:left="426"/>
        <w:jc w:val="both"/>
        <w:rPr>
          <w:rFonts w:ascii="Times New Roman" w:hAnsi="Times New Roman" w:cs="Times New Roman"/>
        </w:rPr>
      </w:pPr>
      <w:r w:rsidRPr="007358FE">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358FE" w:rsidRPr="007358FE" w:rsidRDefault="00313E3C" w:rsidP="007358FE">
      <w:pPr>
        <w:spacing w:before="120" w:after="120"/>
        <w:ind w:left="426"/>
        <w:jc w:val="both"/>
        <w:rPr>
          <w:rFonts w:ascii="Times New Roman" w:hAnsi="Times New Roman" w:cs="Times New Roman"/>
        </w:rPr>
      </w:pPr>
      <w:r w:rsidRPr="007358FE">
        <w:rPr>
          <w:rFonts w:ascii="Times New Roman" w:hAnsi="Times New Roman" w:cs="Times New Roman"/>
        </w:rPr>
        <w:t>Poświadczenie</w:t>
      </w:r>
      <w:r w:rsidRPr="007358FE">
        <w:rPr>
          <w:rFonts w:ascii="Times New Roman" w:hAnsi="Times New Roman" w:cs="Times New Roman"/>
          <w:spacing w:val="-5"/>
        </w:rPr>
        <w:t xml:space="preserve"> </w:t>
      </w:r>
      <w:r w:rsidRPr="007358FE">
        <w:rPr>
          <w:rFonts w:ascii="Times New Roman" w:hAnsi="Times New Roman" w:cs="Times New Roman"/>
        </w:rPr>
        <w:t>za</w:t>
      </w:r>
      <w:r w:rsidRPr="007358FE">
        <w:rPr>
          <w:rFonts w:ascii="Times New Roman" w:hAnsi="Times New Roman" w:cs="Times New Roman"/>
          <w:spacing w:val="-5"/>
        </w:rPr>
        <w:t xml:space="preserve"> </w:t>
      </w:r>
      <w:r w:rsidRPr="007358FE">
        <w:rPr>
          <w:rFonts w:ascii="Times New Roman" w:hAnsi="Times New Roman" w:cs="Times New Roman"/>
        </w:rPr>
        <w:t>zgodność</w:t>
      </w:r>
      <w:r w:rsidRPr="007358FE">
        <w:rPr>
          <w:rFonts w:ascii="Times New Roman" w:hAnsi="Times New Roman" w:cs="Times New Roman"/>
          <w:spacing w:val="-6"/>
        </w:rPr>
        <w:t xml:space="preserve"> </w:t>
      </w:r>
      <w:r w:rsidRPr="007358FE">
        <w:rPr>
          <w:rFonts w:ascii="Times New Roman" w:hAnsi="Times New Roman" w:cs="Times New Roman"/>
        </w:rPr>
        <w:t>z</w:t>
      </w:r>
      <w:r w:rsidRPr="007358FE">
        <w:rPr>
          <w:rFonts w:ascii="Times New Roman" w:hAnsi="Times New Roman" w:cs="Times New Roman"/>
          <w:spacing w:val="-3"/>
        </w:rPr>
        <w:t xml:space="preserve"> </w:t>
      </w:r>
      <w:r w:rsidRPr="007358FE">
        <w:rPr>
          <w:rFonts w:ascii="Times New Roman" w:hAnsi="Times New Roman" w:cs="Times New Roman"/>
        </w:rPr>
        <w:t>oryginałem</w:t>
      </w:r>
      <w:r w:rsidRPr="007358FE">
        <w:rPr>
          <w:rFonts w:ascii="Times New Roman" w:hAnsi="Times New Roman" w:cs="Times New Roman"/>
          <w:spacing w:val="-5"/>
        </w:rPr>
        <w:t xml:space="preserve"> </w:t>
      </w:r>
      <w:r w:rsidRPr="007358FE">
        <w:rPr>
          <w:rFonts w:ascii="Times New Roman" w:hAnsi="Times New Roman" w:cs="Times New Roman"/>
        </w:rPr>
        <w:t>następuje</w:t>
      </w:r>
      <w:r w:rsidRPr="007358FE">
        <w:rPr>
          <w:rFonts w:ascii="Times New Roman" w:hAnsi="Times New Roman" w:cs="Times New Roman"/>
          <w:spacing w:val="-4"/>
        </w:rPr>
        <w:t xml:space="preserve"> </w:t>
      </w:r>
      <w:r w:rsidRPr="007358FE">
        <w:rPr>
          <w:rFonts w:ascii="Times New Roman" w:hAnsi="Times New Roman" w:cs="Times New Roman"/>
        </w:rPr>
        <w:t>przez</w:t>
      </w:r>
      <w:r w:rsidRPr="007358FE">
        <w:rPr>
          <w:rFonts w:ascii="Times New Roman" w:hAnsi="Times New Roman" w:cs="Times New Roman"/>
          <w:spacing w:val="-4"/>
        </w:rPr>
        <w:t xml:space="preserve"> </w:t>
      </w:r>
      <w:r w:rsidRPr="007358FE">
        <w:rPr>
          <w:rFonts w:ascii="Times New Roman" w:hAnsi="Times New Roman" w:cs="Times New Roman"/>
        </w:rPr>
        <w:t>opatrzenie</w:t>
      </w:r>
      <w:r w:rsidRPr="007358FE">
        <w:rPr>
          <w:rFonts w:ascii="Times New Roman" w:hAnsi="Times New Roman" w:cs="Times New Roman"/>
          <w:spacing w:val="-4"/>
        </w:rPr>
        <w:t xml:space="preserve"> </w:t>
      </w:r>
      <w:r w:rsidRPr="007358FE">
        <w:rPr>
          <w:rFonts w:ascii="Times New Roman" w:hAnsi="Times New Roman" w:cs="Times New Roman"/>
        </w:rPr>
        <w:t>kopii</w:t>
      </w:r>
      <w:r w:rsidRPr="007358FE">
        <w:rPr>
          <w:rFonts w:ascii="Times New Roman" w:hAnsi="Times New Roman" w:cs="Times New Roman"/>
          <w:spacing w:val="-8"/>
        </w:rPr>
        <w:t xml:space="preserve"> </w:t>
      </w:r>
      <w:r w:rsidRPr="007358FE">
        <w:rPr>
          <w:rFonts w:ascii="Times New Roman" w:hAnsi="Times New Roman" w:cs="Times New Roman"/>
        </w:rPr>
        <w:t>dokumentu</w:t>
      </w:r>
      <w:r w:rsidRPr="007358FE">
        <w:rPr>
          <w:rFonts w:ascii="Times New Roman" w:hAnsi="Times New Roman" w:cs="Times New Roman"/>
          <w:spacing w:val="-5"/>
        </w:rPr>
        <w:t xml:space="preserve"> </w:t>
      </w:r>
      <w:r w:rsidRPr="007358FE">
        <w:rPr>
          <w:rFonts w:ascii="Times New Roman" w:hAnsi="Times New Roman" w:cs="Times New Roman"/>
        </w:rPr>
        <w:t>lub kopii oświadczenia własnoręcznym</w:t>
      </w:r>
      <w:r w:rsidRPr="007358FE">
        <w:rPr>
          <w:rFonts w:ascii="Times New Roman" w:hAnsi="Times New Roman" w:cs="Times New Roman"/>
          <w:spacing w:val="-1"/>
        </w:rPr>
        <w:t xml:space="preserve"> </w:t>
      </w:r>
      <w:r w:rsidRPr="007358FE">
        <w:rPr>
          <w:rFonts w:ascii="Times New Roman" w:hAnsi="Times New Roman" w:cs="Times New Roman"/>
        </w:rPr>
        <w:t>podpisem.</w:t>
      </w:r>
    </w:p>
    <w:p w:rsidR="007358FE" w:rsidRDefault="007358FE" w:rsidP="00BE3B26">
      <w:pPr>
        <w:pStyle w:val="Akapitzlist"/>
        <w:numPr>
          <w:ilvl w:val="1"/>
          <w:numId w:val="15"/>
        </w:numPr>
        <w:spacing w:before="120" w:after="120"/>
        <w:ind w:left="426"/>
        <w:jc w:val="both"/>
        <w:rPr>
          <w:rFonts w:ascii="Times New Roman" w:hAnsi="Times New Roman" w:cs="Times New Roman"/>
        </w:rPr>
      </w:pPr>
      <w:r w:rsidRPr="007358FE">
        <w:rPr>
          <w:rFonts w:ascii="Times New Roman" w:hAnsi="Times New Roman" w:cs="Times New Roman"/>
        </w:rPr>
        <w:t>W przypadku gdy złożona kopia dokumentu jest nieczytelna lub budzi wątpliwości co do jej prawdziwości, Zamawiający może żądać przedstawienia oryginału lub notarialnie poświadczonej kopii.</w:t>
      </w:r>
    </w:p>
    <w:p w:rsidR="007358FE" w:rsidRDefault="007358FE" w:rsidP="00BE3B26">
      <w:pPr>
        <w:pStyle w:val="Akapitzlist"/>
        <w:numPr>
          <w:ilvl w:val="1"/>
          <w:numId w:val="15"/>
        </w:numPr>
        <w:spacing w:before="120" w:after="120"/>
        <w:ind w:left="426"/>
        <w:jc w:val="both"/>
        <w:rPr>
          <w:rFonts w:ascii="Times New Roman" w:hAnsi="Times New Roman" w:cs="Times New Roman"/>
        </w:rPr>
      </w:pPr>
      <w:r w:rsidRPr="007358FE">
        <w:rPr>
          <w:rFonts w:ascii="Times New Roman" w:hAnsi="Times New Roman" w:cs="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w:t>
      </w:r>
      <w:r w:rsidRPr="007358FE">
        <w:rPr>
          <w:rFonts w:ascii="Times New Roman" w:hAnsi="Times New Roman" w:cs="Times New Roman"/>
          <w:spacing w:val="2"/>
        </w:rPr>
        <w:t xml:space="preserve"> </w:t>
      </w:r>
      <w:r w:rsidRPr="007358FE">
        <w:rPr>
          <w:rFonts w:ascii="Times New Roman" w:hAnsi="Times New Roman" w:cs="Times New Roman"/>
        </w:rPr>
        <w:t>warunku.</w:t>
      </w:r>
    </w:p>
    <w:p w:rsidR="00A60CF6" w:rsidRPr="00BC390B" w:rsidRDefault="007358FE" w:rsidP="00A60CF6">
      <w:pPr>
        <w:pStyle w:val="Akapitzlist"/>
        <w:numPr>
          <w:ilvl w:val="1"/>
          <w:numId w:val="15"/>
        </w:numPr>
        <w:spacing w:before="120" w:after="120"/>
        <w:ind w:left="431" w:hanging="431"/>
        <w:jc w:val="both"/>
        <w:rPr>
          <w:rFonts w:ascii="Times New Roman" w:hAnsi="Times New Roman" w:cs="Times New Roman"/>
        </w:rPr>
      </w:pPr>
      <w:r w:rsidRPr="007358FE">
        <w:rPr>
          <w:rFonts w:ascii="Times New Roman" w:hAnsi="Times New Roman" w:cs="Times New Roman"/>
        </w:rPr>
        <w:t>Dokumenty sporządzone w języku obcym są składane wraz z tłumaczeniem na język polski.</w:t>
      </w:r>
    </w:p>
    <w:p w:rsidR="00873989" w:rsidRPr="00A60CF6" w:rsidRDefault="00873989" w:rsidP="00A60CF6">
      <w:pPr>
        <w:spacing w:before="120" w:after="120"/>
        <w:jc w:val="both"/>
        <w:rPr>
          <w:rFonts w:ascii="Times New Roman" w:hAnsi="Times New Roman" w:cs="Times New Roman"/>
        </w:rPr>
      </w:pPr>
    </w:p>
    <w:p w:rsidR="007358FE" w:rsidRDefault="007358FE" w:rsidP="00873989">
      <w:pPr>
        <w:spacing w:before="200" w:line="240" w:lineRule="auto"/>
        <w:ind w:left="426" w:hanging="426"/>
        <w:jc w:val="both"/>
        <w:rPr>
          <w:rFonts w:ascii="Times New Roman" w:hAnsi="Times New Roman" w:cs="Times New Roman"/>
          <w:b/>
        </w:rPr>
      </w:pPr>
      <w:r>
        <w:rPr>
          <w:rFonts w:ascii="Times New Roman" w:hAnsi="Times New Roman" w:cs="Times New Roman"/>
          <w:b/>
        </w:rPr>
        <w:t xml:space="preserve">9. </w:t>
      </w:r>
      <w:r w:rsidRPr="007358FE">
        <w:rPr>
          <w:rFonts w:ascii="Times New Roman" w:hAnsi="Times New Roman" w:cs="Times New Roman"/>
          <w:b/>
        </w:rPr>
        <w:t>INFORMACJA DLA WYKONAWCÓW POLEGAJĄCYCH NA ZASOBACH INNYCH</w:t>
      </w:r>
      <w:r w:rsidRPr="007358FE">
        <w:rPr>
          <w:rFonts w:ascii="Times New Roman" w:hAnsi="Times New Roman" w:cs="Times New Roman"/>
          <w:b/>
          <w:spacing w:val="-14"/>
        </w:rPr>
        <w:t xml:space="preserve"> </w:t>
      </w:r>
      <w:r w:rsidRPr="007358FE">
        <w:rPr>
          <w:rFonts w:ascii="Times New Roman" w:hAnsi="Times New Roman" w:cs="Times New Roman"/>
          <w:b/>
        </w:rPr>
        <w:t>PODMIOTÓW,</w:t>
      </w:r>
      <w:r w:rsidRPr="007358FE">
        <w:rPr>
          <w:rFonts w:ascii="Times New Roman" w:hAnsi="Times New Roman" w:cs="Times New Roman"/>
          <w:b/>
          <w:spacing w:val="-16"/>
        </w:rPr>
        <w:t xml:space="preserve"> </w:t>
      </w:r>
      <w:r w:rsidRPr="007358FE">
        <w:rPr>
          <w:rFonts w:ascii="Times New Roman" w:hAnsi="Times New Roman" w:cs="Times New Roman"/>
          <w:b/>
        </w:rPr>
        <w:t>NA</w:t>
      </w:r>
      <w:r w:rsidRPr="007358FE">
        <w:rPr>
          <w:rFonts w:ascii="Times New Roman" w:hAnsi="Times New Roman" w:cs="Times New Roman"/>
          <w:b/>
          <w:spacing w:val="-15"/>
        </w:rPr>
        <w:t xml:space="preserve"> </w:t>
      </w:r>
      <w:r w:rsidRPr="007358FE">
        <w:rPr>
          <w:rFonts w:ascii="Times New Roman" w:hAnsi="Times New Roman" w:cs="Times New Roman"/>
          <w:b/>
        </w:rPr>
        <w:t>ZASADACH</w:t>
      </w:r>
      <w:r w:rsidRPr="007358FE">
        <w:rPr>
          <w:rFonts w:ascii="Times New Roman" w:hAnsi="Times New Roman" w:cs="Times New Roman"/>
          <w:b/>
          <w:spacing w:val="-16"/>
        </w:rPr>
        <w:t xml:space="preserve"> </w:t>
      </w:r>
      <w:r w:rsidRPr="007358FE">
        <w:rPr>
          <w:rFonts w:ascii="Times New Roman" w:hAnsi="Times New Roman" w:cs="Times New Roman"/>
          <w:b/>
        </w:rPr>
        <w:t>OKREŚLONYCH</w:t>
      </w:r>
      <w:r w:rsidRPr="007358FE">
        <w:rPr>
          <w:rFonts w:ascii="Times New Roman" w:hAnsi="Times New Roman" w:cs="Times New Roman"/>
          <w:b/>
          <w:spacing w:val="-15"/>
        </w:rPr>
        <w:t xml:space="preserve"> </w:t>
      </w:r>
      <w:r w:rsidRPr="007358FE">
        <w:rPr>
          <w:rFonts w:ascii="Times New Roman" w:hAnsi="Times New Roman" w:cs="Times New Roman"/>
          <w:b/>
        </w:rPr>
        <w:t>W</w:t>
      </w:r>
      <w:r w:rsidRPr="007358FE">
        <w:rPr>
          <w:rFonts w:ascii="Times New Roman" w:hAnsi="Times New Roman" w:cs="Times New Roman"/>
          <w:b/>
          <w:spacing w:val="-17"/>
        </w:rPr>
        <w:t xml:space="preserve"> </w:t>
      </w:r>
      <w:r w:rsidRPr="007358FE">
        <w:rPr>
          <w:rFonts w:ascii="Times New Roman" w:hAnsi="Times New Roman" w:cs="Times New Roman"/>
          <w:b/>
        </w:rPr>
        <w:t>ART.</w:t>
      </w:r>
      <w:r w:rsidRPr="007358FE">
        <w:rPr>
          <w:rFonts w:ascii="Times New Roman" w:hAnsi="Times New Roman" w:cs="Times New Roman"/>
          <w:b/>
          <w:spacing w:val="-17"/>
        </w:rPr>
        <w:t xml:space="preserve"> </w:t>
      </w:r>
      <w:r w:rsidRPr="007358FE">
        <w:rPr>
          <w:rFonts w:ascii="Times New Roman" w:hAnsi="Times New Roman" w:cs="Times New Roman"/>
          <w:b/>
        </w:rPr>
        <w:t>22A</w:t>
      </w:r>
      <w:r w:rsidRPr="007358FE">
        <w:rPr>
          <w:rFonts w:ascii="Times New Roman" w:hAnsi="Times New Roman" w:cs="Times New Roman"/>
          <w:b/>
          <w:spacing w:val="-17"/>
        </w:rPr>
        <w:t xml:space="preserve"> </w:t>
      </w:r>
      <w:r w:rsidRPr="007358FE">
        <w:rPr>
          <w:rFonts w:ascii="Times New Roman" w:hAnsi="Times New Roman" w:cs="Times New Roman"/>
          <w:b/>
        </w:rPr>
        <w:t>USTAWY PZP</w:t>
      </w:r>
    </w:p>
    <w:p w:rsidR="007358FE" w:rsidRPr="007358FE" w:rsidRDefault="007358FE" w:rsidP="00BE3B26">
      <w:pPr>
        <w:pStyle w:val="Akapitzlist"/>
        <w:numPr>
          <w:ilvl w:val="0"/>
          <w:numId w:val="15"/>
        </w:numPr>
        <w:jc w:val="both"/>
        <w:rPr>
          <w:vanish/>
        </w:rPr>
      </w:pPr>
    </w:p>
    <w:p w:rsidR="007358FE" w:rsidRPr="007358FE" w:rsidRDefault="007358FE" w:rsidP="00BE3B26">
      <w:pPr>
        <w:pStyle w:val="Akapitzlist"/>
        <w:numPr>
          <w:ilvl w:val="1"/>
          <w:numId w:val="15"/>
        </w:numPr>
        <w:spacing w:before="120" w:after="120"/>
        <w:ind w:left="425" w:hanging="431"/>
        <w:contextualSpacing w:val="0"/>
        <w:jc w:val="both"/>
        <w:rPr>
          <w:rFonts w:ascii="Times New Roman" w:hAnsi="Times New Roman" w:cs="Times New Roman"/>
        </w:rPr>
      </w:pPr>
      <w:r w:rsidRPr="007358FE">
        <w:rPr>
          <w:rFonts w:ascii="Times New Roman" w:hAnsi="Times New Roman" w:cs="Times New Roman"/>
        </w:rPr>
        <w:t>Wykonawca</w:t>
      </w:r>
      <w:r w:rsidRPr="007358FE">
        <w:rPr>
          <w:rFonts w:ascii="Times New Roman" w:hAnsi="Times New Roman" w:cs="Times New Roman"/>
          <w:spacing w:val="-11"/>
        </w:rPr>
        <w:t xml:space="preserve"> </w:t>
      </w:r>
      <w:r w:rsidRPr="007358FE">
        <w:rPr>
          <w:rFonts w:ascii="Times New Roman" w:hAnsi="Times New Roman" w:cs="Times New Roman"/>
        </w:rPr>
        <w:t>może</w:t>
      </w:r>
      <w:r w:rsidRPr="007358FE">
        <w:rPr>
          <w:rFonts w:ascii="Times New Roman" w:hAnsi="Times New Roman" w:cs="Times New Roman"/>
          <w:spacing w:val="-10"/>
        </w:rPr>
        <w:t xml:space="preserve"> </w:t>
      </w:r>
      <w:r w:rsidRPr="007358FE">
        <w:rPr>
          <w:rFonts w:ascii="Times New Roman" w:hAnsi="Times New Roman" w:cs="Times New Roman"/>
        </w:rPr>
        <w:t>w</w:t>
      </w:r>
      <w:r w:rsidRPr="007358FE">
        <w:rPr>
          <w:rFonts w:ascii="Times New Roman" w:hAnsi="Times New Roman" w:cs="Times New Roman"/>
          <w:spacing w:val="-8"/>
        </w:rPr>
        <w:t xml:space="preserve"> </w:t>
      </w:r>
      <w:r w:rsidRPr="007358FE">
        <w:rPr>
          <w:rFonts w:ascii="Times New Roman" w:hAnsi="Times New Roman" w:cs="Times New Roman"/>
        </w:rPr>
        <w:t>celu</w:t>
      </w:r>
      <w:r w:rsidRPr="007358FE">
        <w:rPr>
          <w:rFonts w:ascii="Times New Roman" w:hAnsi="Times New Roman" w:cs="Times New Roman"/>
          <w:spacing w:val="-6"/>
        </w:rPr>
        <w:t xml:space="preserve"> </w:t>
      </w:r>
      <w:r w:rsidRPr="007358FE">
        <w:rPr>
          <w:rFonts w:ascii="Times New Roman" w:hAnsi="Times New Roman" w:cs="Times New Roman"/>
        </w:rPr>
        <w:t>potwierdzenia</w:t>
      </w:r>
      <w:r w:rsidRPr="007358FE">
        <w:rPr>
          <w:rFonts w:ascii="Times New Roman" w:hAnsi="Times New Roman" w:cs="Times New Roman"/>
          <w:spacing w:val="-10"/>
        </w:rPr>
        <w:t xml:space="preserve"> </w:t>
      </w:r>
      <w:r w:rsidRPr="007358FE">
        <w:rPr>
          <w:rFonts w:ascii="Times New Roman" w:hAnsi="Times New Roman" w:cs="Times New Roman"/>
        </w:rPr>
        <w:t>spełnienia</w:t>
      </w:r>
      <w:r w:rsidRPr="007358FE">
        <w:rPr>
          <w:rFonts w:ascii="Times New Roman" w:hAnsi="Times New Roman" w:cs="Times New Roman"/>
          <w:spacing w:val="-7"/>
        </w:rPr>
        <w:t xml:space="preserve"> </w:t>
      </w:r>
      <w:r w:rsidRPr="007358FE">
        <w:rPr>
          <w:rFonts w:ascii="Times New Roman" w:hAnsi="Times New Roman" w:cs="Times New Roman"/>
        </w:rPr>
        <w:t>warunków</w:t>
      </w:r>
      <w:r w:rsidRPr="007358FE">
        <w:rPr>
          <w:rFonts w:ascii="Times New Roman" w:hAnsi="Times New Roman" w:cs="Times New Roman"/>
          <w:spacing w:val="-8"/>
        </w:rPr>
        <w:t xml:space="preserve"> </w:t>
      </w:r>
      <w:r w:rsidRPr="007358FE">
        <w:rPr>
          <w:rFonts w:ascii="Times New Roman" w:hAnsi="Times New Roman" w:cs="Times New Roman"/>
        </w:rPr>
        <w:t>udziału</w:t>
      </w:r>
      <w:r w:rsidRPr="007358FE">
        <w:rPr>
          <w:rFonts w:ascii="Times New Roman" w:hAnsi="Times New Roman" w:cs="Times New Roman"/>
          <w:spacing w:val="-9"/>
        </w:rPr>
        <w:t xml:space="preserve"> </w:t>
      </w:r>
      <w:r w:rsidRPr="007358FE">
        <w:rPr>
          <w:rFonts w:ascii="Times New Roman" w:hAnsi="Times New Roman" w:cs="Times New Roman"/>
        </w:rPr>
        <w:t>w</w:t>
      </w:r>
      <w:r w:rsidRPr="007358FE">
        <w:rPr>
          <w:rFonts w:ascii="Times New Roman" w:hAnsi="Times New Roman" w:cs="Times New Roman"/>
          <w:spacing w:val="-9"/>
        </w:rPr>
        <w:t xml:space="preserve"> </w:t>
      </w:r>
      <w:r w:rsidRPr="007358FE">
        <w:rPr>
          <w:rFonts w:ascii="Times New Roman" w:hAnsi="Times New Roman" w:cs="Times New Roman"/>
        </w:rPr>
        <w:t>postępowaniu,</w:t>
      </w:r>
      <w:r w:rsidRPr="007358FE">
        <w:rPr>
          <w:rFonts w:ascii="Times New Roman" w:hAnsi="Times New Roman" w:cs="Times New Roman"/>
          <w:spacing w:val="-9"/>
        </w:rPr>
        <w:t xml:space="preserve"> </w:t>
      </w:r>
      <w:r w:rsidRPr="007358FE">
        <w:rPr>
          <w:rFonts w:ascii="Times New Roman" w:hAnsi="Times New Roman" w:cs="Times New Roman"/>
        </w:rPr>
        <w:t>w stosownych sytuacjach oraz w odniesieniu do konkretnego zamówienia, lub jego części, polegać na zdolnościach technicznych lub zawodowych lub sytuacji finansowej lub ekonomicznej</w:t>
      </w:r>
      <w:r w:rsidRPr="007358FE">
        <w:rPr>
          <w:rFonts w:ascii="Times New Roman" w:hAnsi="Times New Roman" w:cs="Times New Roman"/>
          <w:spacing w:val="-16"/>
        </w:rPr>
        <w:t xml:space="preserve"> </w:t>
      </w:r>
      <w:r w:rsidRPr="007358FE">
        <w:rPr>
          <w:rFonts w:ascii="Times New Roman" w:hAnsi="Times New Roman" w:cs="Times New Roman"/>
        </w:rPr>
        <w:t>innych</w:t>
      </w:r>
      <w:r w:rsidRPr="007358FE">
        <w:rPr>
          <w:rFonts w:ascii="Times New Roman" w:hAnsi="Times New Roman" w:cs="Times New Roman"/>
          <w:spacing w:val="-17"/>
        </w:rPr>
        <w:t xml:space="preserve"> </w:t>
      </w:r>
      <w:r w:rsidRPr="007358FE">
        <w:rPr>
          <w:rFonts w:ascii="Times New Roman" w:hAnsi="Times New Roman" w:cs="Times New Roman"/>
        </w:rPr>
        <w:t>podmiotów,</w:t>
      </w:r>
      <w:r w:rsidRPr="007358FE">
        <w:rPr>
          <w:rFonts w:ascii="Times New Roman" w:hAnsi="Times New Roman" w:cs="Times New Roman"/>
          <w:spacing w:val="-17"/>
        </w:rPr>
        <w:t xml:space="preserve"> </w:t>
      </w:r>
      <w:r w:rsidRPr="007358FE">
        <w:rPr>
          <w:rFonts w:ascii="Times New Roman" w:hAnsi="Times New Roman" w:cs="Times New Roman"/>
        </w:rPr>
        <w:t>niezależnie</w:t>
      </w:r>
      <w:r w:rsidRPr="007358FE">
        <w:rPr>
          <w:rFonts w:ascii="Times New Roman" w:hAnsi="Times New Roman" w:cs="Times New Roman"/>
          <w:spacing w:val="-16"/>
        </w:rPr>
        <w:t xml:space="preserve"> </w:t>
      </w:r>
      <w:r w:rsidRPr="007358FE">
        <w:rPr>
          <w:rFonts w:ascii="Times New Roman" w:hAnsi="Times New Roman" w:cs="Times New Roman"/>
        </w:rPr>
        <w:t>od</w:t>
      </w:r>
      <w:r w:rsidRPr="007358FE">
        <w:rPr>
          <w:rFonts w:ascii="Times New Roman" w:hAnsi="Times New Roman" w:cs="Times New Roman"/>
          <w:spacing w:val="-17"/>
        </w:rPr>
        <w:t xml:space="preserve"> </w:t>
      </w:r>
      <w:r w:rsidRPr="007358FE">
        <w:rPr>
          <w:rFonts w:ascii="Times New Roman" w:hAnsi="Times New Roman" w:cs="Times New Roman"/>
        </w:rPr>
        <w:t>charakteru</w:t>
      </w:r>
      <w:r w:rsidRPr="007358FE">
        <w:rPr>
          <w:rFonts w:ascii="Times New Roman" w:hAnsi="Times New Roman" w:cs="Times New Roman"/>
          <w:spacing w:val="-18"/>
        </w:rPr>
        <w:t xml:space="preserve"> </w:t>
      </w:r>
      <w:r w:rsidRPr="007358FE">
        <w:rPr>
          <w:rFonts w:ascii="Times New Roman" w:hAnsi="Times New Roman" w:cs="Times New Roman"/>
        </w:rPr>
        <w:t>prawnego</w:t>
      </w:r>
      <w:r w:rsidRPr="007358FE">
        <w:rPr>
          <w:rFonts w:ascii="Times New Roman" w:hAnsi="Times New Roman" w:cs="Times New Roman"/>
          <w:spacing w:val="-16"/>
        </w:rPr>
        <w:t xml:space="preserve"> </w:t>
      </w:r>
      <w:r w:rsidRPr="007358FE">
        <w:rPr>
          <w:rFonts w:ascii="Times New Roman" w:hAnsi="Times New Roman" w:cs="Times New Roman"/>
        </w:rPr>
        <w:t>łączących</w:t>
      </w:r>
      <w:r w:rsidRPr="007358FE">
        <w:rPr>
          <w:rFonts w:ascii="Times New Roman" w:hAnsi="Times New Roman" w:cs="Times New Roman"/>
          <w:spacing w:val="-14"/>
        </w:rPr>
        <w:t xml:space="preserve"> </w:t>
      </w:r>
      <w:r w:rsidRPr="007358FE">
        <w:rPr>
          <w:rFonts w:ascii="Times New Roman" w:hAnsi="Times New Roman" w:cs="Times New Roman"/>
        </w:rPr>
        <w:t>go</w:t>
      </w:r>
      <w:r w:rsidRPr="007358FE">
        <w:rPr>
          <w:rFonts w:ascii="Times New Roman" w:hAnsi="Times New Roman" w:cs="Times New Roman"/>
          <w:spacing w:val="-17"/>
        </w:rPr>
        <w:t xml:space="preserve"> </w:t>
      </w:r>
      <w:r w:rsidRPr="007358FE">
        <w:rPr>
          <w:rFonts w:ascii="Times New Roman" w:hAnsi="Times New Roman" w:cs="Times New Roman"/>
        </w:rPr>
        <w:t>z</w:t>
      </w:r>
      <w:r w:rsidRPr="007358FE">
        <w:rPr>
          <w:rFonts w:ascii="Times New Roman" w:hAnsi="Times New Roman" w:cs="Times New Roman"/>
          <w:spacing w:val="-16"/>
        </w:rPr>
        <w:t xml:space="preserve"> </w:t>
      </w:r>
      <w:r w:rsidRPr="007358FE">
        <w:rPr>
          <w:rFonts w:ascii="Times New Roman" w:hAnsi="Times New Roman" w:cs="Times New Roman"/>
        </w:rPr>
        <w:t>nimi stosunków</w:t>
      </w:r>
      <w:r w:rsidRPr="007358FE">
        <w:rPr>
          <w:rFonts w:ascii="Times New Roman" w:hAnsi="Times New Roman" w:cs="Times New Roman"/>
          <w:spacing w:val="-1"/>
        </w:rPr>
        <w:t xml:space="preserve"> </w:t>
      </w:r>
      <w:r w:rsidRPr="007358FE">
        <w:rPr>
          <w:rFonts w:ascii="Times New Roman" w:hAnsi="Times New Roman" w:cs="Times New Roman"/>
        </w:rPr>
        <w:t>prawnych.</w:t>
      </w:r>
    </w:p>
    <w:p w:rsidR="007358FE" w:rsidRPr="007358FE" w:rsidRDefault="007358FE" w:rsidP="00BE3B26">
      <w:pPr>
        <w:pStyle w:val="Akapitzlist"/>
        <w:numPr>
          <w:ilvl w:val="1"/>
          <w:numId w:val="15"/>
        </w:numPr>
        <w:spacing w:before="120" w:after="120"/>
        <w:ind w:left="425" w:hanging="431"/>
        <w:contextualSpacing w:val="0"/>
        <w:jc w:val="both"/>
        <w:rPr>
          <w:rFonts w:ascii="Times New Roman" w:hAnsi="Times New Roman" w:cs="Times New Roman"/>
        </w:rPr>
      </w:pPr>
      <w:r w:rsidRPr="007358FE">
        <w:rPr>
          <w:rFonts w:ascii="Times New Roman" w:hAnsi="Times New Roman" w:cs="Times New Roman"/>
        </w:rPr>
        <w:t>Wykonawca, który polega na zdolnościach lub sytuacji innych podmiotów, musi udowodnić Zamawiającemu, że realizując zamówienie, będzie dysponował niezbędnymi zasobami</w:t>
      </w:r>
      <w:r w:rsidRPr="007358FE">
        <w:rPr>
          <w:rFonts w:ascii="Times New Roman" w:hAnsi="Times New Roman" w:cs="Times New Roman"/>
          <w:spacing w:val="-9"/>
        </w:rPr>
        <w:t xml:space="preserve"> </w:t>
      </w:r>
      <w:r w:rsidRPr="007358FE">
        <w:rPr>
          <w:rFonts w:ascii="Times New Roman" w:hAnsi="Times New Roman" w:cs="Times New Roman"/>
        </w:rPr>
        <w:t>tych</w:t>
      </w:r>
      <w:r w:rsidRPr="007358FE">
        <w:rPr>
          <w:rFonts w:ascii="Times New Roman" w:hAnsi="Times New Roman" w:cs="Times New Roman"/>
          <w:spacing w:val="-10"/>
        </w:rPr>
        <w:t xml:space="preserve"> </w:t>
      </w:r>
      <w:r w:rsidRPr="007358FE">
        <w:rPr>
          <w:rFonts w:ascii="Times New Roman" w:hAnsi="Times New Roman" w:cs="Times New Roman"/>
        </w:rPr>
        <w:t>podmiotów,</w:t>
      </w:r>
      <w:r w:rsidRPr="007358FE">
        <w:rPr>
          <w:rFonts w:ascii="Times New Roman" w:hAnsi="Times New Roman" w:cs="Times New Roman"/>
          <w:spacing w:val="-10"/>
        </w:rPr>
        <w:t xml:space="preserve"> </w:t>
      </w:r>
      <w:r w:rsidRPr="007358FE">
        <w:rPr>
          <w:rFonts w:ascii="Times New Roman" w:hAnsi="Times New Roman" w:cs="Times New Roman"/>
        </w:rPr>
        <w:t>w</w:t>
      </w:r>
      <w:r w:rsidRPr="007358FE">
        <w:rPr>
          <w:rFonts w:ascii="Times New Roman" w:hAnsi="Times New Roman" w:cs="Times New Roman"/>
          <w:spacing w:val="-10"/>
        </w:rPr>
        <w:t xml:space="preserve"> </w:t>
      </w:r>
      <w:r w:rsidRPr="007358FE">
        <w:rPr>
          <w:rFonts w:ascii="Times New Roman" w:hAnsi="Times New Roman" w:cs="Times New Roman"/>
        </w:rPr>
        <w:t>szczególności</w:t>
      </w:r>
      <w:r w:rsidRPr="007358FE">
        <w:rPr>
          <w:rFonts w:ascii="Times New Roman" w:hAnsi="Times New Roman" w:cs="Times New Roman"/>
          <w:spacing w:val="-8"/>
        </w:rPr>
        <w:t xml:space="preserve"> </w:t>
      </w:r>
      <w:r w:rsidRPr="007358FE">
        <w:rPr>
          <w:rFonts w:ascii="Times New Roman" w:hAnsi="Times New Roman" w:cs="Times New Roman"/>
        </w:rPr>
        <w:t>przedstawiając</w:t>
      </w:r>
      <w:r w:rsidRPr="007358FE">
        <w:rPr>
          <w:rFonts w:ascii="Times New Roman" w:hAnsi="Times New Roman" w:cs="Times New Roman"/>
          <w:spacing w:val="-8"/>
        </w:rPr>
        <w:t xml:space="preserve"> </w:t>
      </w:r>
      <w:r w:rsidRPr="007358FE">
        <w:rPr>
          <w:rFonts w:ascii="Times New Roman" w:hAnsi="Times New Roman" w:cs="Times New Roman"/>
        </w:rPr>
        <w:t>w</w:t>
      </w:r>
      <w:r w:rsidRPr="007358FE">
        <w:rPr>
          <w:rFonts w:ascii="Times New Roman" w:hAnsi="Times New Roman" w:cs="Times New Roman"/>
          <w:spacing w:val="-10"/>
        </w:rPr>
        <w:t xml:space="preserve"> </w:t>
      </w:r>
      <w:r w:rsidRPr="007358FE">
        <w:rPr>
          <w:rFonts w:ascii="Times New Roman" w:hAnsi="Times New Roman" w:cs="Times New Roman"/>
        </w:rPr>
        <w:t>tym</w:t>
      </w:r>
      <w:r w:rsidRPr="007358FE">
        <w:rPr>
          <w:rFonts w:ascii="Times New Roman" w:hAnsi="Times New Roman" w:cs="Times New Roman"/>
          <w:spacing w:val="-7"/>
        </w:rPr>
        <w:t xml:space="preserve"> </w:t>
      </w:r>
      <w:r w:rsidRPr="007358FE">
        <w:rPr>
          <w:rFonts w:ascii="Times New Roman" w:hAnsi="Times New Roman" w:cs="Times New Roman"/>
        </w:rPr>
        <w:t>celu</w:t>
      </w:r>
      <w:r w:rsidRPr="007358FE">
        <w:rPr>
          <w:rFonts w:ascii="Times New Roman" w:hAnsi="Times New Roman" w:cs="Times New Roman"/>
          <w:spacing w:val="-9"/>
        </w:rPr>
        <w:t xml:space="preserve"> </w:t>
      </w:r>
      <w:r w:rsidRPr="007358FE">
        <w:rPr>
          <w:rFonts w:ascii="Times New Roman" w:hAnsi="Times New Roman" w:cs="Times New Roman"/>
        </w:rPr>
        <w:t>zobowiązanie</w:t>
      </w:r>
      <w:r w:rsidRPr="007358FE">
        <w:rPr>
          <w:rFonts w:ascii="Times New Roman" w:hAnsi="Times New Roman" w:cs="Times New Roman"/>
          <w:spacing w:val="-9"/>
        </w:rPr>
        <w:t xml:space="preserve"> </w:t>
      </w:r>
      <w:r w:rsidRPr="007358FE">
        <w:rPr>
          <w:rFonts w:ascii="Times New Roman" w:hAnsi="Times New Roman" w:cs="Times New Roman"/>
        </w:rPr>
        <w:t>tych podmiotów do oddania mu do dyspozycji niezbędnych zasobów na potrzeby realizacji zamówienia.</w:t>
      </w:r>
    </w:p>
    <w:p w:rsidR="007358FE" w:rsidRPr="007358FE" w:rsidRDefault="007358FE" w:rsidP="00BE3B26">
      <w:pPr>
        <w:pStyle w:val="Akapitzlist"/>
        <w:numPr>
          <w:ilvl w:val="1"/>
          <w:numId w:val="15"/>
        </w:numPr>
        <w:spacing w:before="120" w:after="120"/>
        <w:ind w:left="425" w:hanging="431"/>
        <w:contextualSpacing w:val="0"/>
        <w:jc w:val="both"/>
        <w:rPr>
          <w:rFonts w:ascii="Times New Roman" w:hAnsi="Times New Roman" w:cs="Times New Roman"/>
        </w:rPr>
      </w:pPr>
      <w:r w:rsidRPr="007358FE">
        <w:rPr>
          <w:rFonts w:ascii="Times New Roman" w:hAnsi="Times New Roman" w:cs="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w:t>
      </w:r>
      <w:r w:rsidRPr="007358FE">
        <w:rPr>
          <w:rFonts w:ascii="Times New Roman" w:hAnsi="Times New Roman" w:cs="Times New Roman"/>
          <w:spacing w:val="-1"/>
        </w:rPr>
        <w:t xml:space="preserve"> </w:t>
      </w:r>
      <w:r w:rsidRPr="007358FE">
        <w:rPr>
          <w:rFonts w:ascii="Times New Roman" w:hAnsi="Times New Roman" w:cs="Times New Roman"/>
        </w:rPr>
        <w:t>SIWZ.</w:t>
      </w:r>
    </w:p>
    <w:p w:rsidR="003D0969" w:rsidRDefault="007358FE" w:rsidP="00BE3B26">
      <w:pPr>
        <w:pStyle w:val="Akapitzlist"/>
        <w:numPr>
          <w:ilvl w:val="1"/>
          <w:numId w:val="15"/>
        </w:numPr>
        <w:spacing w:before="120" w:after="120"/>
        <w:ind w:left="425" w:hanging="431"/>
        <w:contextualSpacing w:val="0"/>
        <w:jc w:val="both"/>
        <w:rPr>
          <w:rFonts w:ascii="Times New Roman" w:hAnsi="Times New Roman" w:cs="Times New Roman"/>
        </w:rPr>
      </w:pPr>
      <w:r w:rsidRPr="007358FE">
        <w:rPr>
          <w:rFonts w:ascii="Times New Roman" w:hAnsi="Times New Roman" w:cs="Times New Roman"/>
        </w:rPr>
        <w:lastRenderedPageBreak/>
        <w:t>Wykonawca, który polega na sytuacji finansowej lub ekonomicznej innych podmiotów, odpowiada</w:t>
      </w:r>
      <w:r w:rsidRPr="007358FE">
        <w:rPr>
          <w:rFonts w:ascii="Times New Roman" w:hAnsi="Times New Roman" w:cs="Times New Roman"/>
          <w:spacing w:val="19"/>
        </w:rPr>
        <w:t xml:space="preserve"> </w:t>
      </w:r>
      <w:r w:rsidRPr="007358FE">
        <w:rPr>
          <w:rFonts w:ascii="Times New Roman" w:hAnsi="Times New Roman" w:cs="Times New Roman"/>
        </w:rPr>
        <w:t>solidarnie</w:t>
      </w:r>
      <w:r w:rsidRPr="007358FE">
        <w:rPr>
          <w:rFonts w:ascii="Times New Roman" w:hAnsi="Times New Roman" w:cs="Times New Roman"/>
          <w:spacing w:val="19"/>
        </w:rPr>
        <w:t xml:space="preserve"> </w:t>
      </w:r>
      <w:r w:rsidRPr="007358FE">
        <w:rPr>
          <w:rFonts w:ascii="Times New Roman" w:hAnsi="Times New Roman" w:cs="Times New Roman"/>
        </w:rPr>
        <w:t>z</w:t>
      </w:r>
      <w:r w:rsidRPr="007358FE">
        <w:rPr>
          <w:rFonts w:ascii="Times New Roman" w:hAnsi="Times New Roman" w:cs="Times New Roman"/>
          <w:spacing w:val="19"/>
        </w:rPr>
        <w:t xml:space="preserve"> </w:t>
      </w:r>
      <w:r w:rsidRPr="007358FE">
        <w:rPr>
          <w:rFonts w:ascii="Times New Roman" w:hAnsi="Times New Roman" w:cs="Times New Roman"/>
        </w:rPr>
        <w:t>podmiotem,</w:t>
      </w:r>
      <w:r w:rsidRPr="007358FE">
        <w:rPr>
          <w:rFonts w:ascii="Times New Roman" w:hAnsi="Times New Roman" w:cs="Times New Roman"/>
          <w:spacing w:val="20"/>
        </w:rPr>
        <w:t xml:space="preserve"> </w:t>
      </w:r>
      <w:r w:rsidRPr="007358FE">
        <w:rPr>
          <w:rFonts w:ascii="Times New Roman" w:hAnsi="Times New Roman" w:cs="Times New Roman"/>
        </w:rPr>
        <w:t>który</w:t>
      </w:r>
      <w:r w:rsidRPr="007358FE">
        <w:rPr>
          <w:rFonts w:ascii="Times New Roman" w:hAnsi="Times New Roman" w:cs="Times New Roman"/>
          <w:spacing w:val="13"/>
        </w:rPr>
        <w:t xml:space="preserve"> </w:t>
      </w:r>
      <w:r w:rsidRPr="007358FE">
        <w:rPr>
          <w:rFonts w:ascii="Times New Roman" w:hAnsi="Times New Roman" w:cs="Times New Roman"/>
        </w:rPr>
        <w:t>zobowiązał</w:t>
      </w:r>
      <w:r w:rsidRPr="007358FE">
        <w:rPr>
          <w:rFonts w:ascii="Times New Roman" w:hAnsi="Times New Roman" w:cs="Times New Roman"/>
          <w:spacing w:val="25"/>
        </w:rPr>
        <w:t xml:space="preserve"> </w:t>
      </w:r>
      <w:r w:rsidRPr="007358FE">
        <w:rPr>
          <w:rFonts w:ascii="Times New Roman" w:hAnsi="Times New Roman" w:cs="Times New Roman"/>
        </w:rPr>
        <w:t>się</w:t>
      </w:r>
      <w:r w:rsidRPr="007358FE">
        <w:rPr>
          <w:rFonts w:ascii="Times New Roman" w:hAnsi="Times New Roman" w:cs="Times New Roman"/>
          <w:spacing w:val="20"/>
        </w:rPr>
        <w:t xml:space="preserve"> </w:t>
      </w:r>
      <w:r w:rsidRPr="007358FE">
        <w:rPr>
          <w:rFonts w:ascii="Times New Roman" w:hAnsi="Times New Roman" w:cs="Times New Roman"/>
        </w:rPr>
        <w:t>do</w:t>
      </w:r>
      <w:r w:rsidRPr="007358FE">
        <w:rPr>
          <w:rFonts w:ascii="Times New Roman" w:hAnsi="Times New Roman" w:cs="Times New Roman"/>
          <w:spacing w:val="20"/>
        </w:rPr>
        <w:t xml:space="preserve"> </w:t>
      </w:r>
      <w:r w:rsidRPr="007358FE">
        <w:rPr>
          <w:rFonts w:ascii="Times New Roman" w:hAnsi="Times New Roman" w:cs="Times New Roman"/>
        </w:rPr>
        <w:t>udostępnienia</w:t>
      </w:r>
      <w:r w:rsidRPr="007358FE">
        <w:rPr>
          <w:rFonts w:ascii="Times New Roman" w:hAnsi="Times New Roman" w:cs="Times New Roman"/>
          <w:spacing w:val="20"/>
        </w:rPr>
        <w:t xml:space="preserve"> </w:t>
      </w:r>
      <w:r w:rsidRPr="007358FE">
        <w:rPr>
          <w:rFonts w:ascii="Times New Roman" w:hAnsi="Times New Roman" w:cs="Times New Roman"/>
        </w:rPr>
        <w:t>zasobów,</w:t>
      </w:r>
      <w:r w:rsidRPr="007358FE">
        <w:rPr>
          <w:rFonts w:ascii="Times New Roman" w:hAnsi="Times New Roman" w:cs="Times New Roman"/>
          <w:spacing w:val="19"/>
        </w:rPr>
        <w:t xml:space="preserve"> </w:t>
      </w:r>
      <w:r>
        <w:rPr>
          <w:rFonts w:ascii="Times New Roman" w:hAnsi="Times New Roman" w:cs="Times New Roman"/>
        </w:rPr>
        <w:t xml:space="preserve">za </w:t>
      </w:r>
      <w:r w:rsidRPr="007358FE">
        <w:rPr>
          <w:rFonts w:ascii="Times New Roman" w:hAnsi="Times New Roman" w:cs="Times New Roman"/>
        </w:rPr>
        <w:t xml:space="preserve">szkodę poniesioną </w:t>
      </w:r>
      <w:r w:rsidR="003D0969" w:rsidRPr="003D0969">
        <w:rPr>
          <w:rFonts w:ascii="Times New Roman" w:hAnsi="Times New Roman" w:cs="Times New Roman"/>
          <w:spacing w:val="-6"/>
        </w:rPr>
        <w:t xml:space="preserve">przez </w:t>
      </w:r>
      <w:r w:rsidRPr="003D0969">
        <w:rPr>
          <w:rFonts w:ascii="Times New Roman" w:hAnsi="Times New Roman" w:cs="Times New Roman"/>
          <w:spacing w:val="-6"/>
        </w:rPr>
        <w:t>Zamawiającego powstałą wskutek nieudostępn</w:t>
      </w:r>
      <w:r w:rsidR="003D0969" w:rsidRPr="003D0969">
        <w:rPr>
          <w:rFonts w:ascii="Times New Roman" w:hAnsi="Times New Roman" w:cs="Times New Roman"/>
          <w:spacing w:val="-6"/>
        </w:rPr>
        <w:t xml:space="preserve">ienia tych zasobów, chyba że </w:t>
      </w:r>
      <w:r w:rsidRPr="003D0969">
        <w:rPr>
          <w:rFonts w:ascii="Times New Roman" w:hAnsi="Times New Roman" w:cs="Times New Roman"/>
          <w:spacing w:val="-6"/>
        </w:rPr>
        <w:t>za nieudostępnienie zasobów nie ponosi winy.</w:t>
      </w:r>
    </w:p>
    <w:p w:rsidR="003D0969" w:rsidRDefault="007358FE" w:rsidP="00BE3B26">
      <w:pPr>
        <w:pStyle w:val="Akapitzlist"/>
        <w:numPr>
          <w:ilvl w:val="1"/>
          <w:numId w:val="15"/>
        </w:numPr>
        <w:spacing w:before="120" w:after="120"/>
        <w:ind w:left="425" w:hanging="431"/>
        <w:contextualSpacing w:val="0"/>
        <w:jc w:val="both"/>
        <w:rPr>
          <w:rFonts w:ascii="Times New Roman" w:hAnsi="Times New Roman" w:cs="Times New Roman"/>
        </w:rPr>
      </w:pPr>
      <w:r w:rsidRPr="003D0969">
        <w:rPr>
          <w:rFonts w:ascii="Times New Roman" w:hAnsi="Times New Roman" w:cs="Times New Roman"/>
        </w:rPr>
        <w:t>Wykonawca, który powołuje się na zasoby innych podmiotów, w celu wykazania braku istnienia wobec nich podstaw wykluczenia oraz spełniania, w zakresie, w jakim powołuje się na ich zasoby, warunków udziału w postępowa</w:t>
      </w:r>
      <w:r w:rsidR="00890ADD">
        <w:rPr>
          <w:rFonts w:ascii="Times New Roman" w:hAnsi="Times New Roman" w:cs="Times New Roman"/>
        </w:rPr>
        <w:t xml:space="preserve">niu, zamieszcza informacje </w:t>
      </w:r>
      <w:r w:rsidRPr="003D0969">
        <w:rPr>
          <w:rFonts w:ascii="Times New Roman" w:hAnsi="Times New Roman" w:cs="Times New Roman"/>
        </w:rPr>
        <w:t xml:space="preserve">o tych podmiotach w dokumencie ”Oświadczenia o niepodleganiu wykluczeniu oraz spełnianiu warunków udziału”, o którym mowa </w:t>
      </w:r>
      <w:r w:rsidR="003D0969">
        <w:rPr>
          <w:rFonts w:ascii="Times New Roman" w:hAnsi="Times New Roman" w:cs="Times New Roman"/>
        </w:rPr>
        <w:br/>
      </w:r>
      <w:r w:rsidRPr="003D0969">
        <w:rPr>
          <w:rFonts w:ascii="Times New Roman" w:hAnsi="Times New Roman" w:cs="Times New Roman"/>
        </w:rPr>
        <w:t>w pkt. 8.1</w:t>
      </w:r>
      <w:r w:rsidRPr="003D0969">
        <w:rPr>
          <w:rFonts w:ascii="Times New Roman" w:hAnsi="Times New Roman" w:cs="Times New Roman"/>
          <w:spacing w:val="-3"/>
        </w:rPr>
        <w:t xml:space="preserve"> </w:t>
      </w:r>
      <w:r w:rsidRPr="003D0969">
        <w:rPr>
          <w:rFonts w:ascii="Times New Roman" w:hAnsi="Times New Roman" w:cs="Times New Roman"/>
        </w:rPr>
        <w:t>SIWZ.</w:t>
      </w:r>
    </w:p>
    <w:p w:rsidR="003D0969" w:rsidRDefault="007358FE" w:rsidP="00BE3B26">
      <w:pPr>
        <w:pStyle w:val="Akapitzlist"/>
        <w:numPr>
          <w:ilvl w:val="1"/>
          <w:numId w:val="15"/>
        </w:numPr>
        <w:spacing w:before="120" w:after="120"/>
        <w:ind w:left="425" w:hanging="431"/>
        <w:contextualSpacing w:val="0"/>
        <w:jc w:val="both"/>
        <w:rPr>
          <w:rFonts w:ascii="Times New Roman" w:hAnsi="Times New Roman" w:cs="Times New Roman"/>
        </w:rPr>
      </w:pPr>
      <w:r w:rsidRPr="003D0969">
        <w:rPr>
          <w:rFonts w:ascii="Times New Roman" w:hAnsi="Times New Roman" w:cs="Times New Roman"/>
        </w:rPr>
        <w:t>Zamawiający żąda od Wykonawcy, który polega na zdolnościach lub sytuacji innych podmiotów</w:t>
      </w:r>
      <w:r w:rsidRPr="003D0969">
        <w:rPr>
          <w:rFonts w:ascii="Times New Roman" w:hAnsi="Times New Roman" w:cs="Times New Roman"/>
          <w:spacing w:val="-6"/>
        </w:rPr>
        <w:t xml:space="preserve"> </w:t>
      </w:r>
      <w:r w:rsidR="003D0969">
        <w:rPr>
          <w:rFonts w:ascii="Times New Roman" w:hAnsi="Times New Roman" w:cs="Times New Roman"/>
          <w:spacing w:val="-6"/>
        </w:rPr>
        <w:br/>
      </w:r>
      <w:r w:rsidRPr="003D0969">
        <w:rPr>
          <w:rFonts w:ascii="Times New Roman" w:hAnsi="Times New Roman" w:cs="Times New Roman"/>
        </w:rPr>
        <w:t>na</w:t>
      </w:r>
      <w:r w:rsidRPr="003D0969">
        <w:rPr>
          <w:rFonts w:ascii="Times New Roman" w:hAnsi="Times New Roman" w:cs="Times New Roman"/>
          <w:spacing w:val="-6"/>
        </w:rPr>
        <w:t xml:space="preserve"> </w:t>
      </w:r>
      <w:r w:rsidRPr="003D0969">
        <w:rPr>
          <w:rFonts w:ascii="Times New Roman" w:hAnsi="Times New Roman" w:cs="Times New Roman"/>
        </w:rPr>
        <w:t>zasadach</w:t>
      </w:r>
      <w:r w:rsidRPr="003D0969">
        <w:rPr>
          <w:rFonts w:ascii="Times New Roman" w:hAnsi="Times New Roman" w:cs="Times New Roman"/>
          <w:spacing w:val="-4"/>
        </w:rPr>
        <w:t xml:space="preserve"> </w:t>
      </w:r>
      <w:r w:rsidRPr="003D0969">
        <w:rPr>
          <w:rFonts w:ascii="Times New Roman" w:hAnsi="Times New Roman" w:cs="Times New Roman"/>
        </w:rPr>
        <w:t>określonych</w:t>
      </w:r>
      <w:r w:rsidRPr="003D0969">
        <w:rPr>
          <w:rFonts w:ascii="Times New Roman" w:hAnsi="Times New Roman" w:cs="Times New Roman"/>
          <w:spacing w:val="-5"/>
        </w:rPr>
        <w:t xml:space="preserve"> </w:t>
      </w:r>
      <w:r w:rsidRPr="003D0969">
        <w:rPr>
          <w:rFonts w:ascii="Times New Roman" w:hAnsi="Times New Roman" w:cs="Times New Roman"/>
        </w:rPr>
        <w:t>w</w:t>
      </w:r>
      <w:r w:rsidRPr="003D0969">
        <w:rPr>
          <w:rFonts w:ascii="Times New Roman" w:hAnsi="Times New Roman" w:cs="Times New Roman"/>
          <w:spacing w:val="-7"/>
        </w:rPr>
        <w:t xml:space="preserve"> </w:t>
      </w:r>
      <w:r w:rsidRPr="003D0969">
        <w:rPr>
          <w:rFonts w:ascii="Times New Roman" w:hAnsi="Times New Roman" w:cs="Times New Roman"/>
        </w:rPr>
        <w:t>art.</w:t>
      </w:r>
      <w:r w:rsidRPr="003D0969">
        <w:rPr>
          <w:rFonts w:ascii="Times New Roman" w:hAnsi="Times New Roman" w:cs="Times New Roman"/>
          <w:spacing w:val="-6"/>
        </w:rPr>
        <w:t xml:space="preserve"> </w:t>
      </w:r>
      <w:r w:rsidRPr="003D0969">
        <w:rPr>
          <w:rFonts w:ascii="Times New Roman" w:hAnsi="Times New Roman" w:cs="Times New Roman"/>
        </w:rPr>
        <w:t>22a</w:t>
      </w:r>
      <w:r w:rsidRPr="003D0969">
        <w:rPr>
          <w:rFonts w:ascii="Times New Roman" w:hAnsi="Times New Roman" w:cs="Times New Roman"/>
          <w:spacing w:val="-7"/>
        </w:rPr>
        <w:t xml:space="preserve"> </w:t>
      </w:r>
      <w:r w:rsidRPr="003D0969">
        <w:rPr>
          <w:rFonts w:ascii="Times New Roman" w:hAnsi="Times New Roman" w:cs="Times New Roman"/>
        </w:rPr>
        <w:t>ustawy</w:t>
      </w:r>
      <w:r w:rsidRPr="003D0969">
        <w:rPr>
          <w:rFonts w:ascii="Times New Roman" w:hAnsi="Times New Roman" w:cs="Times New Roman"/>
          <w:spacing w:val="-10"/>
        </w:rPr>
        <w:t xml:space="preserve"> </w:t>
      </w:r>
      <w:r w:rsidR="00D22C80">
        <w:rPr>
          <w:rFonts w:ascii="Times New Roman" w:hAnsi="Times New Roman" w:cs="Times New Roman"/>
        </w:rPr>
        <w:t>PZP</w:t>
      </w:r>
      <w:r w:rsidRPr="003D0969">
        <w:rPr>
          <w:rFonts w:ascii="Times New Roman" w:hAnsi="Times New Roman" w:cs="Times New Roman"/>
        </w:rPr>
        <w:t>,</w:t>
      </w:r>
      <w:r w:rsidRPr="003D0969">
        <w:rPr>
          <w:rFonts w:ascii="Times New Roman" w:hAnsi="Times New Roman" w:cs="Times New Roman"/>
          <w:spacing w:val="-5"/>
        </w:rPr>
        <w:t xml:space="preserve"> </w:t>
      </w:r>
      <w:r w:rsidRPr="003D0969">
        <w:rPr>
          <w:rFonts w:ascii="Times New Roman" w:hAnsi="Times New Roman" w:cs="Times New Roman"/>
        </w:rPr>
        <w:t>przedstawienia</w:t>
      </w:r>
      <w:r w:rsidRPr="003D0969">
        <w:rPr>
          <w:rFonts w:ascii="Times New Roman" w:hAnsi="Times New Roman" w:cs="Times New Roman"/>
          <w:spacing w:val="-5"/>
        </w:rPr>
        <w:t xml:space="preserve"> </w:t>
      </w:r>
      <w:r w:rsidRPr="003D0969">
        <w:rPr>
          <w:rFonts w:ascii="Times New Roman" w:hAnsi="Times New Roman" w:cs="Times New Roman"/>
        </w:rPr>
        <w:t>w</w:t>
      </w:r>
      <w:r w:rsidRPr="003D0969">
        <w:rPr>
          <w:rFonts w:ascii="Times New Roman" w:hAnsi="Times New Roman" w:cs="Times New Roman"/>
          <w:spacing w:val="-6"/>
        </w:rPr>
        <w:t xml:space="preserve"> </w:t>
      </w:r>
      <w:r w:rsidRPr="003D0969">
        <w:rPr>
          <w:rFonts w:ascii="Times New Roman" w:hAnsi="Times New Roman" w:cs="Times New Roman"/>
        </w:rPr>
        <w:t xml:space="preserve">odniesieniu do tych podmiotów dokumentów wymienionych w pkt 8.4 </w:t>
      </w:r>
      <w:proofErr w:type="spellStart"/>
      <w:r w:rsidRPr="003D0969">
        <w:rPr>
          <w:rFonts w:ascii="Times New Roman" w:hAnsi="Times New Roman" w:cs="Times New Roman"/>
        </w:rPr>
        <w:t>ppkt</w:t>
      </w:r>
      <w:proofErr w:type="spellEnd"/>
      <w:r w:rsidRPr="003D0969">
        <w:rPr>
          <w:rFonts w:ascii="Times New Roman" w:hAnsi="Times New Roman" w:cs="Times New Roman"/>
        </w:rPr>
        <w:t xml:space="preserve"> 2</w:t>
      </w:r>
      <w:r w:rsidRPr="003D0969">
        <w:rPr>
          <w:rFonts w:ascii="Times New Roman" w:hAnsi="Times New Roman" w:cs="Times New Roman"/>
          <w:spacing w:val="1"/>
        </w:rPr>
        <w:t xml:space="preserve"> </w:t>
      </w:r>
      <w:r w:rsidRPr="003D0969">
        <w:rPr>
          <w:rFonts w:ascii="Times New Roman" w:hAnsi="Times New Roman" w:cs="Times New Roman"/>
        </w:rPr>
        <w:t>SIWZ.</w:t>
      </w:r>
    </w:p>
    <w:p w:rsidR="003D0969" w:rsidRDefault="007358FE" w:rsidP="00BE3B26">
      <w:pPr>
        <w:pStyle w:val="Akapitzlist"/>
        <w:numPr>
          <w:ilvl w:val="1"/>
          <w:numId w:val="15"/>
        </w:numPr>
        <w:spacing w:before="120" w:after="120"/>
        <w:ind w:left="425" w:hanging="431"/>
        <w:contextualSpacing w:val="0"/>
        <w:jc w:val="both"/>
        <w:rPr>
          <w:rFonts w:ascii="Times New Roman" w:hAnsi="Times New Roman" w:cs="Times New Roman"/>
        </w:rPr>
      </w:pPr>
      <w:r w:rsidRPr="003D0969">
        <w:rPr>
          <w:rFonts w:ascii="Times New Roman" w:hAnsi="Times New Roman" w:cs="Times New Roman"/>
        </w:rPr>
        <w:t>W</w:t>
      </w:r>
      <w:r w:rsidRPr="003D0969">
        <w:rPr>
          <w:rFonts w:ascii="Times New Roman" w:hAnsi="Times New Roman" w:cs="Times New Roman"/>
          <w:spacing w:val="-4"/>
        </w:rPr>
        <w:t xml:space="preserve"> </w:t>
      </w:r>
      <w:r w:rsidRPr="003D0969">
        <w:rPr>
          <w:rFonts w:ascii="Times New Roman" w:hAnsi="Times New Roman" w:cs="Times New Roman"/>
        </w:rPr>
        <w:t>celu</w:t>
      </w:r>
      <w:r w:rsidRPr="003D0969">
        <w:rPr>
          <w:rFonts w:ascii="Times New Roman" w:hAnsi="Times New Roman" w:cs="Times New Roman"/>
          <w:spacing w:val="-3"/>
        </w:rPr>
        <w:t xml:space="preserve"> </w:t>
      </w:r>
      <w:r w:rsidRPr="003D0969">
        <w:rPr>
          <w:rFonts w:ascii="Times New Roman" w:hAnsi="Times New Roman" w:cs="Times New Roman"/>
        </w:rPr>
        <w:t>oceny,</w:t>
      </w:r>
      <w:r w:rsidRPr="003D0969">
        <w:rPr>
          <w:rFonts w:ascii="Times New Roman" w:hAnsi="Times New Roman" w:cs="Times New Roman"/>
          <w:spacing w:val="-4"/>
        </w:rPr>
        <w:t xml:space="preserve"> </w:t>
      </w:r>
      <w:r w:rsidRPr="003D0969">
        <w:rPr>
          <w:rFonts w:ascii="Times New Roman" w:hAnsi="Times New Roman" w:cs="Times New Roman"/>
        </w:rPr>
        <w:t>czy</w:t>
      </w:r>
      <w:r w:rsidRPr="003D0969">
        <w:rPr>
          <w:rFonts w:ascii="Times New Roman" w:hAnsi="Times New Roman" w:cs="Times New Roman"/>
          <w:spacing w:val="-9"/>
        </w:rPr>
        <w:t xml:space="preserve"> </w:t>
      </w:r>
      <w:r w:rsidRPr="003D0969">
        <w:rPr>
          <w:rFonts w:ascii="Times New Roman" w:hAnsi="Times New Roman" w:cs="Times New Roman"/>
        </w:rPr>
        <w:t>Wykonawca</w:t>
      </w:r>
      <w:r w:rsidRPr="003D0969">
        <w:rPr>
          <w:rFonts w:ascii="Times New Roman" w:hAnsi="Times New Roman" w:cs="Times New Roman"/>
          <w:spacing w:val="-5"/>
        </w:rPr>
        <w:t xml:space="preserve"> </w:t>
      </w:r>
      <w:r w:rsidRPr="003D0969">
        <w:rPr>
          <w:rFonts w:ascii="Times New Roman" w:hAnsi="Times New Roman" w:cs="Times New Roman"/>
        </w:rPr>
        <w:t>polegając</w:t>
      </w:r>
      <w:r w:rsidRPr="003D0969">
        <w:rPr>
          <w:rFonts w:ascii="Times New Roman" w:hAnsi="Times New Roman" w:cs="Times New Roman"/>
          <w:spacing w:val="-5"/>
        </w:rPr>
        <w:t xml:space="preserve"> </w:t>
      </w:r>
      <w:r w:rsidRPr="003D0969">
        <w:rPr>
          <w:rFonts w:ascii="Times New Roman" w:hAnsi="Times New Roman" w:cs="Times New Roman"/>
        </w:rPr>
        <w:t>na</w:t>
      </w:r>
      <w:r w:rsidRPr="003D0969">
        <w:rPr>
          <w:rFonts w:ascii="Times New Roman" w:hAnsi="Times New Roman" w:cs="Times New Roman"/>
          <w:spacing w:val="-5"/>
        </w:rPr>
        <w:t xml:space="preserve"> </w:t>
      </w:r>
      <w:r w:rsidRPr="003D0969">
        <w:rPr>
          <w:rFonts w:ascii="Times New Roman" w:hAnsi="Times New Roman" w:cs="Times New Roman"/>
        </w:rPr>
        <w:t>zdolnościach</w:t>
      </w:r>
      <w:r w:rsidRPr="003D0969">
        <w:rPr>
          <w:rFonts w:ascii="Times New Roman" w:hAnsi="Times New Roman" w:cs="Times New Roman"/>
          <w:spacing w:val="-4"/>
        </w:rPr>
        <w:t xml:space="preserve"> </w:t>
      </w:r>
      <w:r w:rsidRPr="003D0969">
        <w:rPr>
          <w:rFonts w:ascii="Times New Roman" w:hAnsi="Times New Roman" w:cs="Times New Roman"/>
        </w:rPr>
        <w:t>lub</w:t>
      </w:r>
      <w:r w:rsidRPr="003D0969">
        <w:rPr>
          <w:rFonts w:ascii="Times New Roman" w:hAnsi="Times New Roman" w:cs="Times New Roman"/>
          <w:spacing w:val="-4"/>
        </w:rPr>
        <w:t xml:space="preserve"> </w:t>
      </w:r>
      <w:r w:rsidRPr="003D0969">
        <w:rPr>
          <w:rFonts w:ascii="Times New Roman" w:hAnsi="Times New Roman" w:cs="Times New Roman"/>
        </w:rPr>
        <w:t>sytuacji</w:t>
      </w:r>
      <w:r w:rsidRPr="003D0969">
        <w:rPr>
          <w:rFonts w:ascii="Times New Roman" w:hAnsi="Times New Roman" w:cs="Times New Roman"/>
          <w:spacing w:val="-3"/>
        </w:rPr>
        <w:t xml:space="preserve"> </w:t>
      </w:r>
      <w:r w:rsidRPr="003D0969">
        <w:rPr>
          <w:rFonts w:ascii="Times New Roman" w:hAnsi="Times New Roman" w:cs="Times New Roman"/>
        </w:rPr>
        <w:t>innych</w:t>
      </w:r>
      <w:r w:rsidRPr="003D0969">
        <w:rPr>
          <w:rFonts w:ascii="Times New Roman" w:hAnsi="Times New Roman" w:cs="Times New Roman"/>
          <w:spacing w:val="-4"/>
        </w:rPr>
        <w:t xml:space="preserve"> </w:t>
      </w:r>
      <w:r w:rsidRPr="003D0969">
        <w:rPr>
          <w:rFonts w:ascii="Times New Roman" w:hAnsi="Times New Roman" w:cs="Times New Roman"/>
        </w:rPr>
        <w:t xml:space="preserve">podmiotów </w:t>
      </w:r>
      <w:r w:rsidR="003D0969">
        <w:rPr>
          <w:rFonts w:ascii="Times New Roman" w:hAnsi="Times New Roman" w:cs="Times New Roman"/>
        </w:rPr>
        <w:br/>
      </w:r>
      <w:r w:rsidRPr="003D0969">
        <w:rPr>
          <w:rFonts w:ascii="Times New Roman" w:hAnsi="Times New Roman" w:cs="Times New Roman"/>
        </w:rPr>
        <w:t>na zasadach o</w:t>
      </w:r>
      <w:r w:rsidR="00D22C80">
        <w:rPr>
          <w:rFonts w:ascii="Times New Roman" w:hAnsi="Times New Roman" w:cs="Times New Roman"/>
        </w:rPr>
        <w:t>kreślonych w art. 22a ustawy PZP</w:t>
      </w:r>
      <w:r w:rsidRPr="003D0969">
        <w:rPr>
          <w:rFonts w:ascii="Times New Roman" w:hAnsi="Times New Roman" w:cs="Times New Roman"/>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D0969" w:rsidRDefault="003D0969" w:rsidP="00BD4A36">
      <w:pPr>
        <w:pStyle w:val="Akapitzlist"/>
        <w:numPr>
          <w:ilvl w:val="0"/>
          <w:numId w:val="17"/>
        </w:numPr>
        <w:spacing w:after="120" w:line="240" w:lineRule="auto"/>
        <w:ind w:left="284" w:hanging="284"/>
        <w:contextualSpacing w:val="0"/>
        <w:jc w:val="both"/>
        <w:rPr>
          <w:rFonts w:ascii="Times New Roman" w:hAnsi="Times New Roman" w:cs="Times New Roman"/>
        </w:rPr>
      </w:pPr>
      <w:r w:rsidRPr="003D0969">
        <w:rPr>
          <w:rFonts w:ascii="Times New Roman" w:hAnsi="Times New Roman" w:cs="Times New Roman"/>
        </w:rPr>
        <w:t>zakres dostępnych Wykonawcy zasobów innego</w:t>
      </w:r>
      <w:r w:rsidRPr="003D0969">
        <w:rPr>
          <w:rFonts w:ascii="Times New Roman" w:hAnsi="Times New Roman" w:cs="Times New Roman"/>
          <w:spacing w:val="-15"/>
        </w:rPr>
        <w:t xml:space="preserve"> </w:t>
      </w:r>
      <w:r w:rsidRPr="003D0969">
        <w:rPr>
          <w:rFonts w:ascii="Times New Roman" w:hAnsi="Times New Roman" w:cs="Times New Roman"/>
        </w:rPr>
        <w:t>podmiotu;</w:t>
      </w:r>
    </w:p>
    <w:p w:rsidR="003D0969" w:rsidRDefault="003D0969" w:rsidP="00BD4A36">
      <w:pPr>
        <w:pStyle w:val="Akapitzlist"/>
        <w:numPr>
          <w:ilvl w:val="0"/>
          <w:numId w:val="17"/>
        </w:numPr>
        <w:spacing w:after="120" w:line="240" w:lineRule="auto"/>
        <w:ind w:left="284" w:hanging="284"/>
        <w:contextualSpacing w:val="0"/>
        <w:jc w:val="both"/>
        <w:rPr>
          <w:rFonts w:ascii="Times New Roman" w:hAnsi="Times New Roman" w:cs="Times New Roman"/>
        </w:rPr>
      </w:pPr>
      <w:r w:rsidRPr="003D0969">
        <w:rPr>
          <w:rFonts w:ascii="Times New Roman" w:hAnsi="Times New Roman" w:cs="Times New Roman"/>
        </w:rPr>
        <w:t xml:space="preserve">sposób wykorzystania zasobów innego podmiotu, przez Wykonawcę, </w:t>
      </w:r>
      <w:r w:rsidRPr="003D0969">
        <w:rPr>
          <w:rFonts w:ascii="Times New Roman" w:hAnsi="Times New Roman" w:cs="Times New Roman"/>
          <w:spacing w:val="-4"/>
        </w:rPr>
        <w:t xml:space="preserve">przy </w:t>
      </w:r>
      <w:r w:rsidRPr="003D0969">
        <w:rPr>
          <w:rFonts w:ascii="Times New Roman" w:hAnsi="Times New Roman" w:cs="Times New Roman"/>
        </w:rPr>
        <w:t>wykonywaniu zamówienia</w:t>
      </w:r>
      <w:r w:rsidRPr="003D0969">
        <w:rPr>
          <w:rFonts w:ascii="Times New Roman" w:hAnsi="Times New Roman" w:cs="Times New Roman"/>
          <w:spacing w:val="-1"/>
        </w:rPr>
        <w:t xml:space="preserve"> </w:t>
      </w:r>
      <w:r w:rsidRPr="003D0969">
        <w:rPr>
          <w:rFonts w:ascii="Times New Roman" w:hAnsi="Times New Roman" w:cs="Times New Roman"/>
        </w:rPr>
        <w:t>publicznego;</w:t>
      </w:r>
    </w:p>
    <w:p w:rsidR="003D0969" w:rsidRDefault="003D0969" w:rsidP="00BE3B26">
      <w:pPr>
        <w:pStyle w:val="Akapitzlist"/>
        <w:numPr>
          <w:ilvl w:val="0"/>
          <w:numId w:val="17"/>
        </w:numPr>
        <w:spacing w:after="120"/>
        <w:ind w:left="284" w:hanging="284"/>
        <w:contextualSpacing w:val="0"/>
        <w:jc w:val="both"/>
        <w:rPr>
          <w:rFonts w:ascii="Times New Roman" w:hAnsi="Times New Roman" w:cs="Times New Roman"/>
        </w:rPr>
      </w:pPr>
      <w:r w:rsidRPr="003D0969">
        <w:rPr>
          <w:rFonts w:ascii="Times New Roman" w:hAnsi="Times New Roman" w:cs="Times New Roman"/>
        </w:rPr>
        <w:t>zakres i okres udziału innego podmiotu przy wykonywaniu zamówienia</w:t>
      </w:r>
      <w:r w:rsidRPr="003D0969">
        <w:rPr>
          <w:rFonts w:ascii="Times New Roman" w:hAnsi="Times New Roman" w:cs="Times New Roman"/>
          <w:spacing w:val="-11"/>
        </w:rPr>
        <w:t xml:space="preserve"> </w:t>
      </w:r>
      <w:r w:rsidRPr="003D0969">
        <w:rPr>
          <w:rFonts w:ascii="Times New Roman" w:hAnsi="Times New Roman" w:cs="Times New Roman"/>
        </w:rPr>
        <w:t>publicznego;</w:t>
      </w:r>
    </w:p>
    <w:p w:rsidR="003D0969" w:rsidRPr="003D0969" w:rsidRDefault="003D0969" w:rsidP="00BE3B26">
      <w:pPr>
        <w:pStyle w:val="Akapitzlist"/>
        <w:numPr>
          <w:ilvl w:val="0"/>
          <w:numId w:val="17"/>
        </w:numPr>
        <w:spacing w:after="120"/>
        <w:ind w:left="284" w:hanging="284"/>
        <w:contextualSpacing w:val="0"/>
        <w:jc w:val="both"/>
        <w:rPr>
          <w:rFonts w:ascii="Times New Roman" w:hAnsi="Times New Roman" w:cs="Times New Roman"/>
        </w:rPr>
      </w:pPr>
      <w:r w:rsidRPr="003D0969">
        <w:rPr>
          <w:rFonts w:ascii="Times New Roman" w:hAnsi="Times New Roman" w:cs="Times New Roman"/>
        </w:rPr>
        <w:t>czy</w:t>
      </w:r>
      <w:r w:rsidRPr="003D0969">
        <w:rPr>
          <w:rFonts w:ascii="Times New Roman" w:hAnsi="Times New Roman" w:cs="Times New Roman"/>
          <w:spacing w:val="-18"/>
        </w:rPr>
        <w:t xml:space="preserve"> </w:t>
      </w:r>
      <w:r w:rsidRPr="003D0969">
        <w:rPr>
          <w:rFonts w:ascii="Times New Roman" w:hAnsi="Times New Roman" w:cs="Times New Roman"/>
        </w:rPr>
        <w:t>podmiot,</w:t>
      </w:r>
      <w:r w:rsidRPr="003D0969">
        <w:rPr>
          <w:rFonts w:ascii="Times New Roman" w:hAnsi="Times New Roman" w:cs="Times New Roman"/>
          <w:spacing w:val="-13"/>
        </w:rPr>
        <w:t xml:space="preserve"> </w:t>
      </w:r>
      <w:r w:rsidRPr="003D0969">
        <w:rPr>
          <w:rFonts w:ascii="Times New Roman" w:hAnsi="Times New Roman" w:cs="Times New Roman"/>
        </w:rPr>
        <w:t>na</w:t>
      </w:r>
      <w:r w:rsidRPr="003D0969">
        <w:rPr>
          <w:rFonts w:ascii="Times New Roman" w:hAnsi="Times New Roman" w:cs="Times New Roman"/>
          <w:spacing w:val="-14"/>
        </w:rPr>
        <w:t xml:space="preserve"> </w:t>
      </w:r>
      <w:r w:rsidRPr="003D0969">
        <w:rPr>
          <w:rFonts w:ascii="Times New Roman" w:hAnsi="Times New Roman" w:cs="Times New Roman"/>
        </w:rPr>
        <w:t>zdolnościach</w:t>
      </w:r>
      <w:r w:rsidRPr="003D0969">
        <w:rPr>
          <w:rFonts w:ascii="Times New Roman" w:hAnsi="Times New Roman" w:cs="Times New Roman"/>
          <w:spacing w:val="-13"/>
        </w:rPr>
        <w:t xml:space="preserve"> </w:t>
      </w:r>
      <w:r w:rsidRPr="003D0969">
        <w:rPr>
          <w:rFonts w:ascii="Times New Roman" w:hAnsi="Times New Roman" w:cs="Times New Roman"/>
        </w:rPr>
        <w:t>którego</w:t>
      </w:r>
      <w:r w:rsidRPr="003D0969">
        <w:rPr>
          <w:rFonts w:ascii="Times New Roman" w:hAnsi="Times New Roman" w:cs="Times New Roman"/>
          <w:spacing w:val="-12"/>
        </w:rPr>
        <w:t xml:space="preserve"> </w:t>
      </w:r>
      <w:r w:rsidRPr="003D0969">
        <w:rPr>
          <w:rFonts w:ascii="Times New Roman" w:hAnsi="Times New Roman" w:cs="Times New Roman"/>
        </w:rPr>
        <w:t>Wykonawca</w:t>
      </w:r>
      <w:r w:rsidRPr="003D0969">
        <w:rPr>
          <w:rFonts w:ascii="Times New Roman" w:hAnsi="Times New Roman" w:cs="Times New Roman"/>
          <w:spacing w:val="-12"/>
        </w:rPr>
        <w:t xml:space="preserve"> </w:t>
      </w:r>
      <w:r w:rsidRPr="003D0969">
        <w:rPr>
          <w:rFonts w:ascii="Times New Roman" w:hAnsi="Times New Roman" w:cs="Times New Roman"/>
        </w:rPr>
        <w:t>polega</w:t>
      </w:r>
      <w:r w:rsidRPr="003D0969">
        <w:rPr>
          <w:rFonts w:ascii="Times New Roman" w:hAnsi="Times New Roman" w:cs="Times New Roman"/>
          <w:spacing w:val="-15"/>
        </w:rPr>
        <w:t xml:space="preserve"> </w:t>
      </w:r>
      <w:r w:rsidRPr="003D0969">
        <w:rPr>
          <w:rFonts w:ascii="Times New Roman" w:hAnsi="Times New Roman" w:cs="Times New Roman"/>
        </w:rPr>
        <w:t>w</w:t>
      </w:r>
      <w:r w:rsidRPr="003D0969">
        <w:rPr>
          <w:rFonts w:ascii="Times New Roman" w:hAnsi="Times New Roman" w:cs="Times New Roman"/>
          <w:spacing w:val="-13"/>
        </w:rPr>
        <w:t xml:space="preserve"> </w:t>
      </w:r>
      <w:r w:rsidRPr="003D0969">
        <w:rPr>
          <w:rFonts w:ascii="Times New Roman" w:hAnsi="Times New Roman" w:cs="Times New Roman"/>
        </w:rPr>
        <w:t>odniesieniu</w:t>
      </w:r>
      <w:r w:rsidRPr="003D0969">
        <w:rPr>
          <w:rFonts w:ascii="Times New Roman" w:hAnsi="Times New Roman" w:cs="Times New Roman"/>
          <w:spacing w:val="-14"/>
        </w:rPr>
        <w:t xml:space="preserve"> </w:t>
      </w:r>
      <w:r w:rsidRPr="003D0969">
        <w:rPr>
          <w:rFonts w:ascii="Times New Roman" w:hAnsi="Times New Roman" w:cs="Times New Roman"/>
        </w:rPr>
        <w:t>do</w:t>
      </w:r>
      <w:r w:rsidRPr="003D0969">
        <w:rPr>
          <w:rFonts w:ascii="Times New Roman" w:hAnsi="Times New Roman" w:cs="Times New Roman"/>
          <w:spacing w:val="-11"/>
        </w:rPr>
        <w:t xml:space="preserve"> </w:t>
      </w:r>
      <w:r w:rsidRPr="003D0969">
        <w:rPr>
          <w:rFonts w:ascii="Times New Roman" w:hAnsi="Times New Roman" w:cs="Times New Roman"/>
        </w:rPr>
        <w:t xml:space="preserve">warunków udziału </w:t>
      </w:r>
      <w:r w:rsidRPr="003D0969">
        <w:rPr>
          <w:rFonts w:ascii="Times New Roman" w:hAnsi="Times New Roman" w:cs="Times New Roman"/>
        </w:rPr>
        <w:br/>
        <w:t>w postępowaniu dotyczących wykształcenia, kwalifikacji zawodowych lub doświadczenia, zrealizuje roboty budowlane lub usługi, których wskazane zdolności dotyczą.</w:t>
      </w:r>
    </w:p>
    <w:p w:rsidR="003D0969" w:rsidRDefault="003D0969" w:rsidP="00BE3B26">
      <w:pPr>
        <w:pStyle w:val="Akapitzlist"/>
        <w:numPr>
          <w:ilvl w:val="1"/>
          <w:numId w:val="15"/>
        </w:numPr>
        <w:spacing w:after="120"/>
        <w:ind w:left="425" w:hanging="431"/>
        <w:contextualSpacing w:val="0"/>
        <w:jc w:val="both"/>
        <w:rPr>
          <w:rFonts w:ascii="Times New Roman" w:hAnsi="Times New Roman" w:cs="Times New Roman"/>
        </w:rPr>
      </w:pPr>
      <w:r w:rsidRPr="003D0969">
        <w:rPr>
          <w:rFonts w:ascii="Times New Roman" w:hAnsi="Times New Roman" w:cs="Times New Roman"/>
        </w:rPr>
        <w:t>Jeżeli zdolności techniczne lub zawodowe lub sytuacja ekonomiczna lub finansowa, podmiotu,</w:t>
      </w:r>
      <w:r w:rsidRPr="003D0969">
        <w:rPr>
          <w:rFonts w:ascii="Times New Roman" w:hAnsi="Times New Roman" w:cs="Times New Roman"/>
          <w:spacing w:val="-7"/>
        </w:rPr>
        <w:t xml:space="preserve"> </w:t>
      </w:r>
      <w:r w:rsidR="001D0A10">
        <w:rPr>
          <w:rFonts w:ascii="Times New Roman" w:hAnsi="Times New Roman" w:cs="Times New Roman"/>
          <w:spacing w:val="-7"/>
        </w:rPr>
        <w:br/>
      </w:r>
      <w:r w:rsidRPr="003D0969">
        <w:rPr>
          <w:rFonts w:ascii="Times New Roman" w:hAnsi="Times New Roman" w:cs="Times New Roman"/>
        </w:rPr>
        <w:t>na</w:t>
      </w:r>
      <w:r w:rsidRPr="003D0969">
        <w:rPr>
          <w:rFonts w:ascii="Times New Roman" w:hAnsi="Times New Roman" w:cs="Times New Roman"/>
          <w:spacing w:val="-7"/>
        </w:rPr>
        <w:t xml:space="preserve"> </w:t>
      </w:r>
      <w:r w:rsidRPr="003D0969">
        <w:rPr>
          <w:rFonts w:ascii="Times New Roman" w:hAnsi="Times New Roman" w:cs="Times New Roman"/>
        </w:rPr>
        <w:t>którego</w:t>
      </w:r>
      <w:r w:rsidRPr="003D0969">
        <w:rPr>
          <w:rFonts w:ascii="Times New Roman" w:hAnsi="Times New Roman" w:cs="Times New Roman"/>
          <w:spacing w:val="-6"/>
        </w:rPr>
        <w:t xml:space="preserve"> </w:t>
      </w:r>
      <w:r w:rsidRPr="003D0969">
        <w:rPr>
          <w:rFonts w:ascii="Times New Roman" w:hAnsi="Times New Roman" w:cs="Times New Roman"/>
        </w:rPr>
        <w:t>zdolnościach</w:t>
      </w:r>
      <w:r w:rsidRPr="003D0969">
        <w:rPr>
          <w:rFonts w:ascii="Times New Roman" w:hAnsi="Times New Roman" w:cs="Times New Roman"/>
          <w:spacing w:val="-7"/>
        </w:rPr>
        <w:t xml:space="preserve"> </w:t>
      </w:r>
      <w:r w:rsidRPr="003D0969">
        <w:rPr>
          <w:rFonts w:ascii="Times New Roman" w:hAnsi="Times New Roman" w:cs="Times New Roman"/>
        </w:rPr>
        <w:t>polega</w:t>
      </w:r>
      <w:r w:rsidRPr="003D0969">
        <w:rPr>
          <w:rFonts w:ascii="Times New Roman" w:hAnsi="Times New Roman" w:cs="Times New Roman"/>
          <w:spacing w:val="-5"/>
        </w:rPr>
        <w:t xml:space="preserve"> </w:t>
      </w:r>
      <w:r w:rsidRPr="003D0969">
        <w:rPr>
          <w:rFonts w:ascii="Times New Roman" w:hAnsi="Times New Roman" w:cs="Times New Roman"/>
        </w:rPr>
        <w:t>Wykonawca,</w:t>
      </w:r>
      <w:r w:rsidRPr="003D0969">
        <w:rPr>
          <w:rFonts w:ascii="Times New Roman" w:hAnsi="Times New Roman" w:cs="Times New Roman"/>
          <w:spacing w:val="-4"/>
        </w:rPr>
        <w:t xml:space="preserve"> </w:t>
      </w:r>
      <w:r w:rsidRPr="003D0969">
        <w:rPr>
          <w:rFonts w:ascii="Times New Roman" w:hAnsi="Times New Roman" w:cs="Times New Roman"/>
        </w:rPr>
        <w:t>nie</w:t>
      </w:r>
      <w:r w:rsidRPr="003D0969">
        <w:rPr>
          <w:rFonts w:ascii="Times New Roman" w:hAnsi="Times New Roman" w:cs="Times New Roman"/>
          <w:spacing w:val="-6"/>
        </w:rPr>
        <w:t xml:space="preserve"> </w:t>
      </w:r>
      <w:r w:rsidRPr="003D0969">
        <w:rPr>
          <w:rFonts w:ascii="Times New Roman" w:hAnsi="Times New Roman" w:cs="Times New Roman"/>
        </w:rPr>
        <w:t>potwierdzają</w:t>
      </w:r>
      <w:r w:rsidRPr="003D0969">
        <w:rPr>
          <w:rFonts w:ascii="Times New Roman" w:hAnsi="Times New Roman" w:cs="Times New Roman"/>
          <w:spacing w:val="-6"/>
        </w:rPr>
        <w:t xml:space="preserve"> </w:t>
      </w:r>
      <w:r w:rsidRPr="003D0969">
        <w:rPr>
          <w:rFonts w:ascii="Times New Roman" w:hAnsi="Times New Roman" w:cs="Times New Roman"/>
        </w:rPr>
        <w:t>spełnienia</w:t>
      </w:r>
      <w:r w:rsidRPr="003D0969">
        <w:rPr>
          <w:rFonts w:ascii="Times New Roman" w:hAnsi="Times New Roman" w:cs="Times New Roman"/>
          <w:spacing w:val="-7"/>
        </w:rPr>
        <w:t xml:space="preserve"> </w:t>
      </w:r>
      <w:r w:rsidRPr="003D0969">
        <w:rPr>
          <w:rFonts w:ascii="Times New Roman" w:hAnsi="Times New Roman" w:cs="Times New Roman"/>
        </w:rPr>
        <w:t>przez Wykonawcę warunków udziału w postępowaniu lub zachodzą wobec tego podmiotu podstawy wykluczenia, Zamawiający zażąda, aby Wykonawca w terminie określonym przez Zamawiającego:</w:t>
      </w:r>
    </w:p>
    <w:p w:rsidR="003D0969" w:rsidRDefault="003D0969" w:rsidP="00BD4A36">
      <w:pPr>
        <w:pStyle w:val="Akapitzlist"/>
        <w:numPr>
          <w:ilvl w:val="0"/>
          <w:numId w:val="18"/>
        </w:numPr>
        <w:spacing w:after="120" w:line="240" w:lineRule="auto"/>
        <w:ind w:left="567" w:hanging="284"/>
        <w:contextualSpacing w:val="0"/>
        <w:jc w:val="both"/>
        <w:rPr>
          <w:rFonts w:ascii="Times New Roman" w:hAnsi="Times New Roman" w:cs="Times New Roman"/>
        </w:rPr>
      </w:pPr>
      <w:r w:rsidRPr="003D0969">
        <w:rPr>
          <w:rFonts w:ascii="Times New Roman" w:hAnsi="Times New Roman" w:cs="Times New Roman"/>
        </w:rPr>
        <w:t>zastąpił ten podmiot innym podmiotem lub podmiotami</w:t>
      </w:r>
      <w:r w:rsidRPr="003D0969">
        <w:rPr>
          <w:rFonts w:ascii="Times New Roman" w:hAnsi="Times New Roman" w:cs="Times New Roman"/>
          <w:spacing w:val="-3"/>
        </w:rPr>
        <w:t xml:space="preserve"> </w:t>
      </w:r>
      <w:r w:rsidRPr="003D0969">
        <w:rPr>
          <w:rFonts w:ascii="Times New Roman" w:hAnsi="Times New Roman" w:cs="Times New Roman"/>
        </w:rPr>
        <w:t>lub</w:t>
      </w:r>
    </w:p>
    <w:p w:rsidR="003D0969" w:rsidRDefault="003D0969" w:rsidP="00BD4A36">
      <w:pPr>
        <w:pStyle w:val="Akapitzlist"/>
        <w:numPr>
          <w:ilvl w:val="0"/>
          <w:numId w:val="18"/>
        </w:numPr>
        <w:spacing w:before="120" w:line="240" w:lineRule="auto"/>
        <w:ind w:left="568" w:hanging="284"/>
        <w:contextualSpacing w:val="0"/>
        <w:jc w:val="both"/>
        <w:rPr>
          <w:rFonts w:ascii="Times New Roman" w:hAnsi="Times New Roman" w:cs="Times New Roman"/>
        </w:rPr>
      </w:pPr>
      <w:r w:rsidRPr="003D0969">
        <w:rPr>
          <w:rFonts w:ascii="Times New Roman" w:hAnsi="Times New Roman" w:cs="Times New Roman"/>
        </w:rPr>
        <w:t xml:space="preserve">zobowiązał się do osobistego wykonania odpowiedniej części zamówienia, jeżeli wykaże zdolności </w:t>
      </w:r>
      <w:r w:rsidRPr="003D0969">
        <w:rPr>
          <w:rFonts w:ascii="Times New Roman" w:hAnsi="Times New Roman" w:cs="Times New Roman"/>
          <w:spacing w:val="-6"/>
        </w:rPr>
        <w:t>techniczne lub zawodowe lub sytuację finansową lub ekonomiczną, o których mowa w pkt. 9.1 SIWZ.</w:t>
      </w:r>
    </w:p>
    <w:p w:rsidR="003D0969" w:rsidRPr="00BB2EBE" w:rsidRDefault="003D0969" w:rsidP="004572CC">
      <w:pPr>
        <w:pStyle w:val="Akapitzlist"/>
        <w:numPr>
          <w:ilvl w:val="0"/>
          <w:numId w:val="53"/>
        </w:numPr>
        <w:spacing w:before="200" w:line="240" w:lineRule="auto"/>
        <w:ind w:left="425" w:hanging="425"/>
        <w:contextualSpacing w:val="0"/>
        <w:rPr>
          <w:rFonts w:ascii="Times New Roman" w:hAnsi="Times New Roman" w:cs="Times New Roman"/>
          <w:b/>
        </w:rPr>
      </w:pPr>
      <w:r w:rsidRPr="00BB2EBE">
        <w:rPr>
          <w:rFonts w:ascii="Times New Roman" w:hAnsi="Times New Roman" w:cs="Times New Roman"/>
          <w:b/>
        </w:rPr>
        <w:t xml:space="preserve">INFORMACJA DLA WYKONAWCÓW ZAMIERZAJĄCYCH </w:t>
      </w:r>
      <w:r w:rsidRPr="00BB2EBE">
        <w:rPr>
          <w:rFonts w:ascii="Times New Roman" w:hAnsi="Times New Roman" w:cs="Times New Roman"/>
          <w:b/>
          <w:spacing w:val="-3"/>
        </w:rPr>
        <w:t xml:space="preserve">POWIERZYĆ </w:t>
      </w:r>
      <w:r w:rsidRPr="00BB2EBE">
        <w:rPr>
          <w:rFonts w:ascii="Times New Roman" w:hAnsi="Times New Roman" w:cs="Times New Roman"/>
          <w:b/>
        </w:rPr>
        <w:t>WYKONANIE CZĘŚCI ZAMÓWIENIA</w:t>
      </w:r>
      <w:r w:rsidRPr="00BB2EBE">
        <w:rPr>
          <w:rFonts w:ascii="Times New Roman" w:hAnsi="Times New Roman" w:cs="Times New Roman"/>
          <w:b/>
          <w:spacing w:val="-1"/>
        </w:rPr>
        <w:t xml:space="preserve"> </w:t>
      </w:r>
      <w:r w:rsidRPr="00BB2EBE">
        <w:rPr>
          <w:rFonts w:ascii="Times New Roman" w:hAnsi="Times New Roman" w:cs="Times New Roman"/>
          <w:b/>
        </w:rPr>
        <w:t>PODWYKONAWCOM</w:t>
      </w:r>
    </w:p>
    <w:p w:rsidR="00E1227E" w:rsidRPr="00E1227E" w:rsidRDefault="00E1227E" w:rsidP="00BE3B26">
      <w:pPr>
        <w:pStyle w:val="Akapitzlist"/>
        <w:numPr>
          <w:ilvl w:val="0"/>
          <w:numId w:val="19"/>
        </w:numPr>
        <w:rPr>
          <w:rFonts w:ascii="Times New Roman" w:hAnsi="Times New Roman" w:cs="Times New Roman"/>
          <w:vanish/>
        </w:rPr>
      </w:pPr>
    </w:p>
    <w:p w:rsidR="00E1227E" w:rsidRPr="00E1227E" w:rsidRDefault="00E1227E" w:rsidP="00BE3B26">
      <w:pPr>
        <w:pStyle w:val="Akapitzlist"/>
        <w:numPr>
          <w:ilvl w:val="0"/>
          <w:numId w:val="19"/>
        </w:numPr>
        <w:rPr>
          <w:rFonts w:ascii="Times New Roman" w:hAnsi="Times New Roman" w:cs="Times New Roman"/>
          <w:vanish/>
        </w:rPr>
      </w:pPr>
    </w:p>
    <w:p w:rsidR="00E1227E" w:rsidRPr="00E1227E" w:rsidRDefault="00E1227E" w:rsidP="00BE3B26">
      <w:pPr>
        <w:pStyle w:val="Akapitzlist"/>
        <w:numPr>
          <w:ilvl w:val="0"/>
          <w:numId w:val="19"/>
        </w:numPr>
        <w:rPr>
          <w:rFonts w:ascii="Times New Roman" w:hAnsi="Times New Roman" w:cs="Times New Roman"/>
          <w:vanish/>
        </w:rPr>
      </w:pPr>
    </w:p>
    <w:p w:rsidR="00E1227E" w:rsidRPr="00E1227E" w:rsidRDefault="00E1227E" w:rsidP="00BE3B26">
      <w:pPr>
        <w:pStyle w:val="Akapitzlist"/>
        <w:numPr>
          <w:ilvl w:val="0"/>
          <w:numId w:val="19"/>
        </w:numPr>
        <w:rPr>
          <w:rFonts w:ascii="Times New Roman" w:hAnsi="Times New Roman" w:cs="Times New Roman"/>
          <w:vanish/>
        </w:rPr>
      </w:pPr>
    </w:p>
    <w:p w:rsidR="00E1227E" w:rsidRPr="00E1227E" w:rsidRDefault="00E1227E" w:rsidP="00BE3B26">
      <w:pPr>
        <w:pStyle w:val="Akapitzlist"/>
        <w:numPr>
          <w:ilvl w:val="0"/>
          <w:numId w:val="19"/>
        </w:numPr>
        <w:rPr>
          <w:rFonts w:ascii="Times New Roman" w:hAnsi="Times New Roman" w:cs="Times New Roman"/>
          <w:vanish/>
        </w:rPr>
      </w:pPr>
    </w:p>
    <w:p w:rsidR="00E1227E" w:rsidRPr="00E1227E" w:rsidRDefault="00E1227E" w:rsidP="00BE3B26">
      <w:pPr>
        <w:pStyle w:val="Akapitzlist"/>
        <w:numPr>
          <w:ilvl w:val="0"/>
          <w:numId w:val="19"/>
        </w:numPr>
        <w:rPr>
          <w:rFonts w:ascii="Times New Roman" w:hAnsi="Times New Roman" w:cs="Times New Roman"/>
          <w:vanish/>
        </w:rPr>
      </w:pPr>
    </w:p>
    <w:p w:rsidR="00E1227E" w:rsidRPr="00E1227E" w:rsidRDefault="00E1227E" w:rsidP="00BE3B26">
      <w:pPr>
        <w:pStyle w:val="Akapitzlist"/>
        <w:numPr>
          <w:ilvl w:val="0"/>
          <w:numId w:val="19"/>
        </w:numPr>
        <w:rPr>
          <w:rFonts w:ascii="Times New Roman" w:hAnsi="Times New Roman" w:cs="Times New Roman"/>
          <w:vanish/>
        </w:rPr>
      </w:pPr>
    </w:p>
    <w:p w:rsidR="00E1227E" w:rsidRPr="00E1227E" w:rsidRDefault="00E1227E" w:rsidP="00BE3B26">
      <w:pPr>
        <w:pStyle w:val="Akapitzlist"/>
        <w:numPr>
          <w:ilvl w:val="0"/>
          <w:numId w:val="19"/>
        </w:numPr>
        <w:rPr>
          <w:rFonts w:ascii="Times New Roman" w:hAnsi="Times New Roman" w:cs="Times New Roman"/>
          <w:vanish/>
        </w:rPr>
      </w:pPr>
    </w:p>
    <w:p w:rsidR="00E1227E" w:rsidRPr="00E1227E" w:rsidRDefault="00E1227E" w:rsidP="00BE3B26">
      <w:pPr>
        <w:pStyle w:val="Akapitzlist"/>
        <w:numPr>
          <w:ilvl w:val="0"/>
          <w:numId w:val="19"/>
        </w:numPr>
        <w:rPr>
          <w:rFonts w:ascii="Times New Roman" w:hAnsi="Times New Roman" w:cs="Times New Roman"/>
          <w:vanish/>
        </w:rPr>
      </w:pPr>
    </w:p>
    <w:p w:rsidR="00E1227E" w:rsidRPr="00E1227E" w:rsidRDefault="00E1227E" w:rsidP="00BE3B26">
      <w:pPr>
        <w:pStyle w:val="Akapitzlist"/>
        <w:numPr>
          <w:ilvl w:val="0"/>
          <w:numId w:val="19"/>
        </w:numPr>
        <w:rPr>
          <w:rFonts w:ascii="Times New Roman" w:hAnsi="Times New Roman" w:cs="Times New Roman"/>
          <w:vanish/>
        </w:rPr>
      </w:pPr>
    </w:p>
    <w:p w:rsidR="00E1227E" w:rsidRDefault="00E1227E" w:rsidP="00BE3B26">
      <w:pPr>
        <w:pStyle w:val="Akapitzlist"/>
        <w:numPr>
          <w:ilvl w:val="1"/>
          <w:numId w:val="19"/>
        </w:numPr>
        <w:spacing w:after="120"/>
        <w:ind w:left="567" w:hanging="573"/>
        <w:contextualSpacing w:val="0"/>
        <w:jc w:val="both"/>
        <w:rPr>
          <w:rFonts w:ascii="Times New Roman" w:hAnsi="Times New Roman" w:cs="Times New Roman"/>
        </w:rPr>
      </w:pPr>
      <w:r w:rsidRPr="00E1227E">
        <w:rPr>
          <w:rFonts w:ascii="Times New Roman" w:hAnsi="Times New Roman" w:cs="Times New Roman"/>
        </w:rPr>
        <w:t>Wykonawca może powierzyć wykonanie części zamówienia</w:t>
      </w:r>
      <w:r w:rsidRPr="00E1227E">
        <w:rPr>
          <w:rFonts w:ascii="Times New Roman" w:hAnsi="Times New Roman" w:cs="Times New Roman"/>
          <w:spacing w:val="-6"/>
        </w:rPr>
        <w:t xml:space="preserve"> </w:t>
      </w:r>
      <w:r w:rsidRPr="00E1227E">
        <w:rPr>
          <w:rFonts w:ascii="Times New Roman" w:hAnsi="Times New Roman" w:cs="Times New Roman"/>
        </w:rPr>
        <w:t xml:space="preserve">Podwykonawcom. </w:t>
      </w:r>
    </w:p>
    <w:p w:rsidR="00890ADD" w:rsidRDefault="00E1227E" w:rsidP="00BE3B26">
      <w:pPr>
        <w:pStyle w:val="Akapitzlist"/>
        <w:numPr>
          <w:ilvl w:val="1"/>
          <w:numId w:val="19"/>
        </w:numPr>
        <w:spacing w:after="120"/>
        <w:ind w:left="567" w:hanging="567"/>
        <w:contextualSpacing w:val="0"/>
        <w:jc w:val="both"/>
        <w:rPr>
          <w:rFonts w:ascii="Times New Roman" w:hAnsi="Times New Roman" w:cs="Times New Roman"/>
        </w:rPr>
      </w:pPr>
      <w:r w:rsidRPr="00E1227E">
        <w:rPr>
          <w:rFonts w:ascii="Times New Roman" w:hAnsi="Times New Roman" w:cs="Times New Roman"/>
        </w:rPr>
        <w:t>Zamawiający wymaga wskazania przez Wykonawcę części zamówienia, których wykonanie zamierza powierzyć Podwykonawcom i podania przez Wykonawcę firm Podwykonawców.</w:t>
      </w:r>
    </w:p>
    <w:p w:rsidR="00890ADD" w:rsidRDefault="00890ADD" w:rsidP="00BE3B26">
      <w:pPr>
        <w:pStyle w:val="Akapitzlist"/>
        <w:numPr>
          <w:ilvl w:val="1"/>
          <w:numId w:val="19"/>
        </w:numPr>
        <w:spacing w:after="120"/>
        <w:ind w:left="567" w:hanging="573"/>
        <w:contextualSpacing w:val="0"/>
        <w:jc w:val="both"/>
        <w:rPr>
          <w:rFonts w:ascii="Times New Roman" w:hAnsi="Times New Roman" w:cs="Times New Roman"/>
        </w:rPr>
      </w:pPr>
      <w:r w:rsidRPr="00890ADD">
        <w:rPr>
          <w:rFonts w:ascii="Times New Roman" w:hAnsi="Times New Roman" w:cs="Times New Roman"/>
        </w:rPr>
        <w:t xml:space="preserve">Zamawiający żąda, aby przed przystąpieniem do wykonania zamówienia Wykonawca, o ile są już znane, podał nazwy albo imiona i nazwiska oraz dane kontaktowe Podwykonawców i osób </w:t>
      </w:r>
      <w:r>
        <w:rPr>
          <w:rFonts w:ascii="Times New Roman" w:hAnsi="Times New Roman" w:cs="Times New Roman"/>
        </w:rPr>
        <w:br/>
      </w:r>
      <w:r w:rsidRPr="00890ADD">
        <w:rPr>
          <w:rFonts w:ascii="Times New Roman" w:hAnsi="Times New Roman" w:cs="Times New Roman"/>
        </w:rPr>
        <w:t>do kontaktu z nimi, zaangażowanych w realizację</w:t>
      </w:r>
      <w:r w:rsidRPr="00890ADD">
        <w:rPr>
          <w:rFonts w:ascii="Times New Roman" w:hAnsi="Times New Roman" w:cs="Times New Roman"/>
          <w:spacing w:val="-11"/>
        </w:rPr>
        <w:t xml:space="preserve"> </w:t>
      </w:r>
      <w:r w:rsidRPr="00890ADD">
        <w:rPr>
          <w:rFonts w:ascii="Times New Roman" w:hAnsi="Times New Roman" w:cs="Times New Roman"/>
        </w:rPr>
        <w:t>zamówienia</w:t>
      </w:r>
      <w:r>
        <w:rPr>
          <w:rFonts w:ascii="Times New Roman" w:hAnsi="Times New Roman" w:cs="Times New Roman"/>
        </w:rPr>
        <w:t xml:space="preserve">. </w:t>
      </w:r>
      <w:r w:rsidRPr="00890ADD">
        <w:rPr>
          <w:rFonts w:ascii="Times New Roman" w:hAnsi="Times New Roman" w:cs="Times New Roman"/>
        </w:rPr>
        <w:t xml:space="preserve">Wykonawca jest obowiązany zawiadomić Zamawiającego o wszelkich zmianach danych, o których mowa w zdaniu pierwszym, </w:t>
      </w:r>
      <w:r>
        <w:rPr>
          <w:rFonts w:ascii="Times New Roman" w:hAnsi="Times New Roman" w:cs="Times New Roman"/>
        </w:rPr>
        <w:br/>
      </w:r>
      <w:r w:rsidRPr="00890ADD">
        <w:rPr>
          <w:rFonts w:ascii="Times New Roman" w:hAnsi="Times New Roman" w:cs="Times New Roman"/>
        </w:rPr>
        <w:lastRenderedPageBreak/>
        <w:t>w trakcie realizacji zamówienia, a także przekazać informacje na temat nowych Podwykonawców, którym w późniejszym okresie zamierza powierzyć realizację zamówienia.</w:t>
      </w:r>
    </w:p>
    <w:p w:rsidR="00890ADD" w:rsidRDefault="00890ADD" w:rsidP="00BE3B26">
      <w:pPr>
        <w:pStyle w:val="Akapitzlist"/>
        <w:numPr>
          <w:ilvl w:val="1"/>
          <w:numId w:val="19"/>
        </w:numPr>
        <w:spacing w:after="120"/>
        <w:ind w:left="567" w:hanging="567"/>
        <w:contextualSpacing w:val="0"/>
        <w:jc w:val="both"/>
        <w:rPr>
          <w:rFonts w:ascii="Times New Roman" w:hAnsi="Times New Roman" w:cs="Times New Roman"/>
        </w:rPr>
      </w:pPr>
      <w:r w:rsidRPr="00890ADD">
        <w:rPr>
          <w:rFonts w:ascii="Times New Roman" w:hAnsi="Times New Roman" w:cs="Times New Roman"/>
        </w:rPr>
        <w:t>Wykonawca, który zamierza powierzyć wykonanie części zamówienia</w:t>
      </w:r>
      <w:r w:rsidRPr="00890ADD">
        <w:rPr>
          <w:rFonts w:ascii="Times New Roman" w:hAnsi="Times New Roman" w:cs="Times New Roman"/>
          <w:spacing w:val="-30"/>
        </w:rPr>
        <w:t xml:space="preserve"> </w:t>
      </w:r>
      <w:r w:rsidRPr="00890ADD">
        <w:rPr>
          <w:rFonts w:ascii="Times New Roman" w:hAnsi="Times New Roman" w:cs="Times New Roman"/>
        </w:rPr>
        <w:t>Podwykonawcom, w celu wykazania braku istnienia wobec nich podstaw wykluczenia z udziału w postępowaniu zamieszcza informacje o Podwykonawcach w dokumencie ”Oświadczenia o niepodleganiu wykluczeniu oraz spełnianiu warunków udziału”, o którym mowa w</w:t>
      </w:r>
      <w:r w:rsidRPr="00890ADD">
        <w:rPr>
          <w:rFonts w:ascii="Times New Roman" w:hAnsi="Times New Roman" w:cs="Times New Roman"/>
          <w:spacing w:val="12"/>
        </w:rPr>
        <w:t xml:space="preserve"> </w:t>
      </w:r>
      <w:r w:rsidRPr="00890ADD">
        <w:rPr>
          <w:rFonts w:ascii="Times New Roman" w:hAnsi="Times New Roman" w:cs="Times New Roman"/>
        </w:rPr>
        <w:t>pkt.</w:t>
      </w:r>
      <w:r>
        <w:rPr>
          <w:rFonts w:ascii="Times New Roman" w:hAnsi="Times New Roman" w:cs="Times New Roman"/>
        </w:rPr>
        <w:t xml:space="preserve"> </w:t>
      </w:r>
      <w:r w:rsidRPr="00890ADD">
        <w:rPr>
          <w:rFonts w:ascii="Times New Roman" w:hAnsi="Times New Roman" w:cs="Times New Roman"/>
        </w:rPr>
        <w:t>8.1 SIWZ.</w:t>
      </w:r>
    </w:p>
    <w:p w:rsidR="00890ADD" w:rsidRDefault="00890ADD" w:rsidP="00BE3B26">
      <w:pPr>
        <w:pStyle w:val="Akapitzlist"/>
        <w:numPr>
          <w:ilvl w:val="1"/>
          <w:numId w:val="19"/>
        </w:numPr>
        <w:spacing w:after="120"/>
        <w:ind w:left="567" w:hanging="567"/>
        <w:contextualSpacing w:val="0"/>
        <w:jc w:val="both"/>
        <w:rPr>
          <w:rFonts w:ascii="Times New Roman" w:hAnsi="Times New Roman" w:cs="Times New Roman"/>
        </w:rPr>
      </w:pPr>
      <w:r w:rsidRPr="00890ADD">
        <w:rPr>
          <w:rFonts w:ascii="Times New Roman" w:hAnsi="Times New Roman" w:cs="Times New Roman"/>
        </w:rPr>
        <w:t xml:space="preserve">Jeżeli powierzenie Podwykonawcy wykonania części zamówienia na roboty budowlane następuje w trakcie jego realizacji, Wykonawca na żądanie Zamawiającego przedstawia wypełniony dokument ”Oświadczenia o niepodleganiu wykluczeniu oraz spełnianiu warunków udziału”, o którym mowa </w:t>
      </w:r>
      <w:r w:rsidR="006C36BE">
        <w:rPr>
          <w:rFonts w:ascii="Times New Roman" w:hAnsi="Times New Roman" w:cs="Times New Roman"/>
        </w:rPr>
        <w:br/>
      </w:r>
      <w:r w:rsidRPr="00890ADD">
        <w:rPr>
          <w:rFonts w:ascii="Times New Roman" w:hAnsi="Times New Roman" w:cs="Times New Roman"/>
        </w:rPr>
        <w:t>w pkt. 8.1 SIWZ, potwierdzający brak podstaw wykluczenia wobec tego</w:t>
      </w:r>
      <w:r w:rsidRPr="00890ADD">
        <w:rPr>
          <w:rFonts w:ascii="Times New Roman" w:hAnsi="Times New Roman" w:cs="Times New Roman"/>
          <w:spacing w:val="1"/>
        </w:rPr>
        <w:t xml:space="preserve"> </w:t>
      </w:r>
      <w:r w:rsidRPr="00890ADD">
        <w:rPr>
          <w:rFonts w:ascii="Times New Roman" w:hAnsi="Times New Roman" w:cs="Times New Roman"/>
        </w:rPr>
        <w:t>Podwykonawcy.</w:t>
      </w:r>
    </w:p>
    <w:p w:rsidR="00890ADD" w:rsidRDefault="00890ADD" w:rsidP="00BE3B26">
      <w:pPr>
        <w:pStyle w:val="Akapitzlist"/>
        <w:numPr>
          <w:ilvl w:val="1"/>
          <w:numId w:val="19"/>
        </w:numPr>
        <w:spacing w:after="120"/>
        <w:ind w:left="567" w:hanging="567"/>
        <w:contextualSpacing w:val="0"/>
        <w:jc w:val="both"/>
        <w:rPr>
          <w:rFonts w:ascii="Times New Roman" w:hAnsi="Times New Roman" w:cs="Times New Roman"/>
        </w:rPr>
      </w:pPr>
      <w:r w:rsidRPr="00890ADD">
        <w:rPr>
          <w:rFonts w:ascii="Times New Roman" w:hAnsi="Times New Roman" w:cs="Times New Roman"/>
        </w:rPr>
        <w:t>Jeżeli Zamawiający stwierdzi, że wobec danego Podwykonawcy zachodzą podstawy wykluczenia,</w:t>
      </w:r>
      <w:r w:rsidRPr="00890ADD">
        <w:rPr>
          <w:rFonts w:ascii="Times New Roman" w:hAnsi="Times New Roman" w:cs="Times New Roman"/>
          <w:spacing w:val="-16"/>
        </w:rPr>
        <w:t xml:space="preserve"> </w:t>
      </w:r>
      <w:r w:rsidRPr="00890ADD">
        <w:rPr>
          <w:rFonts w:ascii="Times New Roman" w:hAnsi="Times New Roman" w:cs="Times New Roman"/>
        </w:rPr>
        <w:t>Wykonawca</w:t>
      </w:r>
      <w:r w:rsidRPr="00890ADD">
        <w:rPr>
          <w:rFonts w:ascii="Times New Roman" w:hAnsi="Times New Roman" w:cs="Times New Roman"/>
          <w:spacing w:val="-14"/>
        </w:rPr>
        <w:t xml:space="preserve"> </w:t>
      </w:r>
      <w:r w:rsidRPr="00890ADD">
        <w:rPr>
          <w:rFonts w:ascii="Times New Roman" w:hAnsi="Times New Roman" w:cs="Times New Roman"/>
        </w:rPr>
        <w:t>obowiązany</w:t>
      </w:r>
      <w:r w:rsidRPr="00890ADD">
        <w:rPr>
          <w:rFonts w:ascii="Times New Roman" w:hAnsi="Times New Roman" w:cs="Times New Roman"/>
          <w:spacing w:val="-19"/>
        </w:rPr>
        <w:t xml:space="preserve"> </w:t>
      </w:r>
      <w:r w:rsidRPr="00890ADD">
        <w:rPr>
          <w:rFonts w:ascii="Times New Roman" w:hAnsi="Times New Roman" w:cs="Times New Roman"/>
        </w:rPr>
        <w:t>jest</w:t>
      </w:r>
      <w:r w:rsidRPr="00890ADD">
        <w:rPr>
          <w:rFonts w:ascii="Times New Roman" w:hAnsi="Times New Roman" w:cs="Times New Roman"/>
          <w:spacing w:val="-15"/>
        </w:rPr>
        <w:t xml:space="preserve"> </w:t>
      </w:r>
      <w:r w:rsidRPr="00890ADD">
        <w:rPr>
          <w:rFonts w:ascii="Times New Roman" w:hAnsi="Times New Roman" w:cs="Times New Roman"/>
        </w:rPr>
        <w:t>zastąpić</w:t>
      </w:r>
      <w:r w:rsidRPr="00890ADD">
        <w:rPr>
          <w:rFonts w:ascii="Times New Roman" w:hAnsi="Times New Roman" w:cs="Times New Roman"/>
          <w:spacing w:val="-15"/>
        </w:rPr>
        <w:t xml:space="preserve"> </w:t>
      </w:r>
      <w:r w:rsidRPr="00890ADD">
        <w:rPr>
          <w:rFonts w:ascii="Times New Roman" w:hAnsi="Times New Roman" w:cs="Times New Roman"/>
        </w:rPr>
        <w:t>tego</w:t>
      </w:r>
      <w:r w:rsidRPr="00890ADD">
        <w:rPr>
          <w:rFonts w:ascii="Times New Roman" w:hAnsi="Times New Roman" w:cs="Times New Roman"/>
          <w:spacing w:val="-14"/>
        </w:rPr>
        <w:t xml:space="preserve"> </w:t>
      </w:r>
      <w:r w:rsidRPr="00890ADD">
        <w:rPr>
          <w:rFonts w:ascii="Times New Roman" w:hAnsi="Times New Roman" w:cs="Times New Roman"/>
        </w:rPr>
        <w:t>Podwykonawcę</w:t>
      </w:r>
      <w:r w:rsidRPr="00890ADD">
        <w:rPr>
          <w:rFonts w:ascii="Times New Roman" w:hAnsi="Times New Roman" w:cs="Times New Roman"/>
          <w:spacing w:val="-16"/>
        </w:rPr>
        <w:t xml:space="preserve"> </w:t>
      </w:r>
      <w:r w:rsidRPr="00890ADD">
        <w:rPr>
          <w:rFonts w:ascii="Times New Roman" w:hAnsi="Times New Roman" w:cs="Times New Roman"/>
        </w:rPr>
        <w:t>lub</w:t>
      </w:r>
      <w:r w:rsidRPr="00890ADD">
        <w:rPr>
          <w:rFonts w:ascii="Times New Roman" w:hAnsi="Times New Roman" w:cs="Times New Roman"/>
          <w:spacing w:val="-14"/>
        </w:rPr>
        <w:t xml:space="preserve"> </w:t>
      </w:r>
      <w:r w:rsidRPr="00890ADD">
        <w:rPr>
          <w:rFonts w:ascii="Times New Roman" w:hAnsi="Times New Roman" w:cs="Times New Roman"/>
        </w:rPr>
        <w:t>zrezygnować z powierzenia wykonania części zamówienia</w:t>
      </w:r>
      <w:r w:rsidRPr="00890ADD">
        <w:rPr>
          <w:rFonts w:ascii="Times New Roman" w:hAnsi="Times New Roman" w:cs="Times New Roman"/>
          <w:spacing w:val="-1"/>
        </w:rPr>
        <w:t xml:space="preserve"> </w:t>
      </w:r>
      <w:r w:rsidRPr="00890ADD">
        <w:rPr>
          <w:rFonts w:ascii="Times New Roman" w:hAnsi="Times New Roman" w:cs="Times New Roman"/>
        </w:rPr>
        <w:t>Podwykonawcy.</w:t>
      </w:r>
    </w:p>
    <w:p w:rsidR="00890ADD" w:rsidRPr="006C36BE" w:rsidRDefault="00890ADD" w:rsidP="00BE3B26">
      <w:pPr>
        <w:pStyle w:val="Akapitzlist"/>
        <w:numPr>
          <w:ilvl w:val="1"/>
          <w:numId w:val="19"/>
        </w:numPr>
        <w:spacing w:after="120"/>
        <w:ind w:left="567" w:hanging="573"/>
        <w:contextualSpacing w:val="0"/>
        <w:jc w:val="both"/>
        <w:rPr>
          <w:rFonts w:ascii="Times New Roman" w:hAnsi="Times New Roman" w:cs="Times New Roman"/>
          <w:spacing w:val="-6"/>
        </w:rPr>
      </w:pPr>
      <w:r w:rsidRPr="006C36BE">
        <w:rPr>
          <w:rFonts w:ascii="Times New Roman" w:hAnsi="Times New Roman" w:cs="Times New Roman"/>
          <w:spacing w:val="-6"/>
        </w:rPr>
        <w:t xml:space="preserve">Powierzenie wykonania części zamówienia Podwykonawcom nie zwalnia Wykonawcy </w:t>
      </w:r>
      <w:r w:rsidR="001D0A10">
        <w:rPr>
          <w:rFonts w:ascii="Times New Roman" w:hAnsi="Times New Roman" w:cs="Times New Roman"/>
          <w:spacing w:val="-6"/>
        </w:rPr>
        <w:br/>
      </w:r>
      <w:r w:rsidRPr="006C36BE">
        <w:rPr>
          <w:rFonts w:ascii="Times New Roman" w:hAnsi="Times New Roman" w:cs="Times New Roman"/>
          <w:spacing w:val="-6"/>
        </w:rPr>
        <w:t>z odpowiedzialności za należyte wykonanie tego zamówienia.</w:t>
      </w:r>
    </w:p>
    <w:p w:rsidR="00890ADD" w:rsidRDefault="00890ADD" w:rsidP="00BE3B26">
      <w:pPr>
        <w:pStyle w:val="Akapitzlist"/>
        <w:numPr>
          <w:ilvl w:val="1"/>
          <w:numId w:val="19"/>
        </w:numPr>
        <w:spacing w:after="120"/>
        <w:ind w:left="567" w:hanging="573"/>
        <w:contextualSpacing w:val="0"/>
        <w:jc w:val="both"/>
        <w:rPr>
          <w:rFonts w:ascii="Times New Roman" w:hAnsi="Times New Roman" w:cs="Times New Roman"/>
        </w:rPr>
      </w:pPr>
      <w:r w:rsidRPr="00890ADD">
        <w:rPr>
          <w:rFonts w:ascii="Times New Roman" w:hAnsi="Times New Roman" w:cs="Times New Roman"/>
        </w:rPr>
        <w:t>Wymagania dotyczące umowy o podwykonawstwo na roboty budowlane, których niespełnienie spowoduje zgłoszenie przez Zamawiającego odpowiednio zastrzeżeń lub sprzeciwu: Wykonawca, Podwykonawca lub dalszy Podwykonawca zamówienia na roboty</w:t>
      </w:r>
      <w:r w:rsidRPr="00890ADD">
        <w:rPr>
          <w:rFonts w:ascii="Times New Roman" w:hAnsi="Times New Roman" w:cs="Times New Roman"/>
          <w:spacing w:val="-13"/>
        </w:rPr>
        <w:t xml:space="preserve"> </w:t>
      </w:r>
      <w:r w:rsidRPr="00890ADD">
        <w:rPr>
          <w:rFonts w:ascii="Times New Roman" w:hAnsi="Times New Roman" w:cs="Times New Roman"/>
        </w:rPr>
        <w:t>budowlane</w:t>
      </w:r>
      <w:r w:rsidRPr="00890ADD">
        <w:rPr>
          <w:rFonts w:ascii="Times New Roman" w:hAnsi="Times New Roman" w:cs="Times New Roman"/>
          <w:spacing w:val="-10"/>
        </w:rPr>
        <w:t xml:space="preserve"> </w:t>
      </w:r>
      <w:r w:rsidRPr="00890ADD">
        <w:rPr>
          <w:rFonts w:ascii="Times New Roman" w:hAnsi="Times New Roman" w:cs="Times New Roman"/>
        </w:rPr>
        <w:t>zamierzający</w:t>
      </w:r>
      <w:r w:rsidRPr="00890ADD">
        <w:rPr>
          <w:rFonts w:ascii="Times New Roman" w:hAnsi="Times New Roman" w:cs="Times New Roman"/>
          <w:spacing w:val="-12"/>
        </w:rPr>
        <w:t xml:space="preserve"> </w:t>
      </w:r>
      <w:r w:rsidRPr="00890ADD">
        <w:rPr>
          <w:rFonts w:ascii="Times New Roman" w:hAnsi="Times New Roman" w:cs="Times New Roman"/>
        </w:rPr>
        <w:t>zawrzeć</w:t>
      </w:r>
      <w:r w:rsidRPr="00890ADD">
        <w:rPr>
          <w:rFonts w:ascii="Times New Roman" w:hAnsi="Times New Roman" w:cs="Times New Roman"/>
          <w:spacing w:val="-10"/>
        </w:rPr>
        <w:t xml:space="preserve"> </w:t>
      </w:r>
      <w:r w:rsidRPr="00890ADD">
        <w:rPr>
          <w:rFonts w:ascii="Times New Roman" w:hAnsi="Times New Roman" w:cs="Times New Roman"/>
        </w:rPr>
        <w:t>umowę</w:t>
      </w:r>
      <w:r w:rsidRPr="00890ADD">
        <w:rPr>
          <w:rFonts w:ascii="Times New Roman" w:hAnsi="Times New Roman" w:cs="Times New Roman"/>
          <w:spacing w:val="-10"/>
        </w:rPr>
        <w:t xml:space="preserve"> </w:t>
      </w:r>
      <w:r w:rsidRPr="00890ADD">
        <w:rPr>
          <w:rFonts w:ascii="Times New Roman" w:hAnsi="Times New Roman" w:cs="Times New Roman"/>
        </w:rPr>
        <w:t>o</w:t>
      </w:r>
      <w:r w:rsidRPr="00890ADD">
        <w:rPr>
          <w:rFonts w:ascii="Times New Roman" w:hAnsi="Times New Roman" w:cs="Times New Roman"/>
          <w:spacing w:val="-6"/>
        </w:rPr>
        <w:t xml:space="preserve"> </w:t>
      </w:r>
      <w:r w:rsidRPr="00890ADD">
        <w:rPr>
          <w:rFonts w:ascii="Times New Roman" w:hAnsi="Times New Roman" w:cs="Times New Roman"/>
        </w:rPr>
        <w:t>podwykonawstwo,</w:t>
      </w:r>
      <w:r w:rsidRPr="00890ADD">
        <w:rPr>
          <w:rFonts w:ascii="Times New Roman" w:hAnsi="Times New Roman" w:cs="Times New Roman"/>
          <w:spacing w:val="-8"/>
        </w:rPr>
        <w:t xml:space="preserve"> </w:t>
      </w:r>
      <w:r w:rsidRPr="00890ADD">
        <w:rPr>
          <w:rFonts w:ascii="Times New Roman" w:hAnsi="Times New Roman" w:cs="Times New Roman"/>
        </w:rPr>
        <w:t>której</w:t>
      </w:r>
      <w:r w:rsidRPr="00890ADD">
        <w:rPr>
          <w:rFonts w:ascii="Times New Roman" w:hAnsi="Times New Roman" w:cs="Times New Roman"/>
          <w:spacing w:val="-8"/>
        </w:rPr>
        <w:t xml:space="preserve"> </w:t>
      </w:r>
      <w:r w:rsidRPr="00890ADD">
        <w:rPr>
          <w:rFonts w:ascii="Times New Roman" w:hAnsi="Times New Roman" w:cs="Times New Roman"/>
        </w:rPr>
        <w:t>przedmiotem są roboty budowlane stanowiące przedmiot niniejszej umowy, jest zobowiązany do przedłożenia Zamawiającemu projektu tej umowy, przy czym Podwykonawca lub dalszy Podwykonawca jest obowiązany dołączyć zgodę Wykonawcy na zawarcie umowy o Podwykonawstwo o treści zgodnej z projektem</w:t>
      </w:r>
      <w:r w:rsidRPr="00890ADD">
        <w:rPr>
          <w:rFonts w:ascii="Times New Roman" w:hAnsi="Times New Roman" w:cs="Times New Roman"/>
          <w:spacing w:val="-2"/>
        </w:rPr>
        <w:t xml:space="preserve"> </w:t>
      </w:r>
      <w:r w:rsidRPr="00890ADD">
        <w:rPr>
          <w:rFonts w:ascii="Times New Roman" w:hAnsi="Times New Roman" w:cs="Times New Roman"/>
        </w:rPr>
        <w:t>umowy.</w:t>
      </w:r>
    </w:p>
    <w:p w:rsidR="00890ADD" w:rsidRDefault="00890ADD" w:rsidP="00BE3B26">
      <w:pPr>
        <w:pStyle w:val="Akapitzlist"/>
        <w:numPr>
          <w:ilvl w:val="1"/>
          <w:numId w:val="19"/>
        </w:numPr>
        <w:spacing w:after="120"/>
        <w:ind w:left="567" w:hanging="567"/>
        <w:contextualSpacing w:val="0"/>
        <w:jc w:val="both"/>
        <w:rPr>
          <w:rFonts w:ascii="Times New Roman" w:hAnsi="Times New Roman" w:cs="Times New Roman"/>
        </w:rPr>
      </w:pPr>
      <w:r w:rsidRPr="00890ADD">
        <w:rPr>
          <w:rFonts w:ascii="Times New Roman" w:hAnsi="Times New Roman" w:cs="Times New Roman"/>
        </w:rPr>
        <w:t>Strony zgodnie ustalają następujące wymagania dla umów z podwykonawcami lub dalszymi</w:t>
      </w:r>
      <w:r w:rsidRPr="00890ADD">
        <w:rPr>
          <w:rFonts w:ascii="Times New Roman" w:hAnsi="Times New Roman" w:cs="Times New Roman"/>
          <w:spacing w:val="-1"/>
        </w:rPr>
        <w:t xml:space="preserve"> </w:t>
      </w:r>
      <w:r w:rsidRPr="00890ADD">
        <w:rPr>
          <w:rFonts w:ascii="Times New Roman" w:hAnsi="Times New Roman" w:cs="Times New Roman"/>
        </w:rPr>
        <w:t>podwykonawcami:</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 xml:space="preserve">termin zapłaty wynagrodzenia podwykonawcy lub dalszemu podwykonawcy przewidziany </w:t>
      </w:r>
      <w:r>
        <w:rPr>
          <w:rFonts w:ascii="Times New Roman" w:hAnsi="Times New Roman" w:cs="Times New Roman"/>
        </w:rPr>
        <w:br/>
      </w:r>
      <w:r w:rsidRPr="00677AA4">
        <w:rPr>
          <w:rFonts w:ascii="Times New Roman" w:hAnsi="Times New Roman" w:cs="Times New Roman"/>
        </w:rPr>
        <w:t>w umowie o podwykonawstwo nie może być dłuższy niż 30 dni od dnia doręczenia wykonawcy, podwykonawcy lub dalszemu podwykonawcy faktury lub rachunku, potwierdzających wykonanie zleconej podwykonawcy lub dalszemu podwykonawcy dostawy, usługi lub roboty</w:t>
      </w:r>
      <w:r w:rsidRPr="00677AA4">
        <w:rPr>
          <w:rFonts w:ascii="Times New Roman" w:hAnsi="Times New Roman" w:cs="Times New Roman"/>
          <w:spacing w:val="-9"/>
        </w:rPr>
        <w:t xml:space="preserve"> </w:t>
      </w:r>
      <w:r w:rsidRPr="00677AA4">
        <w:rPr>
          <w:rFonts w:ascii="Times New Roman" w:hAnsi="Times New Roman" w:cs="Times New Roman"/>
        </w:rPr>
        <w:t>budowlanej,</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 xml:space="preserve">umowy z podwykonawcami nie mogą przewidywać zabezpieczenia należytego wykonania umowy </w:t>
      </w:r>
      <w:r>
        <w:rPr>
          <w:rFonts w:ascii="Times New Roman" w:hAnsi="Times New Roman" w:cs="Times New Roman"/>
        </w:rPr>
        <w:br/>
      </w:r>
      <w:r w:rsidRPr="00677AA4">
        <w:rPr>
          <w:rFonts w:ascii="Times New Roman" w:hAnsi="Times New Roman" w:cs="Times New Roman"/>
        </w:rPr>
        <w:t>w postaci zatrzymywania (niewypłacania) części wynagrodzenia podwykonawcy;</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umowy z podwykonawcami nie mogą przewidywać progu wartości minimalnej prac, powyżej którego podwykonawca uprawniony jest wystawić</w:t>
      </w:r>
      <w:r w:rsidRPr="00677AA4">
        <w:rPr>
          <w:rFonts w:ascii="Times New Roman" w:hAnsi="Times New Roman" w:cs="Times New Roman"/>
          <w:spacing w:val="-8"/>
        </w:rPr>
        <w:t xml:space="preserve"> </w:t>
      </w:r>
      <w:r w:rsidRPr="00677AA4">
        <w:rPr>
          <w:rFonts w:ascii="Times New Roman" w:hAnsi="Times New Roman" w:cs="Times New Roman"/>
        </w:rPr>
        <w:t>fakturę;</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 xml:space="preserve">wynagrodzenie podwykonawcy ustala się w kwocie brutto, uwzględniającej wszystkie podatki </w:t>
      </w:r>
      <w:r>
        <w:rPr>
          <w:rFonts w:ascii="Times New Roman" w:hAnsi="Times New Roman" w:cs="Times New Roman"/>
        </w:rPr>
        <w:br/>
      </w:r>
      <w:r w:rsidRPr="00677AA4">
        <w:rPr>
          <w:rFonts w:ascii="Times New Roman" w:hAnsi="Times New Roman" w:cs="Times New Roman"/>
        </w:rPr>
        <w:t>i opłaty, w tym podatek</w:t>
      </w:r>
      <w:r w:rsidRPr="00677AA4">
        <w:rPr>
          <w:rFonts w:ascii="Times New Roman" w:hAnsi="Times New Roman" w:cs="Times New Roman"/>
          <w:spacing w:val="-2"/>
        </w:rPr>
        <w:t xml:space="preserve"> </w:t>
      </w:r>
      <w:r w:rsidRPr="00677AA4">
        <w:rPr>
          <w:rFonts w:ascii="Times New Roman" w:hAnsi="Times New Roman" w:cs="Times New Roman"/>
        </w:rPr>
        <w:t>VAT;</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umowy winny zawierać postanowienie, zgodnie z którym w przypadku, gdy podwykonawca lub dalszy podwykonawca zamierza zawrzeć umowę podwykonawstwo, której przedmiotem są roboty budowlane, jest zobowiązany do przedkładania Zamawiającemu</w:t>
      </w:r>
      <w:r w:rsidRPr="00677AA4">
        <w:rPr>
          <w:rFonts w:ascii="Times New Roman" w:hAnsi="Times New Roman" w:cs="Times New Roman"/>
          <w:spacing w:val="30"/>
        </w:rPr>
        <w:t xml:space="preserve"> </w:t>
      </w:r>
      <w:r w:rsidRPr="00677AA4">
        <w:rPr>
          <w:rFonts w:ascii="Times New Roman" w:hAnsi="Times New Roman" w:cs="Times New Roman"/>
        </w:rPr>
        <w:t>w</w:t>
      </w:r>
      <w:r w:rsidRPr="00677AA4">
        <w:rPr>
          <w:rFonts w:ascii="Times New Roman" w:hAnsi="Times New Roman" w:cs="Times New Roman"/>
          <w:spacing w:val="31"/>
        </w:rPr>
        <w:t xml:space="preserve"> </w:t>
      </w:r>
      <w:r w:rsidRPr="00677AA4">
        <w:rPr>
          <w:rFonts w:ascii="Times New Roman" w:hAnsi="Times New Roman" w:cs="Times New Roman"/>
        </w:rPr>
        <w:t>trakcie</w:t>
      </w:r>
      <w:r w:rsidRPr="00677AA4">
        <w:rPr>
          <w:rFonts w:ascii="Times New Roman" w:hAnsi="Times New Roman" w:cs="Times New Roman"/>
          <w:spacing w:val="29"/>
        </w:rPr>
        <w:t xml:space="preserve"> </w:t>
      </w:r>
      <w:r w:rsidRPr="00677AA4">
        <w:rPr>
          <w:rFonts w:ascii="Times New Roman" w:hAnsi="Times New Roman" w:cs="Times New Roman"/>
        </w:rPr>
        <w:t>realizacji</w:t>
      </w:r>
      <w:r w:rsidRPr="00677AA4">
        <w:rPr>
          <w:rFonts w:ascii="Times New Roman" w:hAnsi="Times New Roman" w:cs="Times New Roman"/>
          <w:spacing w:val="30"/>
        </w:rPr>
        <w:t xml:space="preserve"> </w:t>
      </w:r>
      <w:r w:rsidRPr="00677AA4">
        <w:rPr>
          <w:rFonts w:ascii="Times New Roman" w:hAnsi="Times New Roman" w:cs="Times New Roman"/>
        </w:rPr>
        <w:t>niniejszej</w:t>
      </w:r>
      <w:r w:rsidRPr="00677AA4">
        <w:rPr>
          <w:rFonts w:ascii="Times New Roman" w:hAnsi="Times New Roman" w:cs="Times New Roman"/>
          <w:spacing w:val="30"/>
        </w:rPr>
        <w:t xml:space="preserve"> </w:t>
      </w:r>
      <w:r w:rsidRPr="00677AA4">
        <w:rPr>
          <w:rFonts w:ascii="Times New Roman" w:hAnsi="Times New Roman" w:cs="Times New Roman"/>
        </w:rPr>
        <w:t>umowy</w:t>
      </w:r>
      <w:r w:rsidRPr="00677AA4">
        <w:rPr>
          <w:rFonts w:ascii="Times New Roman" w:hAnsi="Times New Roman" w:cs="Times New Roman"/>
          <w:spacing w:val="25"/>
        </w:rPr>
        <w:t xml:space="preserve"> </w:t>
      </w:r>
      <w:r w:rsidRPr="00677AA4">
        <w:rPr>
          <w:rFonts w:ascii="Times New Roman" w:hAnsi="Times New Roman" w:cs="Times New Roman"/>
        </w:rPr>
        <w:t>projektu</w:t>
      </w:r>
      <w:r w:rsidRPr="00677AA4">
        <w:rPr>
          <w:rFonts w:ascii="Times New Roman" w:hAnsi="Times New Roman" w:cs="Times New Roman"/>
          <w:spacing w:val="30"/>
        </w:rPr>
        <w:t xml:space="preserve"> </w:t>
      </w:r>
      <w:r w:rsidRPr="00677AA4">
        <w:rPr>
          <w:rFonts w:ascii="Times New Roman" w:hAnsi="Times New Roman" w:cs="Times New Roman"/>
        </w:rPr>
        <w:t>tej</w:t>
      </w:r>
      <w:r w:rsidRPr="00677AA4">
        <w:rPr>
          <w:rFonts w:ascii="Times New Roman" w:hAnsi="Times New Roman" w:cs="Times New Roman"/>
          <w:spacing w:val="30"/>
        </w:rPr>
        <w:t xml:space="preserve"> </w:t>
      </w:r>
      <w:r w:rsidRPr="00677AA4">
        <w:rPr>
          <w:rFonts w:ascii="Times New Roman" w:hAnsi="Times New Roman" w:cs="Times New Roman"/>
        </w:rPr>
        <w:t>umowy,</w:t>
      </w:r>
      <w:r w:rsidRPr="00677AA4">
        <w:rPr>
          <w:rFonts w:ascii="Times New Roman" w:hAnsi="Times New Roman" w:cs="Times New Roman"/>
          <w:spacing w:val="32"/>
        </w:rPr>
        <w:t xml:space="preserve"> </w:t>
      </w:r>
      <w:r w:rsidRPr="00677AA4">
        <w:rPr>
          <w:rFonts w:ascii="Times New Roman" w:hAnsi="Times New Roman" w:cs="Times New Roman"/>
        </w:rPr>
        <w:t>przy</w:t>
      </w:r>
      <w:r w:rsidRPr="00677AA4">
        <w:rPr>
          <w:rFonts w:ascii="Times New Roman" w:hAnsi="Times New Roman" w:cs="Times New Roman"/>
          <w:spacing w:val="27"/>
        </w:rPr>
        <w:t xml:space="preserve"> </w:t>
      </w:r>
      <w:r w:rsidRPr="00677AA4">
        <w:rPr>
          <w:rFonts w:ascii="Times New Roman" w:hAnsi="Times New Roman" w:cs="Times New Roman"/>
        </w:rPr>
        <w:t>czym podwykonawca lub dalszy podwykonawca jest obowiązany dołączyć zgodę wykonawcy na zawarcie umowy o podwykonawstwo o treści zgodnej z projektem umowy;</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lastRenderedPageBreak/>
        <w:t>umowy winny zawierać postanowienie, zgodnie z którym w przypadku gdy podwykonawca lub dalszy podwykonawca zamierza zmienić zaakcepto</w:t>
      </w:r>
      <w:r w:rsidR="002A3EAA">
        <w:rPr>
          <w:rFonts w:ascii="Times New Roman" w:hAnsi="Times New Roman" w:cs="Times New Roman"/>
        </w:rPr>
        <w:t xml:space="preserve">waną przez Zamawiającego umowę </w:t>
      </w:r>
      <w:r w:rsidRPr="00677AA4">
        <w:rPr>
          <w:rFonts w:ascii="Times New Roman" w:hAnsi="Times New Roman" w:cs="Times New Roman"/>
        </w:rPr>
        <w:t>o podwykonawstwo, której przedmiotem są roboty budowlane, podwykonawca</w:t>
      </w:r>
      <w:r w:rsidRPr="00677AA4">
        <w:rPr>
          <w:rFonts w:ascii="Times New Roman" w:hAnsi="Times New Roman" w:cs="Times New Roman"/>
          <w:spacing w:val="-13"/>
        </w:rPr>
        <w:t xml:space="preserve"> </w:t>
      </w:r>
      <w:r w:rsidRPr="00677AA4">
        <w:rPr>
          <w:rFonts w:ascii="Times New Roman" w:hAnsi="Times New Roman" w:cs="Times New Roman"/>
        </w:rPr>
        <w:t>lub</w:t>
      </w:r>
      <w:r w:rsidRPr="00677AA4">
        <w:rPr>
          <w:rFonts w:ascii="Times New Roman" w:hAnsi="Times New Roman" w:cs="Times New Roman"/>
          <w:spacing w:val="-11"/>
        </w:rPr>
        <w:t xml:space="preserve"> </w:t>
      </w:r>
      <w:r w:rsidRPr="00677AA4">
        <w:rPr>
          <w:rFonts w:ascii="Times New Roman" w:hAnsi="Times New Roman" w:cs="Times New Roman"/>
        </w:rPr>
        <w:t>dalszy</w:t>
      </w:r>
      <w:r w:rsidRPr="00677AA4">
        <w:rPr>
          <w:rFonts w:ascii="Times New Roman" w:hAnsi="Times New Roman" w:cs="Times New Roman"/>
          <w:spacing w:val="-15"/>
        </w:rPr>
        <w:t xml:space="preserve"> </w:t>
      </w:r>
      <w:r w:rsidRPr="00677AA4">
        <w:rPr>
          <w:rFonts w:ascii="Times New Roman" w:hAnsi="Times New Roman" w:cs="Times New Roman"/>
        </w:rPr>
        <w:t>podwykonawca,</w:t>
      </w:r>
      <w:r w:rsidRPr="00677AA4">
        <w:rPr>
          <w:rFonts w:ascii="Times New Roman" w:hAnsi="Times New Roman" w:cs="Times New Roman"/>
          <w:spacing w:val="-11"/>
        </w:rPr>
        <w:t xml:space="preserve"> </w:t>
      </w:r>
      <w:r w:rsidRPr="00677AA4">
        <w:rPr>
          <w:rFonts w:ascii="Times New Roman" w:hAnsi="Times New Roman" w:cs="Times New Roman"/>
        </w:rPr>
        <w:t>jest</w:t>
      </w:r>
      <w:r w:rsidRPr="00677AA4">
        <w:rPr>
          <w:rFonts w:ascii="Times New Roman" w:hAnsi="Times New Roman" w:cs="Times New Roman"/>
          <w:spacing w:val="-11"/>
        </w:rPr>
        <w:t xml:space="preserve"> </w:t>
      </w:r>
      <w:r w:rsidRPr="00677AA4">
        <w:rPr>
          <w:rFonts w:ascii="Times New Roman" w:hAnsi="Times New Roman" w:cs="Times New Roman"/>
        </w:rPr>
        <w:t>obowiązany,</w:t>
      </w:r>
      <w:r w:rsidRPr="00677AA4">
        <w:rPr>
          <w:rFonts w:ascii="Times New Roman" w:hAnsi="Times New Roman" w:cs="Times New Roman"/>
          <w:spacing w:val="-12"/>
        </w:rPr>
        <w:t xml:space="preserve"> </w:t>
      </w:r>
      <w:r w:rsidRPr="00677AA4">
        <w:rPr>
          <w:rFonts w:ascii="Times New Roman" w:hAnsi="Times New Roman" w:cs="Times New Roman"/>
        </w:rPr>
        <w:t>w</w:t>
      </w:r>
      <w:r w:rsidRPr="00677AA4">
        <w:rPr>
          <w:rFonts w:ascii="Times New Roman" w:hAnsi="Times New Roman" w:cs="Times New Roman"/>
          <w:spacing w:val="-12"/>
        </w:rPr>
        <w:t xml:space="preserve"> </w:t>
      </w:r>
      <w:r w:rsidRPr="00677AA4">
        <w:rPr>
          <w:rFonts w:ascii="Times New Roman" w:hAnsi="Times New Roman" w:cs="Times New Roman"/>
        </w:rPr>
        <w:t>trakcie</w:t>
      </w:r>
      <w:r w:rsidRPr="00677AA4">
        <w:rPr>
          <w:rFonts w:ascii="Times New Roman" w:hAnsi="Times New Roman" w:cs="Times New Roman"/>
          <w:spacing w:val="-11"/>
        </w:rPr>
        <w:t xml:space="preserve"> </w:t>
      </w:r>
      <w:r w:rsidRPr="00677AA4">
        <w:rPr>
          <w:rFonts w:ascii="Times New Roman" w:hAnsi="Times New Roman" w:cs="Times New Roman"/>
        </w:rPr>
        <w:t>realizacji</w:t>
      </w:r>
      <w:r w:rsidRPr="00677AA4">
        <w:rPr>
          <w:rFonts w:ascii="Times New Roman" w:hAnsi="Times New Roman" w:cs="Times New Roman"/>
          <w:spacing w:val="-11"/>
        </w:rPr>
        <w:t xml:space="preserve"> </w:t>
      </w:r>
      <w:r w:rsidRPr="00677AA4">
        <w:rPr>
          <w:rFonts w:ascii="Times New Roman" w:hAnsi="Times New Roman" w:cs="Times New Roman"/>
        </w:rPr>
        <w:t>niniejszej umowy, do przedłożenia zamawiającemu projektu tej zmiany, przy czym podwykonawca lub</w:t>
      </w:r>
      <w:r w:rsidRPr="00677AA4">
        <w:rPr>
          <w:rFonts w:ascii="Times New Roman" w:hAnsi="Times New Roman" w:cs="Times New Roman"/>
          <w:spacing w:val="-12"/>
        </w:rPr>
        <w:t xml:space="preserve"> </w:t>
      </w:r>
      <w:r w:rsidRPr="00677AA4">
        <w:rPr>
          <w:rFonts w:ascii="Times New Roman" w:hAnsi="Times New Roman" w:cs="Times New Roman"/>
        </w:rPr>
        <w:t>dalszy</w:t>
      </w:r>
      <w:r w:rsidRPr="00677AA4">
        <w:rPr>
          <w:rFonts w:ascii="Times New Roman" w:hAnsi="Times New Roman" w:cs="Times New Roman"/>
          <w:spacing w:val="-20"/>
        </w:rPr>
        <w:t xml:space="preserve"> </w:t>
      </w:r>
      <w:r w:rsidRPr="00677AA4">
        <w:rPr>
          <w:rFonts w:ascii="Times New Roman" w:hAnsi="Times New Roman" w:cs="Times New Roman"/>
        </w:rPr>
        <w:t>podwykonawca</w:t>
      </w:r>
      <w:r w:rsidRPr="00677AA4">
        <w:rPr>
          <w:rFonts w:ascii="Times New Roman" w:hAnsi="Times New Roman" w:cs="Times New Roman"/>
          <w:spacing w:val="-13"/>
        </w:rPr>
        <w:t xml:space="preserve"> </w:t>
      </w:r>
      <w:r w:rsidRPr="00677AA4">
        <w:rPr>
          <w:rFonts w:ascii="Times New Roman" w:hAnsi="Times New Roman" w:cs="Times New Roman"/>
        </w:rPr>
        <w:t>jest</w:t>
      </w:r>
      <w:r w:rsidRPr="00677AA4">
        <w:rPr>
          <w:rFonts w:ascii="Times New Roman" w:hAnsi="Times New Roman" w:cs="Times New Roman"/>
          <w:spacing w:val="-11"/>
        </w:rPr>
        <w:t xml:space="preserve"> </w:t>
      </w:r>
      <w:r w:rsidRPr="00677AA4">
        <w:rPr>
          <w:rFonts w:ascii="Times New Roman" w:hAnsi="Times New Roman" w:cs="Times New Roman"/>
        </w:rPr>
        <w:t>obowiązany</w:t>
      </w:r>
      <w:r w:rsidRPr="00677AA4">
        <w:rPr>
          <w:rFonts w:ascii="Times New Roman" w:hAnsi="Times New Roman" w:cs="Times New Roman"/>
          <w:spacing w:val="-17"/>
        </w:rPr>
        <w:t xml:space="preserve"> </w:t>
      </w:r>
      <w:r w:rsidRPr="00677AA4">
        <w:rPr>
          <w:rFonts w:ascii="Times New Roman" w:hAnsi="Times New Roman" w:cs="Times New Roman"/>
        </w:rPr>
        <w:t>dołączyć</w:t>
      </w:r>
      <w:r w:rsidRPr="00677AA4">
        <w:rPr>
          <w:rFonts w:ascii="Times New Roman" w:hAnsi="Times New Roman" w:cs="Times New Roman"/>
          <w:spacing w:val="-11"/>
        </w:rPr>
        <w:t xml:space="preserve"> </w:t>
      </w:r>
      <w:r w:rsidRPr="00677AA4">
        <w:rPr>
          <w:rFonts w:ascii="Times New Roman" w:hAnsi="Times New Roman" w:cs="Times New Roman"/>
        </w:rPr>
        <w:t>zgodę</w:t>
      </w:r>
      <w:r w:rsidRPr="00677AA4">
        <w:rPr>
          <w:rFonts w:ascii="Times New Roman" w:hAnsi="Times New Roman" w:cs="Times New Roman"/>
          <w:spacing w:val="-12"/>
        </w:rPr>
        <w:t xml:space="preserve"> </w:t>
      </w:r>
      <w:r w:rsidRPr="00677AA4">
        <w:rPr>
          <w:rFonts w:ascii="Times New Roman" w:hAnsi="Times New Roman" w:cs="Times New Roman"/>
        </w:rPr>
        <w:t>wykonawcy</w:t>
      </w:r>
      <w:r w:rsidRPr="00677AA4">
        <w:rPr>
          <w:rFonts w:ascii="Times New Roman" w:hAnsi="Times New Roman" w:cs="Times New Roman"/>
          <w:spacing w:val="-17"/>
        </w:rPr>
        <w:t xml:space="preserve"> </w:t>
      </w:r>
      <w:r w:rsidRPr="00677AA4">
        <w:rPr>
          <w:rFonts w:ascii="Times New Roman" w:hAnsi="Times New Roman" w:cs="Times New Roman"/>
        </w:rPr>
        <w:t>na</w:t>
      </w:r>
      <w:r w:rsidRPr="00677AA4">
        <w:rPr>
          <w:rFonts w:ascii="Times New Roman" w:hAnsi="Times New Roman" w:cs="Times New Roman"/>
          <w:spacing w:val="-11"/>
        </w:rPr>
        <w:t xml:space="preserve"> </w:t>
      </w:r>
      <w:r w:rsidRPr="00677AA4">
        <w:rPr>
          <w:rFonts w:ascii="Times New Roman" w:hAnsi="Times New Roman" w:cs="Times New Roman"/>
        </w:rPr>
        <w:t>zmianę</w:t>
      </w:r>
      <w:r w:rsidRPr="00677AA4">
        <w:rPr>
          <w:rFonts w:ascii="Times New Roman" w:hAnsi="Times New Roman" w:cs="Times New Roman"/>
          <w:spacing w:val="-13"/>
        </w:rPr>
        <w:t xml:space="preserve"> </w:t>
      </w:r>
      <w:r w:rsidRPr="00677AA4">
        <w:rPr>
          <w:rFonts w:ascii="Times New Roman" w:hAnsi="Times New Roman" w:cs="Times New Roman"/>
        </w:rPr>
        <w:t>umowy o p</w:t>
      </w:r>
      <w:r w:rsidR="002A3EAA">
        <w:rPr>
          <w:rFonts w:ascii="Times New Roman" w:hAnsi="Times New Roman" w:cs="Times New Roman"/>
        </w:rPr>
        <w:t xml:space="preserve">odwykonawstwo o treści zgodnej </w:t>
      </w:r>
      <w:r w:rsidRPr="00677AA4">
        <w:rPr>
          <w:rFonts w:ascii="Times New Roman" w:hAnsi="Times New Roman" w:cs="Times New Roman"/>
        </w:rPr>
        <w:t>z projektem zmiany;</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umowy winny zawierać postanowienie, zgodnie z którym podwykonawca lub dalszy podwykonawca jest zobowiązany do przedkładania Zamawiającemu poświadczonej za zgodność</w:t>
      </w:r>
      <w:r w:rsidRPr="00677AA4">
        <w:rPr>
          <w:rFonts w:ascii="Times New Roman" w:hAnsi="Times New Roman" w:cs="Times New Roman"/>
          <w:spacing w:val="-10"/>
        </w:rPr>
        <w:t xml:space="preserve"> </w:t>
      </w:r>
      <w:r w:rsidRPr="00677AA4">
        <w:rPr>
          <w:rFonts w:ascii="Times New Roman" w:hAnsi="Times New Roman" w:cs="Times New Roman"/>
        </w:rPr>
        <w:t>z</w:t>
      </w:r>
      <w:r w:rsidRPr="00677AA4">
        <w:rPr>
          <w:rFonts w:ascii="Times New Roman" w:hAnsi="Times New Roman" w:cs="Times New Roman"/>
          <w:spacing w:val="-7"/>
        </w:rPr>
        <w:t xml:space="preserve"> </w:t>
      </w:r>
      <w:r w:rsidRPr="00677AA4">
        <w:rPr>
          <w:rFonts w:ascii="Times New Roman" w:hAnsi="Times New Roman" w:cs="Times New Roman"/>
        </w:rPr>
        <w:t>oryginałem</w:t>
      </w:r>
      <w:r w:rsidRPr="00677AA4">
        <w:rPr>
          <w:rFonts w:ascii="Times New Roman" w:hAnsi="Times New Roman" w:cs="Times New Roman"/>
          <w:spacing w:val="-8"/>
        </w:rPr>
        <w:t xml:space="preserve"> </w:t>
      </w:r>
      <w:r w:rsidRPr="00677AA4">
        <w:rPr>
          <w:rFonts w:ascii="Times New Roman" w:hAnsi="Times New Roman" w:cs="Times New Roman"/>
        </w:rPr>
        <w:t>kopii</w:t>
      </w:r>
      <w:r w:rsidRPr="00677AA4">
        <w:rPr>
          <w:rFonts w:ascii="Times New Roman" w:hAnsi="Times New Roman" w:cs="Times New Roman"/>
          <w:spacing w:val="-8"/>
        </w:rPr>
        <w:t xml:space="preserve"> </w:t>
      </w:r>
      <w:r w:rsidRPr="00677AA4">
        <w:rPr>
          <w:rFonts w:ascii="Times New Roman" w:hAnsi="Times New Roman" w:cs="Times New Roman"/>
        </w:rPr>
        <w:t>zawartej</w:t>
      </w:r>
      <w:r w:rsidRPr="00677AA4">
        <w:rPr>
          <w:rFonts w:ascii="Times New Roman" w:hAnsi="Times New Roman" w:cs="Times New Roman"/>
          <w:spacing w:val="-9"/>
        </w:rPr>
        <w:t xml:space="preserve"> </w:t>
      </w:r>
      <w:r w:rsidRPr="00677AA4">
        <w:rPr>
          <w:rFonts w:ascii="Times New Roman" w:hAnsi="Times New Roman" w:cs="Times New Roman"/>
        </w:rPr>
        <w:t>umowy</w:t>
      </w:r>
      <w:r w:rsidRPr="00677AA4">
        <w:rPr>
          <w:rFonts w:ascii="Times New Roman" w:hAnsi="Times New Roman" w:cs="Times New Roman"/>
          <w:spacing w:val="-13"/>
        </w:rPr>
        <w:t xml:space="preserve"> </w:t>
      </w:r>
      <w:r w:rsidRPr="00677AA4">
        <w:rPr>
          <w:rFonts w:ascii="Times New Roman" w:hAnsi="Times New Roman" w:cs="Times New Roman"/>
        </w:rPr>
        <w:t>o</w:t>
      </w:r>
      <w:r w:rsidRPr="00677AA4">
        <w:rPr>
          <w:rFonts w:ascii="Times New Roman" w:hAnsi="Times New Roman" w:cs="Times New Roman"/>
          <w:spacing w:val="-9"/>
        </w:rPr>
        <w:t xml:space="preserve"> </w:t>
      </w:r>
      <w:r w:rsidRPr="00677AA4">
        <w:rPr>
          <w:rFonts w:ascii="Times New Roman" w:hAnsi="Times New Roman" w:cs="Times New Roman"/>
        </w:rPr>
        <w:t>podwykonawstwo,</w:t>
      </w:r>
      <w:r w:rsidRPr="00677AA4">
        <w:rPr>
          <w:rFonts w:ascii="Times New Roman" w:hAnsi="Times New Roman" w:cs="Times New Roman"/>
          <w:spacing w:val="-9"/>
        </w:rPr>
        <w:t xml:space="preserve"> </w:t>
      </w:r>
      <w:r w:rsidRPr="00677AA4">
        <w:rPr>
          <w:rFonts w:ascii="Times New Roman" w:hAnsi="Times New Roman" w:cs="Times New Roman"/>
        </w:rPr>
        <w:t>której</w:t>
      </w:r>
      <w:r w:rsidRPr="00677AA4">
        <w:rPr>
          <w:rFonts w:ascii="Times New Roman" w:hAnsi="Times New Roman" w:cs="Times New Roman"/>
          <w:spacing w:val="-2"/>
        </w:rPr>
        <w:t xml:space="preserve"> </w:t>
      </w:r>
      <w:r w:rsidRPr="00677AA4">
        <w:rPr>
          <w:rFonts w:ascii="Times New Roman" w:hAnsi="Times New Roman" w:cs="Times New Roman"/>
        </w:rPr>
        <w:t>przedmiotem</w:t>
      </w:r>
      <w:r w:rsidRPr="00677AA4">
        <w:rPr>
          <w:rFonts w:ascii="Times New Roman" w:hAnsi="Times New Roman" w:cs="Times New Roman"/>
          <w:spacing w:val="-9"/>
        </w:rPr>
        <w:t xml:space="preserve"> </w:t>
      </w:r>
      <w:r w:rsidRPr="00677AA4">
        <w:rPr>
          <w:rFonts w:ascii="Times New Roman" w:hAnsi="Times New Roman" w:cs="Times New Roman"/>
        </w:rPr>
        <w:t xml:space="preserve">są dostawy lub usługi, w terminie 7 dni </w:t>
      </w:r>
      <w:r w:rsidRPr="00677AA4">
        <w:rPr>
          <w:rFonts w:ascii="Times New Roman" w:hAnsi="Times New Roman" w:cs="Times New Roman"/>
        </w:rPr>
        <w:br/>
        <w:t>od dnia jej</w:t>
      </w:r>
      <w:r w:rsidRPr="00677AA4">
        <w:rPr>
          <w:rFonts w:ascii="Times New Roman" w:hAnsi="Times New Roman" w:cs="Times New Roman"/>
          <w:spacing w:val="-9"/>
        </w:rPr>
        <w:t xml:space="preserve"> </w:t>
      </w:r>
      <w:r w:rsidRPr="00677AA4">
        <w:rPr>
          <w:rFonts w:ascii="Times New Roman" w:hAnsi="Times New Roman" w:cs="Times New Roman"/>
        </w:rPr>
        <w:t>zawarcia;</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wymagane jest wyłączenie obowiązku zachowania poufności wobec Zamawiającego</w:t>
      </w:r>
      <w:r w:rsidRPr="00677AA4">
        <w:rPr>
          <w:rFonts w:ascii="Times New Roman" w:hAnsi="Times New Roman" w:cs="Times New Roman"/>
          <w:spacing w:val="-38"/>
        </w:rPr>
        <w:t xml:space="preserve"> </w:t>
      </w:r>
      <w:r w:rsidRPr="00677AA4">
        <w:rPr>
          <w:rFonts w:ascii="Times New Roman" w:hAnsi="Times New Roman" w:cs="Times New Roman"/>
        </w:rPr>
        <w:t>w zakresie wszystkich elementów umowy, w szczególności w odniesieniu do wysokości wynagrodzenia wykonawcy lub dalszego</w:t>
      </w:r>
      <w:r w:rsidRPr="00677AA4">
        <w:rPr>
          <w:rFonts w:ascii="Times New Roman" w:hAnsi="Times New Roman" w:cs="Times New Roman"/>
          <w:spacing w:val="-6"/>
        </w:rPr>
        <w:t xml:space="preserve"> </w:t>
      </w:r>
      <w:r w:rsidRPr="00677AA4">
        <w:rPr>
          <w:rFonts w:ascii="Times New Roman" w:hAnsi="Times New Roman" w:cs="Times New Roman"/>
        </w:rPr>
        <w:t>podwykonawcy;</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umowy</w:t>
      </w:r>
      <w:r w:rsidRPr="00677AA4">
        <w:rPr>
          <w:rFonts w:ascii="Times New Roman" w:hAnsi="Times New Roman" w:cs="Times New Roman"/>
          <w:spacing w:val="-13"/>
        </w:rPr>
        <w:t xml:space="preserve"> </w:t>
      </w:r>
      <w:r w:rsidRPr="00677AA4">
        <w:rPr>
          <w:rFonts w:ascii="Times New Roman" w:hAnsi="Times New Roman" w:cs="Times New Roman"/>
        </w:rPr>
        <w:t>z</w:t>
      </w:r>
      <w:r w:rsidRPr="00677AA4">
        <w:rPr>
          <w:rFonts w:ascii="Times New Roman" w:hAnsi="Times New Roman" w:cs="Times New Roman"/>
          <w:spacing w:val="-6"/>
        </w:rPr>
        <w:t xml:space="preserve"> </w:t>
      </w:r>
      <w:r w:rsidRPr="00677AA4">
        <w:rPr>
          <w:rFonts w:ascii="Times New Roman" w:hAnsi="Times New Roman" w:cs="Times New Roman"/>
        </w:rPr>
        <w:t>podwykonawcami</w:t>
      </w:r>
      <w:r w:rsidRPr="00677AA4">
        <w:rPr>
          <w:rFonts w:ascii="Times New Roman" w:hAnsi="Times New Roman" w:cs="Times New Roman"/>
          <w:spacing w:val="-7"/>
        </w:rPr>
        <w:t xml:space="preserve"> </w:t>
      </w:r>
      <w:r w:rsidRPr="00677AA4">
        <w:rPr>
          <w:rFonts w:ascii="Times New Roman" w:hAnsi="Times New Roman" w:cs="Times New Roman"/>
        </w:rPr>
        <w:t>muszą</w:t>
      </w:r>
      <w:r w:rsidRPr="00677AA4">
        <w:rPr>
          <w:rFonts w:ascii="Times New Roman" w:hAnsi="Times New Roman" w:cs="Times New Roman"/>
          <w:spacing w:val="-9"/>
        </w:rPr>
        <w:t xml:space="preserve"> </w:t>
      </w:r>
      <w:r w:rsidRPr="00677AA4">
        <w:rPr>
          <w:rFonts w:ascii="Times New Roman" w:hAnsi="Times New Roman" w:cs="Times New Roman"/>
        </w:rPr>
        <w:t>przewidywać,</w:t>
      </w:r>
      <w:r w:rsidRPr="00677AA4">
        <w:rPr>
          <w:rFonts w:ascii="Times New Roman" w:hAnsi="Times New Roman" w:cs="Times New Roman"/>
          <w:spacing w:val="-8"/>
        </w:rPr>
        <w:t xml:space="preserve"> </w:t>
      </w:r>
      <w:r w:rsidRPr="00677AA4">
        <w:rPr>
          <w:rFonts w:ascii="Times New Roman" w:hAnsi="Times New Roman" w:cs="Times New Roman"/>
        </w:rPr>
        <w:t>iż</w:t>
      </w:r>
      <w:r w:rsidRPr="00677AA4">
        <w:rPr>
          <w:rFonts w:ascii="Times New Roman" w:hAnsi="Times New Roman" w:cs="Times New Roman"/>
          <w:spacing w:val="-6"/>
        </w:rPr>
        <w:t xml:space="preserve"> </w:t>
      </w:r>
      <w:r w:rsidRPr="00677AA4">
        <w:rPr>
          <w:rFonts w:ascii="Times New Roman" w:hAnsi="Times New Roman" w:cs="Times New Roman"/>
        </w:rPr>
        <w:t>osoby,</w:t>
      </w:r>
      <w:r w:rsidRPr="00677AA4">
        <w:rPr>
          <w:rFonts w:ascii="Times New Roman" w:hAnsi="Times New Roman" w:cs="Times New Roman"/>
          <w:spacing w:val="-8"/>
        </w:rPr>
        <w:t xml:space="preserve"> </w:t>
      </w:r>
      <w:r w:rsidRPr="00677AA4">
        <w:rPr>
          <w:rFonts w:ascii="Times New Roman" w:hAnsi="Times New Roman" w:cs="Times New Roman"/>
        </w:rPr>
        <w:t>które</w:t>
      </w:r>
      <w:r w:rsidRPr="00677AA4">
        <w:rPr>
          <w:rFonts w:ascii="Times New Roman" w:hAnsi="Times New Roman" w:cs="Times New Roman"/>
          <w:spacing w:val="-9"/>
        </w:rPr>
        <w:t xml:space="preserve"> </w:t>
      </w:r>
      <w:r w:rsidRPr="00677AA4">
        <w:rPr>
          <w:rFonts w:ascii="Times New Roman" w:hAnsi="Times New Roman" w:cs="Times New Roman"/>
        </w:rPr>
        <w:t>będą</w:t>
      </w:r>
      <w:r w:rsidRPr="00677AA4">
        <w:rPr>
          <w:rFonts w:ascii="Times New Roman" w:hAnsi="Times New Roman" w:cs="Times New Roman"/>
          <w:spacing w:val="-4"/>
        </w:rPr>
        <w:t xml:space="preserve"> </w:t>
      </w:r>
      <w:r w:rsidRPr="00677AA4">
        <w:rPr>
          <w:rFonts w:ascii="Times New Roman" w:hAnsi="Times New Roman" w:cs="Times New Roman"/>
        </w:rPr>
        <w:t>wykonywały</w:t>
      </w:r>
      <w:r w:rsidRPr="00677AA4">
        <w:rPr>
          <w:rFonts w:ascii="Times New Roman" w:hAnsi="Times New Roman" w:cs="Times New Roman"/>
          <w:spacing w:val="-13"/>
        </w:rPr>
        <w:t xml:space="preserve"> </w:t>
      </w:r>
      <w:r w:rsidRPr="00677AA4">
        <w:rPr>
          <w:rFonts w:ascii="Times New Roman" w:hAnsi="Times New Roman" w:cs="Times New Roman"/>
        </w:rPr>
        <w:t xml:space="preserve">w trakcie  realizacji  umowy </w:t>
      </w:r>
      <w:r w:rsidRPr="00677AA4">
        <w:rPr>
          <w:rFonts w:ascii="Times New Roman" w:hAnsi="Times New Roman" w:cs="Times New Roman"/>
          <w:spacing w:val="11"/>
        </w:rPr>
        <w:t xml:space="preserve"> </w:t>
      </w:r>
      <w:r w:rsidRPr="00677AA4">
        <w:rPr>
          <w:rFonts w:ascii="Times New Roman" w:hAnsi="Times New Roman" w:cs="Times New Roman"/>
        </w:rPr>
        <w:t xml:space="preserve">podwykonawczej </w:t>
      </w:r>
      <w:r w:rsidRPr="00677AA4">
        <w:rPr>
          <w:rFonts w:ascii="Times New Roman" w:hAnsi="Times New Roman" w:cs="Times New Roman"/>
          <w:spacing w:val="5"/>
        </w:rPr>
        <w:t xml:space="preserve"> </w:t>
      </w:r>
      <w:r w:rsidRPr="00677AA4">
        <w:rPr>
          <w:rFonts w:ascii="Times New Roman" w:hAnsi="Times New Roman" w:cs="Times New Roman"/>
        </w:rPr>
        <w:t>czynności:…………………</w:t>
      </w:r>
      <w:r w:rsidRPr="00677AA4">
        <w:rPr>
          <w:rFonts w:ascii="Times New Roman" w:hAnsi="Times New Roman" w:cs="Times New Roman"/>
          <w:spacing w:val="-3"/>
        </w:rPr>
        <w:t xml:space="preserve">(należy </w:t>
      </w:r>
      <w:r w:rsidRPr="00677AA4">
        <w:rPr>
          <w:rFonts w:ascii="Times New Roman" w:hAnsi="Times New Roman" w:cs="Times New Roman"/>
        </w:rPr>
        <w:t>wpisać</w:t>
      </w:r>
      <w:r w:rsidRPr="00677AA4">
        <w:rPr>
          <w:rFonts w:ascii="Times New Roman" w:hAnsi="Times New Roman" w:cs="Times New Roman"/>
          <w:spacing w:val="-13"/>
        </w:rPr>
        <w:t xml:space="preserve"> </w:t>
      </w:r>
      <w:r w:rsidRPr="00677AA4">
        <w:rPr>
          <w:rFonts w:ascii="Times New Roman" w:hAnsi="Times New Roman" w:cs="Times New Roman"/>
        </w:rPr>
        <w:t>czynności</w:t>
      </w:r>
      <w:r w:rsidRPr="00677AA4">
        <w:rPr>
          <w:rFonts w:ascii="Times New Roman" w:hAnsi="Times New Roman" w:cs="Times New Roman"/>
          <w:spacing w:val="-11"/>
        </w:rPr>
        <w:t xml:space="preserve"> </w:t>
      </w:r>
      <w:r w:rsidRPr="00677AA4">
        <w:rPr>
          <w:rFonts w:ascii="Times New Roman" w:hAnsi="Times New Roman" w:cs="Times New Roman"/>
        </w:rPr>
        <w:t>określone</w:t>
      </w:r>
      <w:r w:rsidRPr="00677AA4">
        <w:rPr>
          <w:rFonts w:ascii="Times New Roman" w:hAnsi="Times New Roman" w:cs="Times New Roman"/>
          <w:spacing w:val="-10"/>
        </w:rPr>
        <w:t xml:space="preserve"> </w:t>
      </w:r>
      <w:r w:rsidRPr="00677AA4">
        <w:rPr>
          <w:rFonts w:ascii="Times New Roman" w:hAnsi="Times New Roman" w:cs="Times New Roman"/>
        </w:rPr>
        <w:t>w</w:t>
      </w:r>
      <w:r w:rsidRPr="00677AA4">
        <w:rPr>
          <w:rFonts w:ascii="Times New Roman" w:hAnsi="Times New Roman" w:cs="Times New Roman"/>
          <w:spacing w:val="-12"/>
        </w:rPr>
        <w:t xml:space="preserve"> </w:t>
      </w:r>
      <w:r w:rsidRPr="00677AA4">
        <w:rPr>
          <w:rFonts w:ascii="Times New Roman" w:hAnsi="Times New Roman" w:cs="Times New Roman"/>
        </w:rPr>
        <w:t>opisie</w:t>
      </w:r>
      <w:r w:rsidRPr="00677AA4">
        <w:rPr>
          <w:rFonts w:ascii="Times New Roman" w:hAnsi="Times New Roman" w:cs="Times New Roman"/>
          <w:spacing w:val="-12"/>
        </w:rPr>
        <w:t xml:space="preserve"> </w:t>
      </w:r>
      <w:r w:rsidRPr="00677AA4">
        <w:rPr>
          <w:rFonts w:ascii="Times New Roman" w:hAnsi="Times New Roman" w:cs="Times New Roman"/>
        </w:rPr>
        <w:t>przedmiotu</w:t>
      </w:r>
      <w:r w:rsidRPr="00677AA4">
        <w:rPr>
          <w:rFonts w:ascii="Times New Roman" w:hAnsi="Times New Roman" w:cs="Times New Roman"/>
          <w:spacing w:val="-11"/>
        </w:rPr>
        <w:t xml:space="preserve"> </w:t>
      </w:r>
      <w:r w:rsidRPr="00677AA4">
        <w:rPr>
          <w:rFonts w:ascii="Times New Roman" w:hAnsi="Times New Roman" w:cs="Times New Roman"/>
        </w:rPr>
        <w:t>zamówienia,</w:t>
      </w:r>
      <w:r w:rsidRPr="00677AA4">
        <w:rPr>
          <w:rFonts w:ascii="Times New Roman" w:hAnsi="Times New Roman" w:cs="Times New Roman"/>
          <w:spacing w:val="-11"/>
        </w:rPr>
        <w:t xml:space="preserve"> </w:t>
      </w:r>
      <w:r w:rsidRPr="00677AA4">
        <w:rPr>
          <w:rFonts w:ascii="Times New Roman" w:hAnsi="Times New Roman" w:cs="Times New Roman"/>
        </w:rPr>
        <w:t>co</w:t>
      </w:r>
      <w:r w:rsidRPr="00677AA4">
        <w:rPr>
          <w:rFonts w:ascii="Times New Roman" w:hAnsi="Times New Roman" w:cs="Times New Roman"/>
          <w:spacing w:val="-12"/>
        </w:rPr>
        <w:t xml:space="preserve"> </w:t>
      </w:r>
      <w:r w:rsidRPr="00677AA4">
        <w:rPr>
          <w:rFonts w:ascii="Times New Roman" w:hAnsi="Times New Roman" w:cs="Times New Roman"/>
        </w:rPr>
        <w:t>do</w:t>
      </w:r>
      <w:r w:rsidRPr="00677AA4">
        <w:rPr>
          <w:rFonts w:ascii="Times New Roman" w:hAnsi="Times New Roman" w:cs="Times New Roman"/>
          <w:spacing w:val="-9"/>
        </w:rPr>
        <w:t xml:space="preserve"> </w:t>
      </w:r>
      <w:r w:rsidRPr="00677AA4">
        <w:rPr>
          <w:rFonts w:ascii="Times New Roman" w:hAnsi="Times New Roman" w:cs="Times New Roman"/>
        </w:rPr>
        <w:t>których</w:t>
      </w:r>
      <w:r w:rsidRPr="00677AA4">
        <w:rPr>
          <w:rFonts w:ascii="Times New Roman" w:hAnsi="Times New Roman" w:cs="Times New Roman"/>
          <w:spacing w:val="-11"/>
        </w:rPr>
        <w:t xml:space="preserve"> </w:t>
      </w:r>
      <w:r w:rsidRPr="00677AA4">
        <w:rPr>
          <w:rFonts w:ascii="Times New Roman" w:hAnsi="Times New Roman" w:cs="Times New Roman"/>
        </w:rPr>
        <w:t>Zamawiający wymaga</w:t>
      </w:r>
      <w:r w:rsidRPr="00677AA4">
        <w:rPr>
          <w:rFonts w:ascii="Times New Roman" w:hAnsi="Times New Roman" w:cs="Times New Roman"/>
          <w:spacing w:val="-11"/>
        </w:rPr>
        <w:t xml:space="preserve"> </w:t>
      </w:r>
      <w:r w:rsidRPr="00677AA4">
        <w:rPr>
          <w:rFonts w:ascii="Times New Roman" w:hAnsi="Times New Roman" w:cs="Times New Roman"/>
        </w:rPr>
        <w:t>aby</w:t>
      </w:r>
      <w:r w:rsidRPr="00677AA4">
        <w:rPr>
          <w:rFonts w:ascii="Times New Roman" w:hAnsi="Times New Roman" w:cs="Times New Roman"/>
          <w:spacing w:val="-15"/>
        </w:rPr>
        <w:t xml:space="preserve"> </w:t>
      </w:r>
      <w:r w:rsidRPr="00677AA4">
        <w:rPr>
          <w:rFonts w:ascii="Times New Roman" w:hAnsi="Times New Roman" w:cs="Times New Roman"/>
        </w:rPr>
        <w:t>osoby</w:t>
      </w:r>
      <w:r w:rsidRPr="00677AA4">
        <w:rPr>
          <w:rFonts w:ascii="Times New Roman" w:hAnsi="Times New Roman" w:cs="Times New Roman"/>
          <w:spacing w:val="-14"/>
        </w:rPr>
        <w:t xml:space="preserve"> </w:t>
      </w:r>
      <w:r w:rsidRPr="00677AA4">
        <w:rPr>
          <w:rFonts w:ascii="Times New Roman" w:hAnsi="Times New Roman" w:cs="Times New Roman"/>
        </w:rPr>
        <w:t>je</w:t>
      </w:r>
      <w:r w:rsidRPr="00677AA4">
        <w:rPr>
          <w:rFonts w:ascii="Times New Roman" w:hAnsi="Times New Roman" w:cs="Times New Roman"/>
          <w:spacing w:val="-10"/>
        </w:rPr>
        <w:t xml:space="preserve"> </w:t>
      </w:r>
      <w:r w:rsidRPr="00677AA4">
        <w:rPr>
          <w:rFonts w:ascii="Times New Roman" w:hAnsi="Times New Roman" w:cs="Times New Roman"/>
        </w:rPr>
        <w:t>wykonujące</w:t>
      </w:r>
      <w:r w:rsidRPr="00677AA4">
        <w:rPr>
          <w:rFonts w:ascii="Times New Roman" w:hAnsi="Times New Roman" w:cs="Times New Roman"/>
          <w:spacing w:val="-10"/>
        </w:rPr>
        <w:t xml:space="preserve"> </w:t>
      </w:r>
      <w:r w:rsidRPr="00677AA4">
        <w:rPr>
          <w:rFonts w:ascii="Times New Roman" w:hAnsi="Times New Roman" w:cs="Times New Roman"/>
        </w:rPr>
        <w:t>zostały</w:t>
      </w:r>
      <w:r w:rsidRPr="00677AA4">
        <w:rPr>
          <w:rFonts w:ascii="Times New Roman" w:hAnsi="Times New Roman" w:cs="Times New Roman"/>
          <w:spacing w:val="-15"/>
        </w:rPr>
        <w:t xml:space="preserve"> </w:t>
      </w:r>
      <w:r w:rsidRPr="00677AA4">
        <w:rPr>
          <w:rFonts w:ascii="Times New Roman" w:hAnsi="Times New Roman" w:cs="Times New Roman"/>
        </w:rPr>
        <w:t>zatrudnione</w:t>
      </w:r>
      <w:r w:rsidRPr="00677AA4">
        <w:rPr>
          <w:rFonts w:ascii="Times New Roman" w:hAnsi="Times New Roman" w:cs="Times New Roman"/>
          <w:spacing w:val="-10"/>
        </w:rPr>
        <w:t xml:space="preserve"> </w:t>
      </w:r>
      <w:r w:rsidRPr="00677AA4">
        <w:rPr>
          <w:rFonts w:ascii="Times New Roman" w:hAnsi="Times New Roman" w:cs="Times New Roman"/>
        </w:rPr>
        <w:t>na</w:t>
      </w:r>
      <w:r w:rsidRPr="00677AA4">
        <w:rPr>
          <w:rFonts w:ascii="Times New Roman" w:hAnsi="Times New Roman" w:cs="Times New Roman"/>
          <w:spacing w:val="-11"/>
        </w:rPr>
        <w:t xml:space="preserve"> </w:t>
      </w:r>
      <w:r w:rsidRPr="00677AA4">
        <w:rPr>
          <w:rFonts w:ascii="Times New Roman" w:hAnsi="Times New Roman" w:cs="Times New Roman"/>
        </w:rPr>
        <w:t>podstawie</w:t>
      </w:r>
      <w:r w:rsidRPr="00677AA4">
        <w:rPr>
          <w:rFonts w:ascii="Times New Roman" w:hAnsi="Times New Roman" w:cs="Times New Roman"/>
          <w:spacing w:val="-10"/>
        </w:rPr>
        <w:t xml:space="preserve"> </w:t>
      </w:r>
      <w:r w:rsidRPr="00677AA4">
        <w:rPr>
          <w:rFonts w:ascii="Times New Roman" w:hAnsi="Times New Roman" w:cs="Times New Roman"/>
        </w:rPr>
        <w:t>umowy</w:t>
      </w:r>
      <w:r w:rsidRPr="00677AA4">
        <w:rPr>
          <w:rFonts w:ascii="Times New Roman" w:hAnsi="Times New Roman" w:cs="Times New Roman"/>
          <w:spacing w:val="-12"/>
        </w:rPr>
        <w:t xml:space="preserve"> </w:t>
      </w:r>
      <w:r w:rsidRPr="00677AA4">
        <w:rPr>
          <w:rFonts w:ascii="Times New Roman" w:hAnsi="Times New Roman" w:cs="Times New Roman"/>
        </w:rPr>
        <w:t>o</w:t>
      </w:r>
      <w:r w:rsidRPr="00677AA4">
        <w:rPr>
          <w:rFonts w:ascii="Times New Roman" w:hAnsi="Times New Roman" w:cs="Times New Roman"/>
          <w:spacing w:val="-9"/>
        </w:rPr>
        <w:t xml:space="preserve"> </w:t>
      </w:r>
      <w:r w:rsidRPr="00677AA4">
        <w:rPr>
          <w:rFonts w:ascii="Times New Roman" w:hAnsi="Times New Roman" w:cs="Times New Roman"/>
        </w:rPr>
        <w:t>pracę),</w:t>
      </w:r>
      <w:r w:rsidRPr="00677AA4">
        <w:rPr>
          <w:rFonts w:ascii="Times New Roman" w:hAnsi="Times New Roman" w:cs="Times New Roman"/>
          <w:spacing w:val="-10"/>
        </w:rPr>
        <w:t xml:space="preserve"> </w:t>
      </w:r>
      <w:r w:rsidRPr="00677AA4">
        <w:rPr>
          <w:rFonts w:ascii="Times New Roman" w:hAnsi="Times New Roman" w:cs="Times New Roman"/>
        </w:rPr>
        <w:t xml:space="preserve">będą </w:t>
      </w:r>
      <w:r w:rsidR="002A3EAA">
        <w:rPr>
          <w:rFonts w:ascii="Times New Roman" w:hAnsi="Times New Roman" w:cs="Times New Roman"/>
        </w:rPr>
        <w:t xml:space="preserve">zatrudnione przez podwykonawcę </w:t>
      </w:r>
      <w:r w:rsidRPr="00677AA4">
        <w:rPr>
          <w:rFonts w:ascii="Times New Roman" w:hAnsi="Times New Roman" w:cs="Times New Roman"/>
        </w:rPr>
        <w:t>na podstawie umowy o</w:t>
      </w:r>
      <w:r w:rsidRPr="00677AA4">
        <w:rPr>
          <w:rFonts w:ascii="Times New Roman" w:hAnsi="Times New Roman" w:cs="Times New Roman"/>
          <w:spacing w:val="-9"/>
        </w:rPr>
        <w:t xml:space="preserve"> </w:t>
      </w:r>
      <w:r w:rsidRPr="00677AA4">
        <w:rPr>
          <w:rFonts w:ascii="Times New Roman" w:hAnsi="Times New Roman" w:cs="Times New Roman"/>
        </w:rPr>
        <w:t>pracę;</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 xml:space="preserve">umowy z podwykonawcami winny zawierać oświadczenie podwykonawcy, iż osoby, które będą wykonywały w trakcie realizacji umowy zawartej pomiędzy wykonawca i podwykonawcą czynności </w:t>
      </w:r>
      <w:r w:rsidR="002A3EAA">
        <w:rPr>
          <w:rFonts w:ascii="Times New Roman" w:hAnsi="Times New Roman" w:cs="Times New Roman"/>
        </w:rPr>
        <w:br/>
      </w:r>
      <w:r w:rsidRPr="00677AA4">
        <w:rPr>
          <w:rFonts w:ascii="Times New Roman" w:hAnsi="Times New Roman" w:cs="Times New Roman"/>
        </w:rPr>
        <w:t>w zakresie realizacji zamówienia określone w opisie przed</w:t>
      </w:r>
      <w:r w:rsidR="002A3EAA">
        <w:rPr>
          <w:rFonts w:ascii="Times New Roman" w:hAnsi="Times New Roman" w:cs="Times New Roman"/>
        </w:rPr>
        <w:t xml:space="preserve">miotu zamówienia, co do których </w:t>
      </w:r>
      <w:r w:rsidRPr="00677AA4">
        <w:rPr>
          <w:rFonts w:ascii="Times New Roman" w:hAnsi="Times New Roman" w:cs="Times New Roman"/>
        </w:rPr>
        <w:t>Zamawiający wymaga, aby osoby je wykonujące zostały zatrudnione na podstawie umowy o pracę, będą zatrudnione przez</w:t>
      </w:r>
      <w:r w:rsidRPr="00677AA4">
        <w:rPr>
          <w:rFonts w:ascii="Times New Roman" w:hAnsi="Times New Roman" w:cs="Times New Roman"/>
          <w:spacing w:val="-41"/>
        </w:rPr>
        <w:t xml:space="preserve"> </w:t>
      </w:r>
      <w:r w:rsidRPr="00677AA4">
        <w:rPr>
          <w:rFonts w:ascii="Times New Roman" w:hAnsi="Times New Roman" w:cs="Times New Roman"/>
        </w:rPr>
        <w:t>podwykonawcę na podstawie umowy o</w:t>
      </w:r>
      <w:r w:rsidRPr="00677AA4">
        <w:rPr>
          <w:rFonts w:ascii="Times New Roman" w:hAnsi="Times New Roman" w:cs="Times New Roman"/>
          <w:spacing w:val="-7"/>
        </w:rPr>
        <w:t xml:space="preserve"> </w:t>
      </w:r>
      <w:r w:rsidRPr="00677AA4">
        <w:rPr>
          <w:rFonts w:ascii="Times New Roman" w:hAnsi="Times New Roman" w:cs="Times New Roman"/>
        </w:rPr>
        <w:t>pracę;</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 xml:space="preserve">umowy z podwykonawcami powinny zawierać zapis zgodnie z którym Podwykonawca będzie zobowiązany do okazania Wykonawcy i Zamawiającemu, </w:t>
      </w:r>
      <w:r w:rsidRPr="00677AA4">
        <w:rPr>
          <w:rFonts w:ascii="Times New Roman" w:hAnsi="Times New Roman" w:cs="Times New Roman"/>
          <w:spacing w:val="4"/>
        </w:rPr>
        <w:t xml:space="preserve">na </w:t>
      </w:r>
      <w:r w:rsidRPr="00677AA4">
        <w:rPr>
          <w:rFonts w:ascii="Times New Roman" w:hAnsi="Times New Roman" w:cs="Times New Roman"/>
        </w:rPr>
        <w:t>każdorazowe wezwanie Zamawiającego lub Wykonawcy, oryginałów dokumentów potwierdzających fakt zatrudnienia przez Podwykonawcę na podstawie umowy o pracę osób wykonujących czynności określone w opisie przedmiotu zamówienia, co do których Zamawiający</w:t>
      </w:r>
      <w:r w:rsidRPr="00677AA4">
        <w:rPr>
          <w:rFonts w:ascii="Times New Roman" w:hAnsi="Times New Roman" w:cs="Times New Roman"/>
          <w:spacing w:val="-20"/>
        </w:rPr>
        <w:t xml:space="preserve"> </w:t>
      </w:r>
      <w:r w:rsidRPr="00677AA4">
        <w:rPr>
          <w:rFonts w:ascii="Times New Roman" w:hAnsi="Times New Roman" w:cs="Times New Roman"/>
        </w:rPr>
        <w:t>wymaga,</w:t>
      </w:r>
      <w:r w:rsidRPr="00677AA4">
        <w:rPr>
          <w:rFonts w:ascii="Times New Roman" w:hAnsi="Times New Roman" w:cs="Times New Roman"/>
          <w:spacing w:val="-10"/>
        </w:rPr>
        <w:t xml:space="preserve"> </w:t>
      </w:r>
      <w:r w:rsidRPr="00677AA4">
        <w:rPr>
          <w:rFonts w:ascii="Times New Roman" w:hAnsi="Times New Roman" w:cs="Times New Roman"/>
        </w:rPr>
        <w:t>aby</w:t>
      </w:r>
      <w:r w:rsidRPr="00677AA4">
        <w:rPr>
          <w:rFonts w:ascii="Times New Roman" w:hAnsi="Times New Roman" w:cs="Times New Roman"/>
          <w:spacing w:val="-19"/>
        </w:rPr>
        <w:t xml:space="preserve"> </w:t>
      </w:r>
      <w:r w:rsidRPr="00677AA4">
        <w:rPr>
          <w:rFonts w:ascii="Times New Roman" w:hAnsi="Times New Roman" w:cs="Times New Roman"/>
        </w:rPr>
        <w:t>osoby</w:t>
      </w:r>
      <w:r w:rsidRPr="00677AA4">
        <w:rPr>
          <w:rFonts w:ascii="Times New Roman" w:hAnsi="Times New Roman" w:cs="Times New Roman"/>
          <w:spacing w:val="-16"/>
        </w:rPr>
        <w:t xml:space="preserve"> </w:t>
      </w:r>
      <w:r w:rsidRPr="00677AA4">
        <w:rPr>
          <w:rFonts w:ascii="Times New Roman" w:hAnsi="Times New Roman" w:cs="Times New Roman"/>
        </w:rPr>
        <w:t>je</w:t>
      </w:r>
      <w:r w:rsidRPr="00677AA4">
        <w:rPr>
          <w:rFonts w:ascii="Times New Roman" w:hAnsi="Times New Roman" w:cs="Times New Roman"/>
          <w:spacing w:val="-12"/>
        </w:rPr>
        <w:t xml:space="preserve"> </w:t>
      </w:r>
      <w:r w:rsidRPr="00677AA4">
        <w:rPr>
          <w:rFonts w:ascii="Times New Roman" w:hAnsi="Times New Roman" w:cs="Times New Roman"/>
        </w:rPr>
        <w:t>wykonujące</w:t>
      </w:r>
      <w:r w:rsidRPr="00677AA4">
        <w:rPr>
          <w:rFonts w:ascii="Times New Roman" w:hAnsi="Times New Roman" w:cs="Times New Roman"/>
          <w:spacing w:val="-15"/>
        </w:rPr>
        <w:t xml:space="preserve"> </w:t>
      </w:r>
      <w:r w:rsidRPr="00677AA4">
        <w:rPr>
          <w:rFonts w:ascii="Times New Roman" w:hAnsi="Times New Roman" w:cs="Times New Roman"/>
        </w:rPr>
        <w:t>zostały</w:t>
      </w:r>
      <w:r w:rsidRPr="00677AA4">
        <w:rPr>
          <w:rFonts w:ascii="Times New Roman" w:hAnsi="Times New Roman" w:cs="Times New Roman"/>
          <w:spacing w:val="-19"/>
        </w:rPr>
        <w:t xml:space="preserve"> </w:t>
      </w:r>
      <w:r w:rsidRPr="00677AA4">
        <w:rPr>
          <w:rFonts w:ascii="Times New Roman" w:hAnsi="Times New Roman" w:cs="Times New Roman"/>
        </w:rPr>
        <w:t>zatrudnione</w:t>
      </w:r>
      <w:r w:rsidRPr="00677AA4">
        <w:rPr>
          <w:rFonts w:ascii="Times New Roman" w:hAnsi="Times New Roman" w:cs="Times New Roman"/>
          <w:spacing w:val="-12"/>
        </w:rPr>
        <w:t xml:space="preserve"> </w:t>
      </w:r>
      <w:r w:rsidR="002A3EAA">
        <w:rPr>
          <w:rFonts w:ascii="Times New Roman" w:hAnsi="Times New Roman" w:cs="Times New Roman"/>
          <w:spacing w:val="-12"/>
        </w:rPr>
        <w:br/>
      </w:r>
      <w:r w:rsidRPr="00677AA4">
        <w:rPr>
          <w:rFonts w:ascii="Times New Roman" w:hAnsi="Times New Roman" w:cs="Times New Roman"/>
        </w:rPr>
        <w:t>na</w:t>
      </w:r>
      <w:r w:rsidRPr="00677AA4">
        <w:rPr>
          <w:rFonts w:ascii="Times New Roman" w:hAnsi="Times New Roman" w:cs="Times New Roman"/>
          <w:spacing w:val="-13"/>
        </w:rPr>
        <w:t xml:space="preserve"> </w:t>
      </w:r>
      <w:r w:rsidRPr="00677AA4">
        <w:rPr>
          <w:rFonts w:ascii="Times New Roman" w:hAnsi="Times New Roman" w:cs="Times New Roman"/>
        </w:rPr>
        <w:t>podstawie</w:t>
      </w:r>
      <w:r w:rsidRPr="00677AA4">
        <w:rPr>
          <w:rFonts w:ascii="Times New Roman" w:hAnsi="Times New Roman" w:cs="Times New Roman"/>
          <w:spacing w:val="-14"/>
        </w:rPr>
        <w:t xml:space="preserve"> </w:t>
      </w:r>
      <w:r w:rsidRPr="00677AA4">
        <w:rPr>
          <w:rFonts w:ascii="Times New Roman" w:hAnsi="Times New Roman" w:cs="Times New Roman"/>
        </w:rPr>
        <w:t>umowy o pracę, o których mowa w §5 ust. 2</w:t>
      </w:r>
      <w:r w:rsidRPr="00677AA4">
        <w:rPr>
          <w:rFonts w:ascii="Times New Roman" w:hAnsi="Times New Roman" w:cs="Times New Roman"/>
          <w:spacing w:val="-1"/>
        </w:rPr>
        <w:t xml:space="preserve"> </w:t>
      </w:r>
      <w:r w:rsidRPr="00677AA4">
        <w:rPr>
          <w:rFonts w:ascii="Times New Roman" w:hAnsi="Times New Roman" w:cs="Times New Roman"/>
        </w:rPr>
        <w:t>umowy;</w:t>
      </w:r>
    </w:p>
    <w:p w:rsid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 xml:space="preserve">umowy z podwykonawcami winny zawierać zapis, zgodnie z którym w przypadku ujawnienia niespełnienia wymogu zatrudnienia przez Podwykonawcę na podstawie na umowę o pracę osób wykonujących czynności w zakresie realizacji zamówienia określonych w opisie przedmiotu zamówienia, co do których Zamawiający wymaga, aby osoby je wykonujące zostały zatrudnione </w:t>
      </w:r>
      <w:r w:rsidRPr="00677AA4">
        <w:rPr>
          <w:rFonts w:ascii="Times New Roman" w:hAnsi="Times New Roman" w:cs="Times New Roman"/>
        </w:rPr>
        <w:br/>
        <w:t xml:space="preserve">na podstawie umowy o pracę, Podwykonawca zobowiązany jest do zatrudnienia na umowę o pracę osoby, której dotyczy uchybienie w terminie nie dłuższym niż 7 dni od daty ujawnienia uchybienia </w:t>
      </w:r>
      <w:r w:rsidRPr="00677AA4">
        <w:rPr>
          <w:rFonts w:ascii="Times New Roman" w:hAnsi="Times New Roman" w:cs="Times New Roman"/>
        </w:rPr>
        <w:br/>
        <w:t>i do okazania</w:t>
      </w:r>
      <w:r w:rsidRPr="00677AA4">
        <w:rPr>
          <w:rFonts w:ascii="Times New Roman" w:hAnsi="Times New Roman" w:cs="Times New Roman"/>
          <w:spacing w:val="-41"/>
        </w:rPr>
        <w:t xml:space="preserve"> </w:t>
      </w:r>
      <w:r w:rsidRPr="00677AA4">
        <w:rPr>
          <w:rFonts w:ascii="Times New Roman" w:hAnsi="Times New Roman" w:cs="Times New Roman"/>
        </w:rPr>
        <w:t>Wykonawcy i Zamawiającemu dokumentów potwierdzających zatrudnienie powyższej osoby na umowę o pracę, o których mowa w §5 ust. 2 umowy;</w:t>
      </w:r>
    </w:p>
    <w:p w:rsidR="00677AA4" w:rsidRPr="00677AA4" w:rsidRDefault="00677AA4" w:rsidP="00BE3B26">
      <w:pPr>
        <w:pStyle w:val="Akapitzlist"/>
        <w:numPr>
          <w:ilvl w:val="0"/>
          <w:numId w:val="20"/>
        </w:numPr>
        <w:spacing w:after="120"/>
        <w:ind w:left="284" w:hanging="284"/>
        <w:contextualSpacing w:val="0"/>
        <w:jc w:val="both"/>
        <w:rPr>
          <w:rFonts w:ascii="Times New Roman" w:hAnsi="Times New Roman" w:cs="Times New Roman"/>
        </w:rPr>
      </w:pPr>
      <w:r w:rsidRPr="00677AA4">
        <w:rPr>
          <w:rFonts w:ascii="Times New Roman" w:hAnsi="Times New Roman" w:cs="Times New Roman"/>
        </w:rPr>
        <w:lastRenderedPageBreak/>
        <w:t>suma wynagrodzeń podwykonawców wynikających z przedłożonych</w:t>
      </w:r>
      <w:r w:rsidRPr="00677AA4">
        <w:rPr>
          <w:rFonts w:ascii="Times New Roman" w:hAnsi="Times New Roman" w:cs="Times New Roman"/>
          <w:spacing w:val="-31"/>
        </w:rPr>
        <w:t xml:space="preserve"> </w:t>
      </w:r>
      <w:r w:rsidRPr="00677AA4">
        <w:rPr>
          <w:rFonts w:ascii="Times New Roman" w:hAnsi="Times New Roman" w:cs="Times New Roman"/>
        </w:rPr>
        <w:t>zamawiającemu umów nie może być wyższa od wynagrodzenia przewidzianego w niniejszej</w:t>
      </w:r>
      <w:r w:rsidRPr="00677AA4">
        <w:rPr>
          <w:rFonts w:ascii="Times New Roman" w:hAnsi="Times New Roman" w:cs="Times New Roman"/>
          <w:spacing w:val="-9"/>
        </w:rPr>
        <w:t xml:space="preserve"> </w:t>
      </w:r>
      <w:r w:rsidRPr="00677AA4">
        <w:rPr>
          <w:rFonts w:ascii="Times New Roman" w:hAnsi="Times New Roman" w:cs="Times New Roman"/>
        </w:rPr>
        <w:t>umowie;</w:t>
      </w:r>
    </w:p>
    <w:p w:rsidR="006C36BE" w:rsidRDefault="00890ADD" w:rsidP="00BE3B26">
      <w:pPr>
        <w:pStyle w:val="Akapitzlist"/>
        <w:numPr>
          <w:ilvl w:val="1"/>
          <w:numId w:val="19"/>
        </w:numPr>
        <w:spacing w:after="120"/>
        <w:ind w:left="567" w:hanging="573"/>
        <w:contextualSpacing w:val="0"/>
        <w:jc w:val="both"/>
        <w:rPr>
          <w:rFonts w:ascii="Times New Roman" w:hAnsi="Times New Roman" w:cs="Times New Roman"/>
        </w:rPr>
      </w:pPr>
      <w:r w:rsidRPr="00890ADD">
        <w:rPr>
          <w:rFonts w:ascii="Times New Roman" w:hAnsi="Times New Roman" w:cs="Times New Roman"/>
        </w:rPr>
        <w:t xml:space="preserve">Zamawiający, w terminie 14 dni, zgłasza w formie pisemnej zastrzeżenia do projektu umowy </w:t>
      </w:r>
      <w:r w:rsidR="006C36BE">
        <w:rPr>
          <w:rFonts w:ascii="Times New Roman" w:hAnsi="Times New Roman" w:cs="Times New Roman"/>
        </w:rPr>
        <w:br/>
      </w:r>
      <w:r w:rsidRPr="00890ADD">
        <w:rPr>
          <w:rFonts w:ascii="Times New Roman" w:hAnsi="Times New Roman" w:cs="Times New Roman"/>
        </w:rPr>
        <w:t>o podwykonawstwo, której przedmiotem są roboty budowlane przypadku,</w:t>
      </w:r>
      <w:r w:rsidRPr="00890ADD">
        <w:rPr>
          <w:rFonts w:ascii="Times New Roman" w:hAnsi="Times New Roman" w:cs="Times New Roman"/>
          <w:spacing w:val="-17"/>
        </w:rPr>
        <w:t xml:space="preserve"> </w:t>
      </w:r>
      <w:r w:rsidRPr="00890ADD">
        <w:rPr>
          <w:rFonts w:ascii="Times New Roman" w:hAnsi="Times New Roman" w:cs="Times New Roman"/>
        </w:rPr>
        <w:t>gdy:</w:t>
      </w:r>
    </w:p>
    <w:p w:rsidR="00677AA4" w:rsidRDefault="00677AA4" w:rsidP="00BE3B26">
      <w:pPr>
        <w:pStyle w:val="Akapitzlist"/>
        <w:numPr>
          <w:ilvl w:val="0"/>
          <w:numId w:val="21"/>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 xml:space="preserve">termin zapłaty wynagrodzenia Podwykonawcy lub dalszemu Podwykonawcy przewidziany </w:t>
      </w:r>
      <w:r>
        <w:rPr>
          <w:rFonts w:ascii="Times New Roman" w:hAnsi="Times New Roman" w:cs="Times New Roman"/>
        </w:rPr>
        <w:br/>
      </w:r>
      <w:r w:rsidRPr="00677AA4">
        <w:rPr>
          <w:rFonts w:ascii="Times New Roman" w:hAnsi="Times New Roman" w:cs="Times New Roman"/>
        </w:rPr>
        <w:t>w projekcie umowy o podwykonawstwo będzie dłuższy niż 30 dni od dnia doręczenia Wykonawcy, Podwykonawcy lub dalszemu Podwykonawcy faktury lub rachunku, potwierdzających wykonanie zleconej Podwykonawcy lub dalszemu Podwykonawcy dostawy, usługi lub roboty</w:t>
      </w:r>
      <w:r w:rsidRPr="00677AA4">
        <w:rPr>
          <w:rFonts w:ascii="Times New Roman" w:hAnsi="Times New Roman" w:cs="Times New Roman"/>
          <w:spacing w:val="-9"/>
        </w:rPr>
        <w:t xml:space="preserve"> </w:t>
      </w:r>
      <w:r w:rsidRPr="00677AA4">
        <w:rPr>
          <w:rFonts w:ascii="Times New Roman" w:hAnsi="Times New Roman" w:cs="Times New Roman"/>
        </w:rPr>
        <w:t>budowlanej,</w:t>
      </w:r>
    </w:p>
    <w:p w:rsidR="00677AA4" w:rsidRDefault="00677AA4" w:rsidP="00BE3B26">
      <w:pPr>
        <w:pStyle w:val="Akapitzlist"/>
        <w:numPr>
          <w:ilvl w:val="0"/>
          <w:numId w:val="21"/>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termin wykonania umowy o podwykonawstwo jest dłuższy niż termin wykonania przedmiotu umowy wskazany w §4 ust. 1 umowy lub jest na tyle odległy, że czyni nieprawdopodobnym wykonanie robót budowlanych w określonym w umowie</w:t>
      </w:r>
      <w:r w:rsidRPr="00677AA4">
        <w:rPr>
          <w:rFonts w:ascii="Times New Roman" w:hAnsi="Times New Roman" w:cs="Times New Roman"/>
          <w:spacing w:val="-13"/>
        </w:rPr>
        <w:t xml:space="preserve"> </w:t>
      </w:r>
      <w:r w:rsidRPr="00677AA4">
        <w:rPr>
          <w:rFonts w:ascii="Times New Roman" w:hAnsi="Times New Roman" w:cs="Times New Roman"/>
        </w:rPr>
        <w:t>terminie,</w:t>
      </w:r>
    </w:p>
    <w:p w:rsidR="00677AA4" w:rsidRDefault="00677AA4" w:rsidP="00BE3B26">
      <w:pPr>
        <w:pStyle w:val="Akapitzlist"/>
        <w:numPr>
          <w:ilvl w:val="0"/>
          <w:numId w:val="21"/>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umowa zawiera zapisy uzależniające dokonanie zapłaty na rzecz Podwykonawcy od odbioru robót przez Zamawiającego lub od zapłaty należności Wykonawcy przez Zamawiającego,</w:t>
      </w:r>
    </w:p>
    <w:p w:rsidR="00677AA4" w:rsidRDefault="00677AA4" w:rsidP="00BE3B26">
      <w:pPr>
        <w:pStyle w:val="Akapitzlist"/>
        <w:numPr>
          <w:ilvl w:val="0"/>
          <w:numId w:val="21"/>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umowa nie zawiera uregulowań dotyczących zawierania umów o roboty budowlane, dostawy lub usługi związane z realizacją przedmiotu umowy z dalszymi Podwykonawcami, w szczególności zapisów uzależniających podpisanie tych umów od akceptacji</w:t>
      </w:r>
      <w:r w:rsidRPr="00677AA4">
        <w:rPr>
          <w:rFonts w:ascii="Times New Roman" w:hAnsi="Times New Roman" w:cs="Times New Roman"/>
          <w:spacing w:val="-1"/>
        </w:rPr>
        <w:t xml:space="preserve"> </w:t>
      </w:r>
      <w:r w:rsidRPr="00677AA4">
        <w:rPr>
          <w:rFonts w:ascii="Times New Roman" w:hAnsi="Times New Roman" w:cs="Times New Roman"/>
        </w:rPr>
        <w:t>Zamawiającego,</w:t>
      </w:r>
    </w:p>
    <w:p w:rsidR="00677AA4" w:rsidRDefault="00677AA4" w:rsidP="00BE3B26">
      <w:pPr>
        <w:pStyle w:val="Akapitzlist"/>
        <w:numPr>
          <w:ilvl w:val="0"/>
          <w:numId w:val="21"/>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umowa nie zawiera wskazania cen lub zawiera zapisy dotyczące utajnienia treści umowy w zakresie cen wobec</w:t>
      </w:r>
      <w:r w:rsidRPr="00677AA4">
        <w:rPr>
          <w:rFonts w:ascii="Times New Roman" w:hAnsi="Times New Roman" w:cs="Times New Roman"/>
          <w:spacing w:val="-7"/>
        </w:rPr>
        <w:t xml:space="preserve"> </w:t>
      </w:r>
      <w:r w:rsidRPr="00677AA4">
        <w:rPr>
          <w:rFonts w:ascii="Times New Roman" w:hAnsi="Times New Roman" w:cs="Times New Roman"/>
        </w:rPr>
        <w:t>Zamawiającego,</w:t>
      </w:r>
    </w:p>
    <w:p w:rsidR="00677AA4" w:rsidRPr="00677AA4" w:rsidRDefault="00677AA4" w:rsidP="00BE3B26">
      <w:pPr>
        <w:pStyle w:val="Akapitzlist"/>
        <w:numPr>
          <w:ilvl w:val="0"/>
          <w:numId w:val="21"/>
        </w:numPr>
        <w:spacing w:after="120"/>
        <w:ind w:left="284" w:hanging="284"/>
        <w:contextualSpacing w:val="0"/>
        <w:jc w:val="both"/>
        <w:rPr>
          <w:rFonts w:ascii="Times New Roman" w:hAnsi="Times New Roman" w:cs="Times New Roman"/>
        </w:rPr>
      </w:pPr>
      <w:r w:rsidRPr="00677AA4">
        <w:rPr>
          <w:rFonts w:ascii="Times New Roman" w:hAnsi="Times New Roman" w:cs="Times New Roman"/>
        </w:rPr>
        <w:t>umowa nie spełnia wymagań określonych w</w:t>
      </w:r>
      <w:r w:rsidRPr="00677AA4">
        <w:rPr>
          <w:rFonts w:ascii="Times New Roman" w:hAnsi="Times New Roman" w:cs="Times New Roman"/>
          <w:spacing w:val="-3"/>
        </w:rPr>
        <w:t xml:space="preserve"> </w:t>
      </w:r>
      <w:r w:rsidRPr="00677AA4">
        <w:rPr>
          <w:rFonts w:ascii="Times New Roman" w:hAnsi="Times New Roman" w:cs="Times New Roman"/>
        </w:rPr>
        <w:t>SIWZ.</w:t>
      </w:r>
    </w:p>
    <w:p w:rsidR="001D0A10" w:rsidRDefault="006C36BE" w:rsidP="00BE3B26">
      <w:pPr>
        <w:pStyle w:val="Akapitzlist"/>
        <w:numPr>
          <w:ilvl w:val="1"/>
          <w:numId w:val="19"/>
        </w:numPr>
        <w:spacing w:after="120"/>
        <w:ind w:left="567" w:hanging="567"/>
        <w:contextualSpacing w:val="0"/>
        <w:jc w:val="both"/>
        <w:rPr>
          <w:rFonts w:ascii="Times New Roman" w:hAnsi="Times New Roman" w:cs="Times New Roman"/>
          <w:spacing w:val="-6"/>
        </w:rPr>
      </w:pPr>
      <w:r w:rsidRPr="006C36BE">
        <w:rPr>
          <w:rFonts w:ascii="Times New Roman" w:hAnsi="Times New Roman" w:cs="Times New Roman"/>
          <w:spacing w:val="-6"/>
        </w:rPr>
        <w:t>Niezgłoszenie w formie pisemnej zastrzeżeń do przedłożonego projektu umowy o podwykonawstwo, której przedmiotem są roboty budowlane, w terminie 14 dni, uważa się za akceptację projektu umowy przez Zamawiającego.</w:t>
      </w:r>
    </w:p>
    <w:p w:rsidR="001D0A10" w:rsidRPr="001D0A10" w:rsidRDefault="006C36BE" w:rsidP="00BE3B26">
      <w:pPr>
        <w:pStyle w:val="Akapitzlist"/>
        <w:numPr>
          <w:ilvl w:val="1"/>
          <w:numId w:val="19"/>
        </w:numPr>
        <w:spacing w:after="120"/>
        <w:ind w:left="567" w:hanging="567"/>
        <w:contextualSpacing w:val="0"/>
        <w:jc w:val="both"/>
        <w:rPr>
          <w:rFonts w:ascii="Times New Roman" w:hAnsi="Times New Roman" w:cs="Times New Roman"/>
          <w:spacing w:val="-6"/>
        </w:rPr>
      </w:pPr>
      <w:r w:rsidRPr="001D0A10">
        <w:rPr>
          <w:rFonts w:ascii="Times New Roman" w:hAnsi="Times New Roman" w:cs="Times New Roman"/>
        </w:rPr>
        <w:t xml:space="preserve">Wykonawca, Podwykonawca lub dalszy Podwykonawca zamówienia na roboty budowlane przedkłada Zamawiającemu poświadczoną za zgodność z oryginałem kopię zawartej umowy </w:t>
      </w:r>
      <w:r w:rsidRPr="001D0A10">
        <w:rPr>
          <w:rFonts w:ascii="Times New Roman" w:hAnsi="Times New Roman" w:cs="Times New Roman"/>
        </w:rPr>
        <w:br/>
        <w:t>o podwykonawstwo, której przedmiotem są roboty budowlane, w terminie 7 dni od dnia jej</w:t>
      </w:r>
      <w:r w:rsidRPr="001D0A10">
        <w:rPr>
          <w:rFonts w:ascii="Times New Roman" w:hAnsi="Times New Roman" w:cs="Times New Roman"/>
          <w:spacing w:val="-1"/>
        </w:rPr>
        <w:t xml:space="preserve"> </w:t>
      </w:r>
      <w:r w:rsidRPr="001D0A10">
        <w:rPr>
          <w:rFonts w:ascii="Times New Roman" w:hAnsi="Times New Roman" w:cs="Times New Roman"/>
        </w:rPr>
        <w:t>zawarcia.</w:t>
      </w:r>
    </w:p>
    <w:p w:rsidR="001D0A10" w:rsidRPr="001D0A10" w:rsidRDefault="006C36BE" w:rsidP="00BE3B26">
      <w:pPr>
        <w:pStyle w:val="Akapitzlist"/>
        <w:numPr>
          <w:ilvl w:val="1"/>
          <w:numId w:val="19"/>
        </w:numPr>
        <w:spacing w:after="120"/>
        <w:ind w:left="567" w:hanging="567"/>
        <w:contextualSpacing w:val="0"/>
        <w:jc w:val="both"/>
        <w:rPr>
          <w:rFonts w:ascii="Times New Roman" w:hAnsi="Times New Roman" w:cs="Times New Roman"/>
          <w:spacing w:val="-6"/>
        </w:rPr>
      </w:pPr>
      <w:r w:rsidRPr="001D0A10">
        <w:rPr>
          <w:rFonts w:ascii="Times New Roman" w:hAnsi="Times New Roman" w:cs="Times New Roman"/>
        </w:rPr>
        <w:t xml:space="preserve">Zamawiający, w  terminie  14  dni,  zgłasza  w  formie  pisemnej  sprzeciw  do  umowy  </w:t>
      </w:r>
      <w:r w:rsidRPr="001D0A10">
        <w:rPr>
          <w:rFonts w:ascii="Times New Roman" w:hAnsi="Times New Roman" w:cs="Times New Roman"/>
        </w:rPr>
        <w:br/>
        <w:t xml:space="preserve">o podwykonawstwo, której przedmiotem są roboty budowlane, w odniesieniu do wymagań, </w:t>
      </w:r>
      <w:r w:rsidR="002A3EAA">
        <w:rPr>
          <w:rFonts w:ascii="Times New Roman" w:hAnsi="Times New Roman" w:cs="Times New Roman"/>
        </w:rPr>
        <w:br/>
      </w:r>
      <w:r w:rsidRPr="001D0A10">
        <w:rPr>
          <w:rFonts w:ascii="Times New Roman" w:hAnsi="Times New Roman" w:cs="Times New Roman"/>
        </w:rPr>
        <w:t>o których mowa w § 8 ust. 14 niniejszej</w:t>
      </w:r>
      <w:r w:rsidRPr="001D0A10">
        <w:rPr>
          <w:rFonts w:ascii="Times New Roman" w:hAnsi="Times New Roman" w:cs="Times New Roman"/>
          <w:spacing w:val="-5"/>
        </w:rPr>
        <w:t xml:space="preserve"> </w:t>
      </w:r>
      <w:r w:rsidRPr="001D0A10">
        <w:rPr>
          <w:rFonts w:ascii="Times New Roman" w:hAnsi="Times New Roman" w:cs="Times New Roman"/>
        </w:rPr>
        <w:t>umowy.</w:t>
      </w:r>
    </w:p>
    <w:p w:rsidR="001D0A10" w:rsidRPr="001D0A10" w:rsidRDefault="006C36BE" w:rsidP="00BE3B26">
      <w:pPr>
        <w:pStyle w:val="Akapitzlist"/>
        <w:numPr>
          <w:ilvl w:val="1"/>
          <w:numId w:val="19"/>
        </w:numPr>
        <w:spacing w:after="120"/>
        <w:ind w:left="567" w:hanging="567"/>
        <w:contextualSpacing w:val="0"/>
        <w:jc w:val="both"/>
        <w:rPr>
          <w:rFonts w:ascii="Times New Roman" w:hAnsi="Times New Roman" w:cs="Times New Roman"/>
          <w:spacing w:val="-6"/>
        </w:rPr>
      </w:pPr>
      <w:r w:rsidRPr="001D0A10">
        <w:rPr>
          <w:rFonts w:ascii="Times New Roman" w:hAnsi="Times New Roman" w:cs="Times New Roman"/>
        </w:rPr>
        <w:t>Niezgłoszenie pisemnego sprzeciwu do przedłożonej umowy o podwykonawstwo, której przedmiotem są roboty budowlane, w terminie 14 dni, uważa się za akceptację umowy przez Zamawiającego.</w:t>
      </w:r>
    </w:p>
    <w:p w:rsidR="001D0A10" w:rsidRPr="001D0A10" w:rsidRDefault="006C36BE" w:rsidP="00BE3B26">
      <w:pPr>
        <w:pStyle w:val="Akapitzlist"/>
        <w:numPr>
          <w:ilvl w:val="1"/>
          <w:numId w:val="19"/>
        </w:numPr>
        <w:spacing w:after="120"/>
        <w:ind w:left="567" w:hanging="567"/>
        <w:jc w:val="both"/>
        <w:rPr>
          <w:rFonts w:ascii="Times New Roman" w:hAnsi="Times New Roman" w:cs="Times New Roman"/>
          <w:spacing w:val="-6"/>
        </w:rPr>
      </w:pPr>
      <w:r w:rsidRPr="001D0A10">
        <w:rPr>
          <w:rFonts w:ascii="Times New Roman" w:hAnsi="Times New Roman" w:cs="Times New Roman"/>
        </w:rPr>
        <w:t>Powyższe zapisy stosuje się odpowiednio do zmian w umowach o</w:t>
      </w:r>
      <w:r w:rsidRPr="001D0A10">
        <w:rPr>
          <w:rFonts w:ascii="Times New Roman" w:hAnsi="Times New Roman" w:cs="Times New Roman"/>
          <w:spacing w:val="-16"/>
        </w:rPr>
        <w:t xml:space="preserve"> </w:t>
      </w:r>
      <w:r w:rsidRPr="001D0A10">
        <w:rPr>
          <w:rFonts w:ascii="Times New Roman" w:hAnsi="Times New Roman" w:cs="Times New Roman"/>
        </w:rPr>
        <w:t>podwykonawstwo.</w:t>
      </w:r>
    </w:p>
    <w:p w:rsidR="006C36BE" w:rsidRPr="000F5233" w:rsidRDefault="006C36BE" w:rsidP="00BE3B26">
      <w:pPr>
        <w:pStyle w:val="Akapitzlist"/>
        <w:numPr>
          <w:ilvl w:val="1"/>
          <w:numId w:val="19"/>
        </w:numPr>
        <w:spacing w:before="200"/>
        <w:ind w:left="567" w:hanging="567"/>
        <w:contextualSpacing w:val="0"/>
        <w:jc w:val="both"/>
        <w:rPr>
          <w:rFonts w:ascii="Times New Roman" w:hAnsi="Times New Roman" w:cs="Times New Roman"/>
          <w:spacing w:val="-6"/>
        </w:rPr>
      </w:pPr>
      <w:r w:rsidRPr="001D0A10">
        <w:rPr>
          <w:rFonts w:ascii="Times New Roman" w:hAnsi="Times New Roman" w:cs="Times New Roman"/>
        </w:rPr>
        <w:t>Informacje o umowach o podwy</w:t>
      </w:r>
      <w:r w:rsidR="00E1734F">
        <w:rPr>
          <w:rFonts w:ascii="Times New Roman" w:hAnsi="Times New Roman" w:cs="Times New Roman"/>
        </w:rPr>
        <w:t>konawstwo na dostawy lub usługi</w:t>
      </w:r>
      <w:r w:rsidRPr="001D0A10">
        <w:rPr>
          <w:rFonts w:ascii="Times New Roman" w:hAnsi="Times New Roman" w:cs="Times New Roman"/>
        </w:rPr>
        <w:t>:</w:t>
      </w:r>
      <w:r w:rsidRPr="001D0A10">
        <w:rPr>
          <w:rFonts w:ascii="Times New Roman" w:hAnsi="Times New Roman" w:cs="Times New Roman"/>
          <w:spacing w:val="-11"/>
        </w:rPr>
        <w:t xml:space="preserve"> </w:t>
      </w:r>
      <w:r w:rsidRPr="001D0A10">
        <w:rPr>
          <w:rFonts w:ascii="Times New Roman" w:hAnsi="Times New Roman" w:cs="Times New Roman"/>
        </w:rPr>
        <w:t>Wykonawca,</w:t>
      </w:r>
      <w:r w:rsidRPr="001D0A10">
        <w:rPr>
          <w:rFonts w:ascii="Times New Roman" w:hAnsi="Times New Roman" w:cs="Times New Roman"/>
          <w:spacing w:val="-9"/>
        </w:rPr>
        <w:t xml:space="preserve"> </w:t>
      </w:r>
      <w:r w:rsidRPr="001D0A10">
        <w:rPr>
          <w:rFonts w:ascii="Times New Roman" w:hAnsi="Times New Roman" w:cs="Times New Roman"/>
        </w:rPr>
        <w:t>Podwykonawca</w:t>
      </w:r>
      <w:r w:rsidRPr="001D0A10">
        <w:rPr>
          <w:rFonts w:ascii="Times New Roman" w:hAnsi="Times New Roman" w:cs="Times New Roman"/>
          <w:spacing w:val="-11"/>
        </w:rPr>
        <w:t xml:space="preserve"> </w:t>
      </w:r>
      <w:r w:rsidRPr="001D0A10">
        <w:rPr>
          <w:rFonts w:ascii="Times New Roman" w:hAnsi="Times New Roman" w:cs="Times New Roman"/>
        </w:rPr>
        <w:t>lub</w:t>
      </w:r>
      <w:r w:rsidRPr="001D0A10">
        <w:rPr>
          <w:rFonts w:ascii="Times New Roman" w:hAnsi="Times New Roman" w:cs="Times New Roman"/>
          <w:spacing w:val="-11"/>
        </w:rPr>
        <w:t xml:space="preserve"> </w:t>
      </w:r>
      <w:r w:rsidRPr="001D0A10">
        <w:rPr>
          <w:rFonts w:ascii="Times New Roman" w:hAnsi="Times New Roman" w:cs="Times New Roman"/>
        </w:rPr>
        <w:t>dalszy</w:t>
      </w:r>
      <w:r w:rsidRPr="001D0A10">
        <w:rPr>
          <w:rFonts w:ascii="Times New Roman" w:hAnsi="Times New Roman" w:cs="Times New Roman"/>
          <w:spacing w:val="-16"/>
        </w:rPr>
        <w:t xml:space="preserve"> </w:t>
      </w:r>
      <w:r w:rsidRPr="001D0A10">
        <w:rPr>
          <w:rFonts w:ascii="Times New Roman" w:hAnsi="Times New Roman" w:cs="Times New Roman"/>
        </w:rPr>
        <w:t>Podwykonawca</w:t>
      </w:r>
      <w:r w:rsidRPr="001D0A10">
        <w:rPr>
          <w:rFonts w:ascii="Times New Roman" w:hAnsi="Times New Roman" w:cs="Times New Roman"/>
          <w:spacing w:val="-10"/>
        </w:rPr>
        <w:t xml:space="preserve"> </w:t>
      </w:r>
      <w:r w:rsidRPr="001D0A10">
        <w:rPr>
          <w:rFonts w:ascii="Times New Roman" w:hAnsi="Times New Roman" w:cs="Times New Roman"/>
        </w:rPr>
        <w:t>zamówienia</w:t>
      </w:r>
      <w:r w:rsidRPr="001D0A10">
        <w:rPr>
          <w:rFonts w:ascii="Times New Roman" w:hAnsi="Times New Roman" w:cs="Times New Roman"/>
          <w:spacing w:val="-13"/>
        </w:rPr>
        <w:t xml:space="preserve"> </w:t>
      </w:r>
      <w:r w:rsidRPr="001D0A10">
        <w:rPr>
          <w:rFonts w:ascii="Times New Roman" w:hAnsi="Times New Roman" w:cs="Times New Roman"/>
        </w:rPr>
        <w:t>na roboty budowlane przedkłada Zamawiającemu poświadczoną za zgodność z o</w:t>
      </w:r>
      <w:r w:rsidR="00E1734F">
        <w:rPr>
          <w:rFonts w:ascii="Times New Roman" w:hAnsi="Times New Roman" w:cs="Times New Roman"/>
        </w:rPr>
        <w:t xml:space="preserve">ryginałem kopię zawartej umowy </w:t>
      </w:r>
      <w:r w:rsidRPr="001D0A10">
        <w:rPr>
          <w:rFonts w:ascii="Times New Roman" w:hAnsi="Times New Roman" w:cs="Times New Roman"/>
        </w:rPr>
        <w:t>o podwykonawstwo, której przedmiotem są dostawy lub usługi, w term</w:t>
      </w:r>
      <w:r w:rsidR="00E1734F">
        <w:rPr>
          <w:rFonts w:ascii="Times New Roman" w:hAnsi="Times New Roman" w:cs="Times New Roman"/>
        </w:rPr>
        <w:t>inie 7 dni od dnia jej zawarcia</w:t>
      </w:r>
      <w:r w:rsidRPr="001D0A10">
        <w:rPr>
          <w:rFonts w:ascii="Times New Roman" w:hAnsi="Times New Roman" w:cs="Times New Roman"/>
        </w:rPr>
        <w:t>.</w:t>
      </w:r>
    </w:p>
    <w:p w:rsidR="000F5233" w:rsidRDefault="000F5233" w:rsidP="000F5233">
      <w:pPr>
        <w:spacing w:before="200"/>
        <w:jc w:val="both"/>
        <w:rPr>
          <w:rFonts w:ascii="Times New Roman" w:hAnsi="Times New Roman" w:cs="Times New Roman"/>
          <w:spacing w:val="-6"/>
        </w:rPr>
      </w:pPr>
    </w:p>
    <w:p w:rsidR="00E1734F" w:rsidRPr="000F5233" w:rsidRDefault="00E1734F" w:rsidP="000F5233">
      <w:pPr>
        <w:spacing w:before="200"/>
        <w:jc w:val="both"/>
        <w:rPr>
          <w:rFonts w:ascii="Times New Roman" w:hAnsi="Times New Roman" w:cs="Times New Roman"/>
          <w:spacing w:val="-6"/>
        </w:rPr>
      </w:pPr>
    </w:p>
    <w:p w:rsidR="00677AA4" w:rsidRPr="0048263B" w:rsidRDefault="00677AA4" w:rsidP="004572CC">
      <w:pPr>
        <w:pStyle w:val="Akapitzlist"/>
        <w:numPr>
          <w:ilvl w:val="0"/>
          <w:numId w:val="19"/>
        </w:numPr>
        <w:spacing w:before="200" w:line="240" w:lineRule="auto"/>
        <w:ind w:left="425" w:hanging="425"/>
        <w:contextualSpacing w:val="0"/>
        <w:jc w:val="both"/>
        <w:rPr>
          <w:rFonts w:ascii="Times New Roman" w:hAnsi="Times New Roman" w:cs="Times New Roman"/>
          <w:b/>
          <w:spacing w:val="-6"/>
        </w:rPr>
      </w:pPr>
      <w:r w:rsidRPr="0048263B">
        <w:rPr>
          <w:rFonts w:ascii="Times New Roman" w:hAnsi="Times New Roman" w:cs="Times New Roman"/>
          <w:b/>
          <w:spacing w:val="-6"/>
        </w:rPr>
        <w:t>INFORMACJA DLA WYKONAW</w:t>
      </w:r>
      <w:r w:rsidR="0048263B" w:rsidRPr="0048263B">
        <w:rPr>
          <w:rFonts w:ascii="Times New Roman" w:hAnsi="Times New Roman" w:cs="Times New Roman"/>
          <w:b/>
          <w:spacing w:val="-6"/>
        </w:rPr>
        <w:t xml:space="preserve">CÓW WSPÓLNIE UBIEGAJĄCYCH SIĘ O </w:t>
      </w:r>
      <w:r w:rsidRPr="0048263B">
        <w:rPr>
          <w:rFonts w:ascii="Times New Roman" w:hAnsi="Times New Roman" w:cs="Times New Roman"/>
          <w:b/>
          <w:spacing w:val="-6"/>
        </w:rPr>
        <w:t>UDZIELENIE ZAMÓWIENIA</w:t>
      </w:r>
    </w:p>
    <w:p w:rsidR="00677AA4" w:rsidRDefault="00677AA4" w:rsidP="00BE3B26">
      <w:pPr>
        <w:pStyle w:val="Akapitzlist"/>
        <w:numPr>
          <w:ilvl w:val="1"/>
          <w:numId w:val="22"/>
        </w:numPr>
        <w:spacing w:after="120"/>
        <w:ind w:left="567" w:hanging="567"/>
        <w:contextualSpacing w:val="0"/>
        <w:jc w:val="both"/>
        <w:rPr>
          <w:rFonts w:ascii="Times New Roman" w:hAnsi="Times New Roman" w:cs="Times New Roman"/>
        </w:rPr>
      </w:pPr>
      <w:r w:rsidRPr="00677AA4">
        <w:rPr>
          <w:rFonts w:ascii="Times New Roman" w:hAnsi="Times New Roman" w:cs="Times New Roman"/>
        </w:rPr>
        <w:t>Wykonawcy mogą wspólnie ubiegać się o udzielenie zamówienia. W takim przypadku Wykonawcy ustanawiają pełnomocnika do reprezentowania ich w postępowaniu o udzielenie zamówienia albo reprezentowania w postępowaniu i zawarcia umowy w sprawie zamówienia</w:t>
      </w:r>
      <w:r w:rsidRPr="00677AA4">
        <w:rPr>
          <w:rFonts w:ascii="Times New Roman" w:hAnsi="Times New Roman" w:cs="Times New Roman"/>
          <w:spacing w:val="-3"/>
        </w:rPr>
        <w:t xml:space="preserve"> </w:t>
      </w:r>
      <w:r w:rsidRPr="00677AA4">
        <w:rPr>
          <w:rFonts w:ascii="Times New Roman" w:hAnsi="Times New Roman" w:cs="Times New Roman"/>
        </w:rPr>
        <w:t>publicznego.</w:t>
      </w:r>
    </w:p>
    <w:p w:rsidR="00677AA4" w:rsidRDefault="00677AA4" w:rsidP="00BE3B26">
      <w:pPr>
        <w:pStyle w:val="Akapitzlist"/>
        <w:numPr>
          <w:ilvl w:val="1"/>
          <w:numId w:val="22"/>
        </w:numPr>
        <w:spacing w:before="120"/>
        <w:ind w:left="567" w:hanging="567"/>
        <w:contextualSpacing w:val="0"/>
        <w:jc w:val="both"/>
        <w:rPr>
          <w:rFonts w:ascii="Times New Roman" w:hAnsi="Times New Roman" w:cs="Times New Roman"/>
        </w:rPr>
      </w:pPr>
      <w:r w:rsidRPr="00677AA4">
        <w:rPr>
          <w:rFonts w:ascii="Times New Roman" w:hAnsi="Times New Roman" w:cs="Times New Roman"/>
        </w:rPr>
        <w:t xml:space="preserve">W przypadku wspólnego ubiegania się o zamówienie przez Wykonawców, wypełniony dokument ”Oświadczenia o niepodleganiu wykluczeniu oraz spełnianiu warunków udziału”, o którym mowa </w:t>
      </w:r>
      <w:r>
        <w:rPr>
          <w:rFonts w:ascii="Times New Roman" w:hAnsi="Times New Roman" w:cs="Times New Roman"/>
        </w:rPr>
        <w:br/>
      </w:r>
      <w:r w:rsidRPr="00677AA4">
        <w:rPr>
          <w:rFonts w:ascii="Times New Roman" w:hAnsi="Times New Roman" w:cs="Times New Roman"/>
        </w:rPr>
        <w:t>w pkt. 8.1 SIWZ, składa każdy z Wykonawców wspólnie ubiegających</w:t>
      </w:r>
      <w:r w:rsidRPr="00677AA4">
        <w:rPr>
          <w:rFonts w:ascii="Times New Roman" w:hAnsi="Times New Roman" w:cs="Times New Roman"/>
          <w:spacing w:val="-6"/>
        </w:rPr>
        <w:t xml:space="preserve"> </w:t>
      </w:r>
      <w:r w:rsidRPr="00677AA4">
        <w:rPr>
          <w:rFonts w:ascii="Times New Roman" w:hAnsi="Times New Roman" w:cs="Times New Roman"/>
        </w:rPr>
        <w:t>się</w:t>
      </w:r>
      <w:r w:rsidRPr="00677AA4">
        <w:rPr>
          <w:rFonts w:ascii="Times New Roman" w:hAnsi="Times New Roman" w:cs="Times New Roman"/>
          <w:spacing w:val="-5"/>
        </w:rPr>
        <w:t xml:space="preserve"> </w:t>
      </w:r>
      <w:r w:rsidRPr="00677AA4">
        <w:rPr>
          <w:rFonts w:ascii="Times New Roman" w:hAnsi="Times New Roman" w:cs="Times New Roman"/>
        </w:rPr>
        <w:t>o</w:t>
      </w:r>
      <w:r w:rsidRPr="00677AA4">
        <w:rPr>
          <w:rFonts w:ascii="Times New Roman" w:hAnsi="Times New Roman" w:cs="Times New Roman"/>
          <w:spacing w:val="-5"/>
        </w:rPr>
        <w:t xml:space="preserve"> </w:t>
      </w:r>
      <w:r w:rsidRPr="00677AA4">
        <w:rPr>
          <w:rFonts w:ascii="Times New Roman" w:hAnsi="Times New Roman" w:cs="Times New Roman"/>
        </w:rPr>
        <w:t>zamówienie.</w:t>
      </w:r>
      <w:r w:rsidRPr="00677AA4">
        <w:rPr>
          <w:rFonts w:ascii="Times New Roman" w:hAnsi="Times New Roman" w:cs="Times New Roman"/>
          <w:spacing w:val="-5"/>
        </w:rPr>
        <w:t xml:space="preserve"> </w:t>
      </w:r>
      <w:r w:rsidRPr="00677AA4">
        <w:rPr>
          <w:rFonts w:ascii="Times New Roman" w:hAnsi="Times New Roman" w:cs="Times New Roman"/>
        </w:rPr>
        <w:t>Dokumenty</w:t>
      </w:r>
      <w:r w:rsidRPr="00677AA4">
        <w:rPr>
          <w:rFonts w:ascii="Times New Roman" w:hAnsi="Times New Roman" w:cs="Times New Roman"/>
          <w:spacing w:val="-10"/>
        </w:rPr>
        <w:t xml:space="preserve"> </w:t>
      </w:r>
      <w:r w:rsidRPr="00677AA4">
        <w:rPr>
          <w:rFonts w:ascii="Times New Roman" w:hAnsi="Times New Roman" w:cs="Times New Roman"/>
        </w:rPr>
        <w:t>te</w:t>
      </w:r>
      <w:r w:rsidRPr="00677AA4">
        <w:rPr>
          <w:rFonts w:ascii="Times New Roman" w:hAnsi="Times New Roman" w:cs="Times New Roman"/>
          <w:spacing w:val="-6"/>
        </w:rPr>
        <w:t xml:space="preserve"> </w:t>
      </w:r>
      <w:r w:rsidRPr="00677AA4">
        <w:rPr>
          <w:rFonts w:ascii="Times New Roman" w:hAnsi="Times New Roman" w:cs="Times New Roman"/>
        </w:rPr>
        <w:t>potwierdzają</w:t>
      </w:r>
      <w:r w:rsidRPr="00677AA4">
        <w:rPr>
          <w:rFonts w:ascii="Times New Roman" w:hAnsi="Times New Roman" w:cs="Times New Roman"/>
          <w:spacing w:val="-5"/>
        </w:rPr>
        <w:t xml:space="preserve"> </w:t>
      </w:r>
      <w:r w:rsidRPr="00677AA4">
        <w:rPr>
          <w:rFonts w:ascii="Times New Roman" w:hAnsi="Times New Roman" w:cs="Times New Roman"/>
        </w:rPr>
        <w:t>spełnianie</w:t>
      </w:r>
      <w:r w:rsidRPr="00677AA4">
        <w:rPr>
          <w:rFonts w:ascii="Times New Roman" w:hAnsi="Times New Roman" w:cs="Times New Roman"/>
          <w:spacing w:val="-5"/>
        </w:rPr>
        <w:t xml:space="preserve"> </w:t>
      </w:r>
      <w:r w:rsidRPr="00677AA4">
        <w:rPr>
          <w:rFonts w:ascii="Times New Roman" w:hAnsi="Times New Roman" w:cs="Times New Roman"/>
        </w:rPr>
        <w:t>warunków</w:t>
      </w:r>
      <w:r w:rsidRPr="00677AA4">
        <w:rPr>
          <w:rFonts w:ascii="Times New Roman" w:hAnsi="Times New Roman" w:cs="Times New Roman"/>
          <w:spacing w:val="-5"/>
        </w:rPr>
        <w:t xml:space="preserve"> </w:t>
      </w:r>
      <w:r w:rsidRPr="00677AA4">
        <w:rPr>
          <w:rFonts w:ascii="Times New Roman" w:hAnsi="Times New Roman" w:cs="Times New Roman"/>
        </w:rPr>
        <w:t>udziału w postępowaniu oraz brak podstaw wykluczenia w zakresie, w którym każdy z Wykonawców</w:t>
      </w:r>
      <w:r w:rsidRPr="00677AA4">
        <w:rPr>
          <w:rFonts w:ascii="Times New Roman" w:hAnsi="Times New Roman" w:cs="Times New Roman"/>
          <w:spacing w:val="-10"/>
        </w:rPr>
        <w:t xml:space="preserve"> </w:t>
      </w:r>
      <w:r w:rsidRPr="00677AA4">
        <w:rPr>
          <w:rFonts w:ascii="Times New Roman" w:hAnsi="Times New Roman" w:cs="Times New Roman"/>
        </w:rPr>
        <w:t>wykazuje</w:t>
      </w:r>
      <w:r w:rsidRPr="00677AA4">
        <w:rPr>
          <w:rFonts w:ascii="Times New Roman" w:hAnsi="Times New Roman" w:cs="Times New Roman"/>
          <w:spacing w:val="-8"/>
        </w:rPr>
        <w:t xml:space="preserve"> </w:t>
      </w:r>
      <w:r w:rsidRPr="00677AA4">
        <w:rPr>
          <w:rFonts w:ascii="Times New Roman" w:hAnsi="Times New Roman" w:cs="Times New Roman"/>
        </w:rPr>
        <w:t>spełnianie</w:t>
      </w:r>
      <w:r w:rsidRPr="00677AA4">
        <w:rPr>
          <w:rFonts w:ascii="Times New Roman" w:hAnsi="Times New Roman" w:cs="Times New Roman"/>
          <w:spacing w:val="-10"/>
        </w:rPr>
        <w:t xml:space="preserve"> </w:t>
      </w:r>
      <w:r w:rsidRPr="00677AA4">
        <w:rPr>
          <w:rFonts w:ascii="Times New Roman" w:hAnsi="Times New Roman" w:cs="Times New Roman"/>
        </w:rPr>
        <w:t>warunków</w:t>
      </w:r>
      <w:r w:rsidRPr="00677AA4">
        <w:rPr>
          <w:rFonts w:ascii="Times New Roman" w:hAnsi="Times New Roman" w:cs="Times New Roman"/>
          <w:spacing w:val="-10"/>
        </w:rPr>
        <w:t xml:space="preserve"> </w:t>
      </w:r>
      <w:r w:rsidRPr="00677AA4">
        <w:rPr>
          <w:rFonts w:ascii="Times New Roman" w:hAnsi="Times New Roman" w:cs="Times New Roman"/>
        </w:rPr>
        <w:t>udziału</w:t>
      </w:r>
      <w:r w:rsidRPr="00677AA4">
        <w:rPr>
          <w:rFonts w:ascii="Times New Roman" w:hAnsi="Times New Roman" w:cs="Times New Roman"/>
          <w:spacing w:val="-10"/>
        </w:rPr>
        <w:t xml:space="preserve"> </w:t>
      </w:r>
      <w:r w:rsidR="0048263B">
        <w:rPr>
          <w:rFonts w:ascii="Times New Roman" w:hAnsi="Times New Roman" w:cs="Times New Roman"/>
          <w:spacing w:val="-10"/>
        </w:rPr>
        <w:br/>
      </w:r>
      <w:r w:rsidRPr="00677AA4">
        <w:rPr>
          <w:rFonts w:ascii="Times New Roman" w:hAnsi="Times New Roman" w:cs="Times New Roman"/>
        </w:rPr>
        <w:t>w</w:t>
      </w:r>
      <w:r w:rsidRPr="00677AA4">
        <w:rPr>
          <w:rFonts w:ascii="Times New Roman" w:hAnsi="Times New Roman" w:cs="Times New Roman"/>
          <w:spacing w:val="-10"/>
        </w:rPr>
        <w:t xml:space="preserve"> </w:t>
      </w:r>
      <w:r w:rsidRPr="00677AA4">
        <w:rPr>
          <w:rFonts w:ascii="Times New Roman" w:hAnsi="Times New Roman" w:cs="Times New Roman"/>
        </w:rPr>
        <w:t>postępowaniu</w:t>
      </w:r>
      <w:r w:rsidRPr="00677AA4">
        <w:rPr>
          <w:rFonts w:ascii="Times New Roman" w:hAnsi="Times New Roman" w:cs="Times New Roman"/>
          <w:spacing w:val="-9"/>
        </w:rPr>
        <w:t xml:space="preserve"> </w:t>
      </w:r>
      <w:r w:rsidRPr="00677AA4">
        <w:rPr>
          <w:rFonts w:ascii="Times New Roman" w:hAnsi="Times New Roman" w:cs="Times New Roman"/>
        </w:rPr>
        <w:t>oraz</w:t>
      </w:r>
      <w:r w:rsidRPr="00677AA4">
        <w:rPr>
          <w:rFonts w:ascii="Times New Roman" w:hAnsi="Times New Roman" w:cs="Times New Roman"/>
          <w:spacing w:val="-6"/>
        </w:rPr>
        <w:t xml:space="preserve"> </w:t>
      </w:r>
      <w:r w:rsidRPr="00677AA4">
        <w:rPr>
          <w:rFonts w:ascii="Times New Roman" w:hAnsi="Times New Roman" w:cs="Times New Roman"/>
        </w:rPr>
        <w:t>brak</w:t>
      </w:r>
      <w:r w:rsidRPr="00677AA4">
        <w:rPr>
          <w:rFonts w:ascii="Times New Roman" w:hAnsi="Times New Roman" w:cs="Times New Roman"/>
          <w:spacing w:val="-10"/>
        </w:rPr>
        <w:t xml:space="preserve"> </w:t>
      </w:r>
      <w:r w:rsidRPr="00677AA4">
        <w:rPr>
          <w:rFonts w:ascii="Times New Roman" w:hAnsi="Times New Roman" w:cs="Times New Roman"/>
        </w:rPr>
        <w:t>podstaw wykluczenia.</w:t>
      </w:r>
    </w:p>
    <w:p w:rsidR="00677AA4" w:rsidRPr="0048263B" w:rsidRDefault="00677AA4" w:rsidP="004572CC">
      <w:pPr>
        <w:pStyle w:val="Akapitzlist"/>
        <w:numPr>
          <w:ilvl w:val="0"/>
          <w:numId w:val="54"/>
        </w:numPr>
        <w:spacing w:before="200" w:line="240" w:lineRule="auto"/>
        <w:ind w:left="357" w:hanging="357"/>
        <w:contextualSpacing w:val="0"/>
        <w:jc w:val="both"/>
        <w:rPr>
          <w:rFonts w:ascii="Times New Roman" w:hAnsi="Times New Roman" w:cs="Times New Roman"/>
          <w:b/>
        </w:rPr>
      </w:pPr>
      <w:r w:rsidRPr="0048263B">
        <w:rPr>
          <w:rFonts w:ascii="Times New Roman" w:hAnsi="Times New Roman" w:cs="Times New Roman"/>
          <w:b/>
        </w:rPr>
        <w:t xml:space="preserve">INFORMACJE O SPOSOBIE POROZUMIEWANIA SIĘ ZAMAWIAJĄCEGO </w:t>
      </w:r>
      <w:r w:rsidR="0048263B">
        <w:rPr>
          <w:rFonts w:ascii="Times New Roman" w:hAnsi="Times New Roman" w:cs="Times New Roman"/>
          <w:b/>
        </w:rPr>
        <w:br/>
      </w:r>
      <w:r w:rsidRPr="0048263B">
        <w:rPr>
          <w:rFonts w:ascii="Times New Roman" w:hAnsi="Times New Roman" w:cs="Times New Roman"/>
          <w:b/>
        </w:rPr>
        <w:t xml:space="preserve">Z WYKONAWCAMI ORAZ PRZEKAZYWANIA OŚWIADCZEŃ LUB DOKUMENTÓW, </w:t>
      </w:r>
      <w:r w:rsidR="0048263B">
        <w:rPr>
          <w:rFonts w:ascii="Times New Roman" w:hAnsi="Times New Roman" w:cs="Times New Roman"/>
          <w:b/>
        </w:rPr>
        <w:br/>
      </w:r>
      <w:r w:rsidRPr="0048263B">
        <w:rPr>
          <w:rFonts w:ascii="Times New Roman" w:hAnsi="Times New Roman" w:cs="Times New Roman"/>
          <w:b/>
        </w:rPr>
        <w:t xml:space="preserve">A TAKŻE WSKAZANIE OSÓB UPRAWNIONYCH DO POROZUMIEWANIA SIĘ </w:t>
      </w:r>
      <w:r w:rsidR="0048263B">
        <w:rPr>
          <w:rFonts w:ascii="Times New Roman" w:hAnsi="Times New Roman" w:cs="Times New Roman"/>
          <w:b/>
        </w:rPr>
        <w:br/>
      </w:r>
      <w:r w:rsidRPr="0048263B">
        <w:rPr>
          <w:rFonts w:ascii="Times New Roman" w:hAnsi="Times New Roman" w:cs="Times New Roman"/>
          <w:b/>
        </w:rPr>
        <w:t>Z WYKONAWCAMI</w:t>
      </w: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BC694F" w:rsidRPr="00BC694F" w:rsidRDefault="00BC694F" w:rsidP="00BE3B26">
      <w:pPr>
        <w:pStyle w:val="Akapitzlist"/>
        <w:numPr>
          <w:ilvl w:val="0"/>
          <w:numId w:val="23"/>
        </w:numPr>
        <w:jc w:val="both"/>
        <w:rPr>
          <w:rFonts w:ascii="Times New Roman" w:hAnsi="Times New Roman" w:cs="Times New Roman"/>
          <w:vanish/>
        </w:rPr>
      </w:pPr>
    </w:p>
    <w:p w:rsidR="0066275A" w:rsidRDefault="00BC694F" w:rsidP="00BE3B26">
      <w:pPr>
        <w:pStyle w:val="Akapitzlist"/>
        <w:numPr>
          <w:ilvl w:val="1"/>
          <w:numId w:val="23"/>
        </w:numPr>
        <w:spacing w:after="120"/>
        <w:ind w:left="567" w:hanging="567"/>
        <w:contextualSpacing w:val="0"/>
        <w:jc w:val="both"/>
        <w:rPr>
          <w:rFonts w:ascii="Times New Roman" w:hAnsi="Times New Roman" w:cs="Times New Roman"/>
        </w:rPr>
      </w:pPr>
      <w:r w:rsidRPr="00BC694F">
        <w:rPr>
          <w:rFonts w:ascii="Times New Roman" w:hAnsi="Times New Roman" w:cs="Times New Roman"/>
        </w:rPr>
        <w:t xml:space="preserve">W niniejszym postępowaniu komunikacja między Zamawiającym a Wykonawcami odbywa się </w:t>
      </w:r>
      <w:r w:rsidR="0066275A">
        <w:rPr>
          <w:rFonts w:ascii="Times New Roman" w:hAnsi="Times New Roman" w:cs="Times New Roman"/>
        </w:rPr>
        <w:br/>
      </w:r>
      <w:r w:rsidRPr="00BC694F">
        <w:rPr>
          <w:rFonts w:ascii="Times New Roman" w:hAnsi="Times New Roman" w:cs="Times New Roman"/>
        </w:rPr>
        <w:t>za pośrednictwem operatora pocztowego w rozumieniu ustawy z dnia 23 listopada</w:t>
      </w:r>
      <w:r w:rsidR="00F70656">
        <w:rPr>
          <w:rFonts w:ascii="Times New Roman" w:hAnsi="Times New Roman" w:cs="Times New Roman"/>
        </w:rPr>
        <w:t xml:space="preserve"> 2012 r. – Prawo pocztowe (</w:t>
      </w:r>
      <w:r w:rsidRPr="00BC694F">
        <w:rPr>
          <w:rFonts w:ascii="Times New Roman" w:hAnsi="Times New Roman" w:cs="Times New Roman"/>
        </w:rPr>
        <w:t>Dz. U. z 2018r. poz. 2188</w:t>
      </w:r>
      <w:r w:rsidR="00F70656">
        <w:rPr>
          <w:rFonts w:ascii="Times New Roman" w:hAnsi="Times New Roman" w:cs="Times New Roman"/>
        </w:rPr>
        <w:t xml:space="preserve"> z późn. zm.</w:t>
      </w:r>
      <w:r w:rsidRPr="00BC694F">
        <w:rPr>
          <w:rFonts w:ascii="Times New Roman" w:hAnsi="Times New Roman" w:cs="Times New Roman"/>
        </w:rPr>
        <w:t xml:space="preserve">), osobiście, za pośrednictwem posłańca, faksu lub przy użyciu środków komunikacji elektronicznej w rozumieniu ustawy z dnia 18 lipca 2002 r. </w:t>
      </w:r>
      <w:r w:rsidR="0066275A">
        <w:rPr>
          <w:rFonts w:ascii="Times New Roman" w:hAnsi="Times New Roman" w:cs="Times New Roman"/>
        </w:rPr>
        <w:br/>
      </w:r>
      <w:r w:rsidRPr="00BC694F">
        <w:rPr>
          <w:rFonts w:ascii="Times New Roman" w:hAnsi="Times New Roman" w:cs="Times New Roman"/>
        </w:rPr>
        <w:t xml:space="preserve">o świadczeniu </w:t>
      </w:r>
      <w:r w:rsidR="00F70656">
        <w:rPr>
          <w:rFonts w:ascii="Times New Roman" w:hAnsi="Times New Roman" w:cs="Times New Roman"/>
        </w:rPr>
        <w:t>usług drogą elektroniczną (</w:t>
      </w:r>
      <w:r w:rsidRPr="00BC694F">
        <w:rPr>
          <w:rFonts w:ascii="Times New Roman" w:hAnsi="Times New Roman" w:cs="Times New Roman"/>
        </w:rPr>
        <w:t>Dz. U. z 2019r. poz.</w:t>
      </w:r>
      <w:r w:rsidRPr="00BC694F">
        <w:rPr>
          <w:rFonts w:ascii="Times New Roman" w:hAnsi="Times New Roman" w:cs="Times New Roman"/>
          <w:spacing w:val="-1"/>
        </w:rPr>
        <w:t xml:space="preserve"> </w:t>
      </w:r>
      <w:r w:rsidRPr="00BC694F">
        <w:rPr>
          <w:rFonts w:ascii="Times New Roman" w:hAnsi="Times New Roman" w:cs="Times New Roman"/>
        </w:rPr>
        <w:t>123</w:t>
      </w:r>
      <w:r w:rsidR="00F70656">
        <w:rPr>
          <w:rFonts w:ascii="Times New Roman" w:hAnsi="Times New Roman" w:cs="Times New Roman"/>
        </w:rPr>
        <w:t xml:space="preserve"> z późn. zm.</w:t>
      </w:r>
      <w:r w:rsidRPr="00BC694F">
        <w:rPr>
          <w:rFonts w:ascii="Times New Roman" w:hAnsi="Times New Roman" w:cs="Times New Roman"/>
        </w:rPr>
        <w:t>)</w:t>
      </w:r>
      <w:r w:rsidR="00BC390B">
        <w:rPr>
          <w:rFonts w:ascii="Times New Roman" w:hAnsi="Times New Roman" w:cs="Times New Roman"/>
        </w:rPr>
        <w:t xml:space="preserve"> – pocztą elektroniczną</w:t>
      </w:r>
      <w:r w:rsidRPr="00BC694F">
        <w:rPr>
          <w:rFonts w:ascii="Times New Roman" w:hAnsi="Times New Roman" w:cs="Times New Roman"/>
        </w:rPr>
        <w:t>.</w:t>
      </w:r>
    </w:p>
    <w:p w:rsidR="0066275A" w:rsidRDefault="00BC694F" w:rsidP="00BE3B26">
      <w:pPr>
        <w:pStyle w:val="Akapitzlist"/>
        <w:numPr>
          <w:ilvl w:val="1"/>
          <w:numId w:val="23"/>
        </w:numPr>
        <w:spacing w:after="120"/>
        <w:ind w:left="567" w:hanging="573"/>
        <w:contextualSpacing w:val="0"/>
        <w:jc w:val="both"/>
        <w:rPr>
          <w:rFonts w:ascii="Times New Roman" w:hAnsi="Times New Roman" w:cs="Times New Roman"/>
        </w:rPr>
      </w:pPr>
      <w:r w:rsidRPr="0066275A">
        <w:rPr>
          <w:rFonts w:ascii="Times New Roman" w:hAnsi="Times New Roman" w:cs="Times New Roman"/>
        </w:rPr>
        <w:t xml:space="preserve">Jeżeli Zamawiający lub Wykonawca przekazują oświadczenia, wnioski, zawiadomienia oraz informacje za pośrednictwem faksu lub przy użyciu środków komunikacji elektronicznej </w:t>
      </w:r>
      <w:r w:rsidR="0066275A">
        <w:rPr>
          <w:rFonts w:ascii="Times New Roman" w:hAnsi="Times New Roman" w:cs="Times New Roman"/>
        </w:rPr>
        <w:br/>
      </w:r>
      <w:r w:rsidRPr="0066275A">
        <w:rPr>
          <w:rFonts w:ascii="Times New Roman" w:hAnsi="Times New Roman" w:cs="Times New Roman"/>
          <w:spacing w:val="-6"/>
        </w:rPr>
        <w:t>w rozumieniu ustawy z dnia 18 lipca 2002 r. o świadc</w:t>
      </w:r>
      <w:r w:rsidR="00F70656">
        <w:rPr>
          <w:rFonts w:ascii="Times New Roman" w:hAnsi="Times New Roman" w:cs="Times New Roman"/>
          <w:spacing w:val="-6"/>
        </w:rPr>
        <w:t>zeniu usług drogą elektroniczną</w:t>
      </w:r>
      <w:r w:rsidRPr="0066275A">
        <w:rPr>
          <w:rFonts w:ascii="Times New Roman" w:hAnsi="Times New Roman" w:cs="Times New Roman"/>
          <w:spacing w:val="-6"/>
        </w:rPr>
        <w:t xml:space="preserve"> </w:t>
      </w:r>
      <w:r w:rsidRPr="0066275A">
        <w:rPr>
          <w:rFonts w:ascii="Times New Roman" w:hAnsi="Times New Roman" w:cs="Times New Roman"/>
        </w:rPr>
        <w:t xml:space="preserve">każda ze stron </w:t>
      </w:r>
      <w:r w:rsidR="00F70656">
        <w:rPr>
          <w:rFonts w:ascii="Times New Roman" w:hAnsi="Times New Roman" w:cs="Times New Roman"/>
        </w:rPr>
        <w:br/>
      </w:r>
      <w:r w:rsidRPr="0066275A">
        <w:rPr>
          <w:rFonts w:ascii="Times New Roman" w:hAnsi="Times New Roman" w:cs="Times New Roman"/>
        </w:rPr>
        <w:t>na żądanie drugiej strony niezwłocznie potwierdza fakt ich</w:t>
      </w:r>
      <w:r w:rsidRPr="0066275A">
        <w:rPr>
          <w:rFonts w:ascii="Times New Roman" w:hAnsi="Times New Roman" w:cs="Times New Roman"/>
          <w:spacing w:val="-2"/>
        </w:rPr>
        <w:t xml:space="preserve"> </w:t>
      </w:r>
      <w:r w:rsidRPr="0066275A">
        <w:rPr>
          <w:rFonts w:ascii="Times New Roman" w:hAnsi="Times New Roman" w:cs="Times New Roman"/>
        </w:rPr>
        <w:t>otrzymania.</w:t>
      </w:r>
    </w:p>
    <w:p w:rsidR="0066275A" w:rsidRDefault="00BC694F" w:rsidP="00BE3B26">
      <w:pPr>
        <w:pStyle w:val="Akapitzlist"/>
        <w:numPr>
          <w:ilvl w:val="1"/>
          <w:numId w:val="23"/>
        </w:numPr>
        <w:spacing w:after="120"/>
        <w:ind w:left="567" w:hanging="567"/>
        <w:contextualSpacing w:val="0"/>
        <w:jc w:val="both"/>
        <w:rPr>
          <w:rFonts w:ascii="Times New Roman" w:hAnsi="Times New Roman" w:cs="Times New Roman"/>
        </w:rPr>
      </w:pPr>
      <w:r w:rsidRPr="0066275A">
        <w:rPr>
          <w:rFonts w:ascii="Times New Roman" w:hAnsi="Times New Roman" w:cs="Times New Roman"/>
        </w:rPr>
        <w:t>Ofertę składa się pod rygorem nieważności w formie</w:t>
      </w:r>
      <w:r w:rsidRPr="0066275A">
        <w:rPr>
          <w:rFonts w:ascii="Times New Roman" w:hAnsi="Times New Roman" w:cs="Times New Roman"/>
          <w:spacing w:val="-8"/>
        </w:rPr>
        <w:t xml:space="preserve"> </w:t>
      </w:r>
      <w:r w:rsidRPr="0066275A">
        <w:rPr>
          <w:rFonts w:ascii="Times New Roman" w:hAnsi="Times New Roman" w:cs="Times New Roman"/>
        </w:rPr>
        <w:t>pisemnej</w:t>
      </w:r>
    </w:p>
    <w:p w:rsidR="0066275A" w:rsidRDefault="00BC694F" w:rsidP="00BE3B26">
      <w:pPr>
        <w:pStyle w:val="Akapitzlist"/>
        <w:numPr>
          <w:ilvl w:val="1"/>
          <w:numId w:val="23"/>
        </w:numPr>
        <w:spacing w:after="120"/>
        <w:ind w:left="567" w:hanging="567"/>
        <w:contextualSpacing w:val="0"/>
        <w:jc w:val="both"/>
        <w:rPr>
          <w:rFonts w:ascii="Times New Roman" w:hAnsi="Times New Roman" w:cs="Times New Roman"/>
        </w:rPr>
      </w:pPr>
      <w:r w:rsidRPr="0066275A">
        <w:rPr>
          <w:rFonts w:ascii="Times New Roman" w:hAnsi="Times New Roman" w:cs="Times New Roman"/>
        </w:rPr>
        <w:t xml:space="preserve">Postępowanie o udzielenie zamówienia prowadzi się w języku polskim. Dokumenty sporządzone </w:t>
      </w:r>
      <w:r w:rsidR="0048263B">
        <w:rPr>
          <w:rFonts w:ascii="Times New Roman" w:hAnsi="Times New Roman" w:cs="Times New Roman"/>
        </w:rPr>
        <w:br/>
      </w:r>
      <w:r w:rsidRPr="0066275A">
        <w:rPr>
          <w:rFonts w:ascii="Times New Roman" w:hAnsi="Times New Roman" w:cs="Times New Roman"/>
        </w:rPr>
        <w:t>w języku obcym są składane wraz z tłumaczeniem na język</w:t>
      </w:r>
      <w:r w:rsidRPr="0066275A">
        <w:rPr>
          <w:rFonts w:ascii="Times New Roman" w:hAnsi="Times New Roman" w:cs="Times New Roman"/>
          <w:spacing w:val="-5"/>
        </w:rPr>
        <w:t xml:space="preserve"> </w:t>
      </w:r>
      <w:r w:rsidRPr="0066275A">
        <w:rPr>
          <w:rFonts w:ascii="Times New Roman" w:hAnsi="Times New Roman" w:cs="Times New Roman"/>
        </w:rPr>
        <w:t>polski.</w:t>
      </w:r>
    </w:p>
    <w:p w:rsidR="0066275A" w:rsidRDefault="00BC694F" w:rsidP="00BE3B26">
      <w:pPr>
        <w:pStyle w:val="Akapitzlist"/>
        <w:numPr>
          <w:ilvl w:val="1"/>
          <w:numId w:val="23"/>
        </w:numPr>
        <w:spacing w:after="120"/>
        <w:ind w:left="567" w:hanging="573"/>
        <w:contextualSpacing w:val="0"/>
        <w:jc w:val="both"/>
        <w:rPr>
          <w:rFonts w:ascii="Times New Roman" w:hAnsi="Times New Roman" w:cs="Times New Roman"/>
        </w:rPr>
      </w:pPr>
      <w:r w:rsidRPr="0066275A">
        <w:rPr>
          <w:rFonts w:ascii="Times New Roman" w:hAnsi="Times New Roman" w:cs="Times New Roman"/>
        </w:rPr>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w:t>
      </w:r>
      <w:r w:rsidRPr="0066275A">
        <w:rPr>
          <w:rFonts w:ascii="Times New Roman" w:hAnsi="Times New Roman" w:cs="Times New Roman"/>
          <w:spacing w:val="-1"/>
        </w:rPr>
        <w:t xml:space="preserve"> </w:t>
      </w:r>
      <w:r w:rsidRPr="0066275A">
        <w:rPr>
          <w:rFonts w:ascii="Times New Roman" w:hAnsi="Times New Roman" w:cs="Times New Roman"/>
        </w:rPr>
        <w:t>ofert.</w:t>
      </w:r>
    </w:p>
    <w:p w:rsidR="0066275A" w:rsidRDefault="00BC694F" w:rsidP="00BE3B26">
      <w:pPr>
        <w:pStyle w:val="Akapitzlist"/>
        <w:numPr>
          <w:ilvl w:val="1"/>
          <w:numId w:val="23"/>
        </w:numPr>
        <w:spacing w:after="120"/>
        <w:ind w:left="567" w:hanging="567"/>
        <w:contextualSpacing w:val="0"/>
        <w:jc w:val="both"/>
        <w:rPr>
          <w:rFonts w:ascii="Times New Roman" w:hAnsi="Times New Roman" w:cs="Times New Roman"/>
        </w:rPr>
      </w:pPr>
      <w:r w:rsidRPr="0066275A">
        <w:rPr>
          <w:rFonts w:ascii="Times New Roman" w:hAnsi="Times New Roman" w:cs="Times New Roman"/>
        </w:rPr>
        <w:t>Jeżeli</w:t>
      </w:r>
      <w:r w:rsidRPr="0066275A">
        <w:rPr>
          <w:rFonts w:ascii="Times New Roman" w:hAnsi="Times New Roman" w:cs="Times New Roman"/>
          <w:spacing w:val="-10"/>
        </w:rPr>
        <w:t xml:space="preserve"> </w:t>
      </w:r>
      <w:r w:rsidRPr="0066275A">
        <w:rPr>
          <w:rFonts w:ascii="Times New Roman" w:hAnsi="Times New Roman" w:cs="Times New Roman"/>
        </w:rPr>
        <w:t>wniosek</w:t>
      </w:r>
      <w:r w:rsidRPr="0066275A">
        <w:rPr>
          <w:rFonts w:ascii="Times New Roman" w:hAnsi="Times New Roman" w:cs="Times New Roman"/>
          <w:spacing w:val="-10"/>
        </w:rPr>
        <w:t xml:space="preserve"> </w:t>
      </w:r>
      <w:r w:rsidRPr="0066275A">
        <w:rPr>
          <w:rFonts w:ascii="Times New Roman" w:hAnsi="Times New Roman" w:cs="Times New Roman"/>
        </w:rPr>
        <w:t>o</w:t>
      </w:r>
      <w:r w:rsidRPr="0066275A">
        <w:rPr>
          <w:rFonts w:ascii="Times New Roman" w:hAnsi="Times New Roman" w:cs="Times New Roman"/>
          <w:spacing w:val="-10"/>
        </w:rPr>
        <w:t xml:space="preserve"> </w:t>
      </w:r>
      <w:r w:rsidRPr="0066275A">
        <w:rPr>
          <w:rFonts w:ascii="Times New Roman" w:hAnsi="Times New Roman" w:cs="Times New Roman"/>
        </w:rPr>
        <w:t>wyjaśnienie</w:t>
      </w:r>
      <w:r w:rsidRPr="0066275A">
        <w:rPr>
          <w:rFonts w:ascii="Times New Roman" w:hAnsi="Times New Roman" w:cs="Times New Roman"/>
          <w:spacing w:val="-10"/>
        </w:rPr>
        <w:t xml:space="preserve"> </w:t>
      </w:r>
      <w:r w:rsidRPr="0066275A">
        <w:rPr>
          <w:rFonts w:ascii="Times New Roman" w:hAnsi="Times New Roman" w:cs="Times New Roman"/>
        </w:rPr>
        <w:t>treści</w:t>
      </w:r>
      <w:r w:rsidRPr="0066275A">
        <w:rPr>
          <w:rFonts w:ascii="Times New Roman" w:hAnsi="Times New Roman" w:cs="Times New Roman"/>
          <w:spacing w:val="-8"/>
        </w:rPr>
        <w:t xml:space="preserve"> </w:t>
      </w:r>
      <w:r w:rsidRPr="0066275A">
        <w:rPr>
          <w:rFonts w:ascii="Times New Roman" w:hAnsi="Times New Roman" w:cs="Times New Roman"/>
        </w:rPr>
        <w:t>SIWZ</w:t>
      </w:r>
      <w:r w:rsidRPr="0066275A">
        <w:rPr>
          <w:rFonts w:ascii="Times New Roman" w:hAnsi="Times New Roman" w:cs="Times New Roman"/>
          <w:spacing w:val="-12"/>
        </w:rPr>
        <w:t xml:space="preserve"> </w:t>
      </w:r>
      <w:r w:rsidRPr="0066275A">
        <w:rPr>
          <w:rFonts w:ascii="Times New Roman" w:hAnsi="Times New Roman" w:cs="Times New Roman"/>
        </w:rPr>
        <w:t>wpłynął</w:t>
      </w:r>
      <w:r w:rsidRPr="0066275A">
        <w:rPr>
          <w:rFonts w:ascii="Times New Roman" w:hAnsi="Times New Roman" w:cs="Times New Roman"/>
          <w:spacing w:val="-9"/>
        </w:rPr>
        <w:t xml:space="preserve"> </w:t>
      </w:r>
      <w:r w:rsidRPr="0066275A">
        <w:rPr>
          <w:rFonts w:ascii="Times New Roman" w:hAnsi="Times New Roman" w:cs="Times New Roman"/>
        </w:rPr>
        <w:t>po</w:t>
      </w:r>
      <w:r w:rsidRPr="0066275A">
        <w:rPr>
          <w:rFonts w:ascii="Times New Roman" w:hAnsi="Times New Roman" w:cs="Times New Roman"/>
          <w:spacing w:val="-10"/>
        </w:rPr>
        <w:t xml:space="preserve"> </w:t>
      </w:r>
      <w:r w:rsidRPr="0066275A">
        <w:rPr>
          <w:rFonts w:ascii="Times New Roman" w:hAnsi="Times New Roman" w:cs="Times New Roman"/>
        </w:rPr>
        <w:t>upływie</w:t>
      </w:r>
      <w:r w:rsidRPr="0066275A">
        <w:rPr>
          <w:rFonts w:ascii="Times New Roman" w:hAnsi="Times New Roman" w:cs="Times New Roman"/>
          <w:spacing w:val="-11"/>
        </w:rPr>
        <w:t xml:space="preserve"> </w:t>
      </w:r>
      <w:r w:rsidRPr="0066275A">
        <w:rPr>
          <w:rFonts w:ascii="Times New Roman" w:hAnsi="Times New Roman" w:cs="Times New Roman"/>
        </w:rPr>
        <w:t>terminu</w:t>
      </w:r>
      <w:r w:rsidRPr="0066275A">
        <w:rPr>
          <w:rFonts w:ascii="Times New Roman" w:hAnsi="Times New Roman" w:cs="Times New Roman"/>
          <w:spacing w:val="-11"/>
        </w:rPr>
        <w:t xml:space="preserve"> </w:t>
      </w:r>
      <w:r w:rsidRPr="0066275A">
        <w:rPr>
          <w:rFonts w:ascii="Times New Roman" w:hAnsi="Times New Roman" w:cs="Times New Roman"/>
        </w:rPr>
        <w:t>składania</w:t>
      </w:r>
      <w:r w:rsidRPr="0066275A">
        <w:rPr>
          <w:rFonts w:ascii="Times New Roman" w:hAnsi="Times New Roman" w:cs="Times New Roman"/>
          <w:spacing w:val="-10"/>
        </w:rPr>
        <w:t xml:space="preserve"> </w:t>
      </w:r>
      <w:r w:rsidRPr="0066275A">
        <w:rPr>
          <w:rFonts w:ascii="Times New Roman" w:hAnsi="Times New Roman" w:cs="Times New Roman"/>
        </w:rPr>
        <w:t xml:space="preserve">wniosku, </w:t>
      </w:r>
      <w:r w:rsidR="0066275A">
        <w:rPr>
          <w:rFonts w:ascii="Times New Roman" w:hAnsi="Times New Roman" w:cs="Times New Roman"/>
        </w:rPr>
        <w:br/>
      </w:r>
      <w:r w:rsidRPr="0066275A">
        <w:rPr>
          <w:rFonts w:ascii="Times New Roman" w:hAnsi="Times New Roman" w:cs="Times New Roman"/>
        </w:rPr>
        <w:t>o którym mowa w pkt 12.5, lub dotyczy udzielonych wyjaśnień, Zamawiający może udzielić wyjaśnień albo pozostawić wniosek bez rozpoznania.</w:t>
      </w:r>
    </w:p>
    <w:p w:rsidR="0066275A" w:rsidRDefault="00BC694F" w:rsidP="00BE3B26">
      <w:pPr>
        <w:pStyle w:val="Akapitzlist"/>
        <w:numPr>
          <w:ilvl w:val="1"/>
          <w:numId w:val="23"/>
        </w:numPr>
        <w:spacing w:after="120"/>
        <w:ind w:left="567" w:hanging="567"/>
        <w:contextualSpacing w:val="0"/>
        <w:jc w:val="both"/>
        <w:rPr>
          <w:rFonts w:ascii="Times New Roman" w:hAnsi="Times New Roman" w:cs="Times New Roman"/>
        </w:rPr>
      </w:pPr>
      <w:r w:rsidRPr="0066275A">
        <w:rPr>
          <w:rFonts w:ascii="Times New Roman" w:hAnsi="Times New Roman" w:cs="Times New Roman"/>
        </w:rPr>
        <w:t>Przedłużenie terminu składania ofert nie wpływa na bieg terminu składania wniosku, o którym mowa w pkt</w:t>
      </w:r>
      <w:r w:rsidRPr="0066275A">
        <w:rPr>
          <w:rFonts w:ascii="Times New Roman" w:hAnsi="Times New Roman" w:cs="Times New Roman"/>
          <w:spacing w:val="-1"/>
        </w:rPr>
        <w:t xml:space="preserve"> </w:t>
      </w:r>
      <w:r w:rsidRPr="0066275A">
        <w:rPr>
          <w:rFonts w:ascii="Times New Roman" w:hAnsi="Times New Roman" w:cs="Times New Roman"/>
        </w:rPr>
        <w:t>12.5</w:t>
      </w:r>
      <w:r w:rsidR="0066275A">
        <w:rPr>
          <w:rFonts w:ascii="Times New Roman" w:hAnsi="Times New Roman" w:cs="Times New Roman"/>
        </w:rPr>
        <w:t>.</w:t>
      </w:r>
    </w:p>
    <w:p w:rsidR="0066275A" w:rsidRDefault="0066275A" w:rsidP="00BE3B26">
      <w:pPr>
        <w:pStyle w:val="Akapitzlist"/>
        <w:numPr>
          <w:ilvl w:val="1"/>
          <w:numId w:val="23"/>
        </w:numPr>
        <w:spacing w:after="120"/>
        <w:ind w:left="567" w:hanging="567"/>
        <w:contextualSpacing w:val="0"/>
        <w:jc w:val="both"/>
        <w:rPr>
          <w:rFonts w:ascii="Times New Roman" w:hAnsi="Times New Roman" w:cs="Times New Roman"/>
        </w:rPr>
      </w:pPr>
      <w:r w:rsidRPr="0066275A">
        <w:rPr>
          <w:rFonts w:ascii="Times New Roman" w:hAnsi="Times New Roman" w:cs="Times New Roman"/>
        </w:rPr>
        <w:lastRenderedPageBreak/>
        <w:t>Treść zapytań wraz z wyjaśnieniami Zamawiający przekazuje Wykonawcom, którym przekazał SIWZ, bez ujawniania źródła zapytania, a jeżeli SIWZ jest udostępniona na stronie internetowej, zamieszcza na tej</w:t>
      </w:r>
      <w:r w:rsidRPr="0066275A">
        <w:rPr>
          <w:rFonts w:ascii="Times New Roman" w:hAnsi="Times New Roman" w:cs="Times New Roman"/>
          <w:spacing w:val="-3"/>
        </w:rPr>
        <w:t xml:space="preserve"> </w:t>
      </w:r>
      <w:r w:rsidRPr="0066275A">
        <w:rPr>
          <w:rFonts w:ascii="Times New Roman" w:hAnsi="Times New Roman" w:cs="Times New Roman"/>
        </w:rPr>
        <w:t>stronie.</w:t>
      </w:r>
    </w:p>
    <w:p w:rsidR="0066275A" w:rsidRDefault="0066275A" w:rsidP="00BE3B26">
      <w:pPr>
        <w:pStyle w:val="Akapitzlist"/>
        <w:numPr>
          <w:ilvl w:val="1"/>
          <w:numId w:val="23"/>
        </w:numPr>
        <w:spacing w:after="120"/>
        <w:ind w:left="567" w:hanging="567"/>
        <w:contextualSpacing w:val="0"/>
        <w:jc w:val="both"/>
        <w:rPr>
          <w:rFonts w:ascii="Times New Roman" w:hAnsi="Times New Roman" w:cs="Times New Roman"/>
        </w:rPr>
      </w:pPr>
      <w:r w:rsidRPr="0066275A">
        <w:rPr>
          <w:rFonts w:ascii="Times New Roman" w:hAnsi="Times New Roman" w:cs="Times New Roman"/>
        </w:rPr>
        <w:t>W uzasadnionych przypadkach Zamawiający może przed upływem terminu składania ofert zmienić treść SIWZ. Dokonaną zmianę treści SIWZ Zamawiający udostępnia na stronie</w:t>
      </w:r>
      <w:r w:rsidRPr="0066275A">
        <w:rPr>
          <w:rFonts w:ascii="Times New Roman" w:hAnsi="Times New Roman" w:cs="Times New Roman"/>
          <w:spacing w:val="-1"/>
        </w:rPr>
        <w:t xml:space="preserve"> </w:t>
      </w:r>
      <w:r w:rsidRPr="0066275A">
        <w:rPr>
          <w:rFonts w:ascii="Times New Roman" w:hAnsi="Times New Roman" w:cs="Times New Roman"/>
        </w:rPr>
        <w:t>internetowej.</w:t>
      </w:r>
    </w:p>
    <w:p w:rsidR="0066275A" w:rsidRDefault="0066275A" w:rsidP="00BE3B26">
      <w:pPr>
        <w:pStyle w:val="Akapitzlist"/>
        <w:numPr>
          <w:ilvl w:val="1"/>
          <w:numId w:val="23"/>
        </w:numPr>
        <w:spacing w:after="120"/>
        <w:ind w:left="567" w:hanging="567"/>
        <w:jc w:val="both"/>
        <w:rPr>
          <w:rFonts w:ascii="Times New Roman" w:hAnsi="Times New Roman" w:cs="Times New Roman"/>
        </w:rPr>
      </w:pPr>
      <w:r w:rsidRPr="0066275A">
        <w:rPr>
          <w:rFonts w:ascii="Times New Roman" w:hAnsi="Times New Roman" w:cs="Times New Roman"/>
        </w:rPr>
        <w:t>Osoby uprawnione do kontaktu z</w:t>
      </w:r>
      <w:r w:rsidRPr="0066275A">
        <w:rPr>
          <w:rFonts w:ascii="Times New Roman" w:hAnsi="Times New Roman" w:cs="Times New Roman"/>
          <w:spacing w:val="-6"/>
        </w:rPr>
        <w:t xml:space="preserve"> </w:t>
      </w:r>
      <w:r w:rsidRPr="0066275A">
        <w:rPr>
          <w:rFonts w:ascii="Times New Roman" w:hAnsi="Times New Roman" w:cs="Times New Roman"/>
        </w:rPr>
        <w:t>Wykonawcami:</w:t>
      </w:r>
    </w:p>
    <w:p w:rsidR="0066275A" w:rsidRPr="0066275A" w:rsidRDefault="0066275A" w:rsidP="000F6E13">
      <w:pPr>
        <w:spacing w:after="120"/>
        <w:ind w:left="567"/>
        <w:contextualSpacing/>
        <w:jc w:val="both"/>
        <w:rPr>
          <w:rFonts w:ascii="Times New Roman" w:hAnsi="Times New Roman" w:cs="Times New Roman"/>
        </w:rPr>
      </w:pPr>
      <w:r w:rsidRPr="0066275A">
        <w:rPr>
          <w:rFonts w:ascii="Times New Roman" w:hAnsi="Times New Roman" w:cs="Times New Roman"/>
        </w:rPr>
        <w:t>w zakresie formalnym osobami upoważnionymi do kontaktu z Wykonawcami są:</w:t>
      </w:r>
    </w:p>
    <w:p w:rsidR="0066275A" w:rsidRPr="0066275A" w:rsidRDefault="0066275A" w:rsidP="000F6E13">
      <w:pPr>
        <w:spacing w:after="120"/>
        <w:ind w:left="567"/>
        <w:contextualSpacing/>
        <w:jc w:val="both"/>
        <w:rPr>
          <w:rFonts w:ascii="Times New Roman" w:hAnsi="Times New Roman" w:cs="Times New Roman"/>
        </w:rPr>
      </w:pPr>
      <w:r w:rsidRPr="0066275A">
        <w:rPr>
          <w:rFonts w:ascii="Times New Roman" w:hAnsi="Times New Roman" w:cs="Times New Roman"/>
        </w:rPr>
        <w:t>Dorota Kozica - tel.: (62) 7611089 w</w:t>
      </w:r>
      <w:r w:rsidR="006A2597">
        <w:rPr>
          <w:rFonts w:ascii="Times New Roman" w:hAnsi="Times New Roman" w:cs="Times New Roman"/>
        </w:rPr>
        <w:t>ew</w:t>
      </w:r>
      <w:r w:rsidRPr="0066275A">
        <w:rPr>
          <w:rFonts w:ascii="Times New Roman" w:hAnsi="Times New Roman" w:cs="Times New Roman"/>
        </w:rPr>
        <w:t>. 36, e-mail : godziesze-wi@zgwrp.org.pl</w:t>
      </w:r>
    </w:p>
    <w:p w:rsidR="0066275A" w:rsidRPr="0066275A" w:rsidRDefault="0066275A" w:rsidP="000F6E13">
      <w:pPr>
        <w:spacing w:after="120"/>
        <w:ind w:left="567"/>
        <w:contextualSpacing/>
        <w:jc w:val="both"/>
        <w:rPr>
          <w:rFonts w:ascii="Times New Roman" w:hAnsi="Times New Roman" w:cs="Times New Roman"/>
        </w:rPr>
      </w:pPr>
      <w:r w:rsidRPr="0066275A">
        <w:rPr>
          <w:rFonts w:ascii="Times New Roman" w:hAnsi="Times New Roman" w:cs="Times New Roman"/>
        </w:rPr>
        <w:t>Alicja Jędrasiewicz – tel.(62) 7611089 w</w:t>
      </w:r>
      <w:r w:rsidR="006A2597">
        <w:rPr>
          <w:rFonts w:ascii="Times New Roman" w:hAnsi="Times New Roman" w:cs="Times New Roman"/>
        </w:rPr>
        <w:t>ew</w:t>
      </w:r>
      <w:r w:rsidRPr="0066275A">
        <w:rPr>
          <w:rFonts w:ascii="Times New Roman" w:hAnsi="Times New Roman" w:cs="Times New Roman"/>
        </w:rPr>
        <w:t>. 31 lub  662</w:t>
      </w:r>
      <w:r w:rsidR="006A2597">
        <w:rPr>
          <w:rFonts w:ascii="Times New Roman" w:hAnsi="Times New Roman" w:cs="Times New Roman"/>
        </w:rPr>
        <w:t>-</w:t>
      </w:r>
      <w:r w:rsidRPr="0066275A">
        <w:rPr>
          <w:rFonts w:ascii="Times New Roman" w:hAnsi="Times New Roman" w:cs="Times New Roman"/>
        </w:rPr>
        <w:t>243</w:t>
      </w:r>
      <w:r w:rsidR="006A2597">
        <w:rPr>
          <w:rFonts w:ascii="Times New Roman" w:hAnsi="Times New Roman" w:cs="Times New Roman"/>
        </w:rPr>
        <w:t>-</w:t>
      </w:r>
      <w:r w:rsidRPr="0066275A">
        <w:rPr>
          <w:rFonts w:ascii="Times New Roman" w:hAnsi="Times New Roman" w:cs="Times New Roman"/>
        </w:rPr>
        <w:t xml:space="preserve">782, </w:t>
      </w:r>
    </w:p>
    <w:p w:rsidR="006A2597" w:rsidRDefault="0066275A" w:rsidP="000F6E13">
      <w:pPr>
        <w:ind w:left="567"/>
        <w:contextualSpacing/>
        <w:jc w:val="both"/>
        <w:rPr>
          <w:rFonts w:ascii="Times New Roman" w:hAnsi="Times New Roman" w:cs="Times New Roman"/>
          <w:lang w:val="en-US"/>
        </w:rPr>
      </w:pPr>
      <w:r w:rsidRPr="0066275A">
        <w:rPr>
          <w:rFonts w:ascii="Times New Roman" w:hAnsi="Times New Roman" w:cs="Times New Roman"/>
          <w:lang w:val="en-US"/>
        </w:rPr>
        <w:t xml:space="preserve">email: </w:t>
      </w:r>
      <w:r w:rsidRPr="00F70656">
        <w:rPr>
          <w:rFonts w:ascii="Times New Roman" w:hAnsi="Times New Roman" w:cs="Times New Roman"/>
          <w:lang w:val="en-US"/>
        </w:rPr>
        <w:t>godziesze-wi@zgwrp.org.pl</w:t>
      </w:r>
    </w:p>
    <w:p w:rsidR="0066275A" w:rsidRPr="006A2597" w:rsidRDefault="0066275A" w:rsidP="00BE3B26">
      <w:pPr>
        <w:pStyle w:val="Akapitzlist"/>
        <w:numPr>
          <w:ilvl w:val="0"/>
          <w:numId w:val="54"/>
        </w:numPr>
        <w:spacing w:before="200"/>
        <w:ind w:left="426" w:hanging="426"/>
        <w:contextualSpacing w:val="0"/>
        <w:jc w:val="both"/>
        <w:rPr>
          <w:rFonts w:ascii="Times New Roman" w:hAnsi="Times New Roman" w:cs="Times New Roman"/>
          <w:lang w:val="en-US"/>
        </w:rPr>
      </w:pPr>
      <w:r w:rsidRPr="006A2597">
        <w:rPr>
          <w:rFonts w:ascii="Times New Roman" w:hAnsi="Times New Roman" w:cs="Times New Roman"/>
          <w:b/>
        </w:rPr>
        <w:t>WYMAGANIA DOTYCZĄCE</w:t>
      </w:r>
      <w:r w:rsidRPr="006A2597">
        <w:rPr>
          <w:rFonts w:ascii="Times New Roman" w:hAnsi="Times New Roman" w:cs="Times New Roman"/>
          <w:b/>
          <w:spacing w:val="-1"/>
        </w:rPr>
        <w:t xml:space="preserve"> </w:t>
      </w:r>
      <w:r w:rsidRPr="006A2597">
        <w:rPr>
          <w:rFonts w:ascii="Times New Roman" w:hAnsi="Times New Roman" w:cs="Times New Roman"/>
          <w:b/>
        </w:rPr>
        <w:t>WADIUM</w:t>
      </w: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Pr="0066275A" w:rsidRDefault="0066275A" w:rsidP="00BE3B26">
      <w:pPr>
        <w:pStyle w:val="Akapitzlist"/>
        <w:numPr>
          <w:ilvl w:val="0"/>
          <w:numId w:val="24"/>
        </w:numPr>
        <w:jc w:val="both"/>
        <w:rPr>
          <w:rFonts w:ascii="Times New Roman" w:hAnsi="Times New Roman" w:cs="Times New Roman"/>
          <w:vanish/>
        </w:rPr>
      </w:pPr>
    </w:p>
    <w:p w:rsidR="0066275A" w:rsidRDefault="0066275A" w:rsidP="00BE3B26">
      <w:pPr>
        <w:pStyle w:val="Akapitzlist"/>
        <w:numPr>
          <w:ilvl w:val="1"/>
          <w:numId w:val="24"/>
        </w:numPr>
        <w:spacing w:after="120"/>
        <w:ind w:left="567" w:hanging="573"/>
        <w:contextualSpacing w:val="0"/>
        <w:jc w:val="both"/>
        <w:rPr>
          <w:rFonts w:ascii="Times New Roman" w:hAnsi="Times New Roman" w:cs="Times New Roman"/>
        </w:rPr>
      </w:pPr>
      <w:r w:rsidRPr="0066275A">
        <w:rPr>
          <w:rFonts w:ascii="Times New Roman" w:hAnsi="Times New Roman" w:cs="Times New Roman"/>
        </w:rPr>
        <w:t xml:space="preserve">Oferta musi być zabezpieczona wadium w wysokości: </w:t>
      </w:r>
      <w:r w:rsidRPr="0066275A">
        <w:rPr>
          <w:rFonts w:ascii="Times New Roman" w:hAnsi="Times New Roman" w:cs="Times New Roman"/>
          <w:b/>
        </w:rPr>
        <w:t xml:space="preserve">30 000.00 PLN </w:t>
      </w:r>
      <w:r w:rsidRPr="0066275A">
        <w:rPr>
          <w:rFonts w:ascii="Times New Roman" w:hAnsi="Times New Roman" w:cs="Times New Roman"/>
        </w:rPr>
        <w:t>(słownie: trzydzieści tysięcy 00/100</w:t>
      </w:r>
      <w:r w:rsidRPr="0066275A">
        <w:rPr>
          <w:rFonts w:ascii="Times New Roman" w:hAnsi="Times New Roman" w:cs="Times New Roman"/>
          <w:spacing w:val="-5"/>
        </w:rPr>
        <w:t xml:space="preserve"> </w:t>
      </w:r>
      <w:r w:rsidRPr="0066275A">
        <w:rPr>
          <w:rFonts w:ascii="Times New Roman" w:hAnsi="Times New Roman" w:cs="Times New Roman"/>
        </w:rPr>
        <w:t>PLN).</w:t>
      </w:r>
    </w:p>
    <w:p w:rsidR="0066275A" w:rsidRDefault="0066275A" w:rsidP="00BE3B26">
      <w:pPr>
        <w:pStyle w:val="Akapitzlist"/>
        <w:numPr>
          <w:ilvl w:val="1"/>
          <w:numId w:val="24"/>
        </w:numPr>
        <w:spacing w:after="120"/>
        <w:ind w:left="567" w:hanging="567"/>
        <w:contextualSpacing w:val="0"/>
        <w:jc w:val="both"/>
        <w:rPr>
          <w:rFonts w:ascii="Times New Roman" w:hAnsi="Times New Roman" w:cs="Times New Roman"/>
        </w:rPr>
      </w:pPr>
      <w:r w:rsidRPr="0066275A">
        <w:rPr>
          <w:rFonts w:ascii="Times New Roman" w:hAnsi="Times New Roman" w:cs="Times New Roman"/>
        </w:rPr>
        <w:t xml:space="preserve">Wadium należy wnieść w terminie do dnia </w:t>
      </w:r>
      <w:r w:rsidR="00790FAA">
        <w:rPr>
          <w:rFonts w:ascii="Times New Roman" w:hAnsi="Times New Roman" w:cs="Times New Roman"/>
        </w:rPr>
        <w:t>2020-06</w:t>
      </w:r>
      <w:r w:rsidR="000F5233" w:rsidRPr="000F5233">
        <w:rPr>
          <w:rFonts w:ascii="Times New Roman" w:hAnsi="Times New Roman" w:cs="Times New Roman"/>
        </w:rPr>
        <w:t>-</w:t>
      </w:r>
      <w:r w:rsidR="001A7FC2">
        <w:rPr>
          <w:rFonts w:ascii="Times New Roman" w:hAnsi="Times New Roman" w:cs="Times New Roman"/>
        </w:rPr>
        <w:t>04</w:t>
      </w:r>
      <w:r w:rsidRPr="0066275A">
        <w:rPr>
          <w:rFonts w:ascii="Times New Roman" w:hAnsi="Times New Roman" w:cs="Times New Roman"/>
        </w:rPr>
        <w:t xml:space="preserve"> do godz.</w:t>
      </w:r>
      <w:r w:rsidRPr="0066275A">
        <w:rPr>
          <w:rFonts w:ascii="Times New Roman" w:hAnsi="Times New Roman" w:cs="Times New Roman"/>
          <w:spacing w:val="-7"/>
        </w:rPr>
        <w:t xml:space="preserve"> </w:t>
      </w:r>
      <w:r w:rsidRPr="0066275A">
        <w:rPr>
          <w:rFonts w:ascii="Times New Roman" w:hAnsi="Times New Roman" w:cs="Times New Roman"/>
        </w:rPr>
        <w:t>09:00.</w:t>
      </w:r>
    </w:p>
    <w:p w:rsidR="001967AD" w:rsidRDefault="0066275A" w:rsidP="00BE3B26">
      <w:pPr>
        <w:pStyle w:val="Akapitzlist"/>
        <w:numPr>
          <w:ilvl w:val="1"/>
          <w:numId w:val="24"/>
        </w:numPr>
        <w:spacing w:after="120"/>
        <w:ind w:left="567" w:hanging="573"/>
        <w:contextualSpacing w:val="0"/>
        <w:jc w:val="both"/>
        <w:rPr>
          <w:rFonts w:ascii="Times New Roman" w:hAnsi="Times New Roman" w:cs="Times New Roman"/>
        </w:rPr>
      </w:pPr>
      <w:r w:rsidRPr="0066275A">
        <w:rPr>
          <w:rFonts w:ascii="Times New Roman" w:hAnsi="Times New Roman" w:cs="Times New Roman"/>
        </w:rPr>
        <w:t xml:space="preserve">Wadium może </w:t>
      </w:r>
      <w:r w:rsidRPr="0066275A">
        <w:rPr>
          <w:rFonts w:ascii="Times New Roman" w:hAnsi="Times New Roman" w:cs="Times New Roman"/>
          <w:spacing w:val="-2"/>
        </w:rPr>
        <w:t xml:space="preserve">być </w:t>
      </w:r>
      <w:r w:rsidRPr="0066275A">
        <w:rPr>
          <w:rFonts w:ascii="Times New Roman" w:hAnsi="Times New Roman" w:cs="Times New Roman"/>
        </w:rPr>
        <w:t>wnoszone w jednej lub kilku następujących</w:t>
      </w:r>
      <w:r w:rsidRPr="0066275A">
        <w:rPr>
          <w:rFonts w:ascii="Times New Roman" w:hAnsi="Times New Roman" w:cs="Times New Roman"/>
          <w:spacing w:val="-2"/>
        </w:rPr>
        <w:t xml:space="preserve"> </w:t>
      </w:r>
      <w:r w:rsidRPr="0066275A">
        <w:rPr>
          <w:rFonts w:ascii="Times New Roman" w:hAnsi="Times New Roman" w:cs="Times New Roman"/>
        </w:rPr>
        <w:t>formach:</w:t>
      </w:r>
    </w:p>
    <w:p w:rsidR="00732C00" w:rsidRDefault="00732C00" w:rsidP="00BD4A36">
      <w:pPr>
        <w:pStyle w:val="Akapitzlist"/>
        <w:numPr>
          <w:ilvl w:val="0"/>
          <w:numId w:val="55"/>
        </w:numPr>
        <w:spacing w:after="120" w:line="240" w:lineRule="auto"/>
        <w:ind w:left="567" w:hanging="284"/>
        <w:contextualSpacing w:val="0"/>
        <w:jc w:val="both"/>
        <w:rPr>
          <w:rFonts w:ascii="Times New Roman" w:hAnsi="Times New Roman" w:cs="Times New Roman"/>
        </w:rPr>
      </w:pPr>
      <w:r w:rsidRPr="00732C00">
        <w:rPr>
          <w:rFonts w:ascii="Times New Roman" w:hAnsi="Times New Roman" w:cs="Times New Roman"/>
        </w:rPr>
        <w:t>pieniądzu: przelewem na rachunek bankow</w:t>
      </w:r>
      <w:r w:rsidR="00BC390B">
        <w:rPr>
          <w:rFonts w:ascii="Times New Roman" w:hAnsi="Times New Roman" w:cs="Times New Roman"/>
        </w:rPr>
        <w:t>y Zamawiającego: 44 1020 2212 0000 5102 0315 1206</w:t>
      </w:r>
      <w:r w:rsidRPr="00732C00">
        <w:rPr>
          <w:rFonts w:ascii="Times New Roman" w:hAnsi="Times New Roman" w:cs="Times New Roman"/>
        </w:rPr>
        <w:t>;</w:t>
      </w:r>
    </w:p>
    <w:p w:rsidR="00732C00" w:rsidRDefault="00732C00" w:rsidP="00BD4A36">
      <w:pPr>
        <w:pStyle w:val="Akapitzlist"/>
        <w:numPr>
          <w:ilvl w:val="0"/>
          <w:numId w:val="55"/>
        </w:numPr>
        <w:spacing w:after="120" w:line="240" w:lineRule="auto"/>
        <w:ind w:left="567" w:hanging="284"/>
        <w:contextualSpacing w:val="0"/>
        <w:jc w:val="both"/>
        <w:rPr>
          <w:rFonts w:ascii="Times New Roman" w:hAnsi="Times New Roman" w:cs="Times New Roman"/>
        </w:rPr>
      </w:pPr>
      <w:r w:rsidRPr="00732C00">
        <w:rPr>
          <w:rFonts w:ascii="Times New Roman" w:hAnsi="Times New Roman" w:cs="Times New Roman"/>
        </w:rPr>
        <w:t xml:space="preserve">poręczeniach bankowych lub poręczeniach spółdzielczej kasy oszczędnościowo-kredytowej, </w:t>
      </w:r>
      <w:r>
        <w:rPr>
          <w:rFonts w:ascii="Times New Roman" w:hAnsi="Times New Roman" w:cs="Times New Roman"/>
        </w:rPr>
        <w:br/>
      </w:r>
      <w:r w:rsidRPr="00732C00">
        <w:rPr>
          <w:rFonts w:ascii="Times New Roman" w:hAnsi="Times New Roman" w:cs="Times New Roman"/>
        </w:rPr>
        <w:t>z tym że poręczenie kasy jest zawsze poręczeniem pieniężnym;</w:t>
      </w:r>
    </w:p>
    <w:p w:rsidR="00732C00" w:rsidRDefault="00732C00" w:rsidP="00BD4A36">
      <w:pPr>
        <w:pStyle w:val="Akapitzlist"/>
        <w:numPr>
          <w:ilvl w:val="0"/>
          <w:numId w:val="55"/>
        </w:numPr>
        <w:spacing w:after="120" w:line="240" w:lineRule="auto"/>
        <w:ind w:left="567" w:hanging="283"/>
        <w:contextualSpacing w:val="0"/>
        <w:jc w:val="both"/>
        <w:rPr>
          <w:rFonts w:ascii="Times New Roman" w:hAnsi="Times New Roman" w:cs="Times New Roman"/>
        </w:rPr>
      </w:pPr>
      <w:r w:rsidRPr="00732C00">
        <w:rPr>
          <w:rFonts w:ascii="Times New Roman" w:hAnsi="Times New Roman" w:cs="Times New Roman"/>
        </w:rPr>
        <w:t>gwarancjach ubezpieczeniowych;</w:t>
      </w:r>
    </w:p>
    <w:p w:rsidR="00732C00" w:rsidRPr="00732C00" w:rsidRDefault="00732C00" w:rsidP="00BD4A36">
      <w:pPr>
        <w:pStyle w:val="Akapitzlist"/>
        <w:numPr>
          <w:ilvl w:val="0"/>
          <w:numId w:val="55"/>
        </w:numPr>
        <w:spacing w:after="120" w:line="240" w:lineRule="auto"/>
        <w:ind w:left="567" w:hanging="283"/>
        <w:contextualSpacing w:val="0"/>
        <w:jc w:val="both"/>
        <w:rPr>
          <w:rFonts w:ascii="Times New Roman" w:hAnsi="Times New Roman" w:cs="Times New Roman"/>
        </w:rPr>
      </w:pPr>
      <w:r w:rsidRPr="00732C00">
        <w:rPr>
          <w:rFonts w:ascii="Times New Roman" w:hAnsi="Times New Roman" w:cs="Times New Roman"/>
        </w:rPr>
        <w:t xml:space="preserve">poręczeniach udzielanych przez podmioty, o których mowa w art. 6b ust. 5 pkt 2 ustawy z dnia </w:t>
      </w:r>
      <w:r>
        <w:rPr>
          <w:rFonts w:ascii="Times New Roman" w:hAnsi="Times New Roman" w:cs="Times New Roman"/>
        </w:rPr>
        <w:br/>
      </w:r>
      <w:r w:rsidRPr="00732C00">
        <w:rPr>
          <w:rFonts w:ascii="Times New Roman" w:hAnsi="Times New Roman" w:cs="Times New Roman"/>
        </w:rPr>
        <w:t xml:space="preserve">9 listopada 2000 r. o utworzeniu Polskiej Agencji Rozwoju Przedsiębiorczości (Dz. U. z 2019 r. poz. 310 z późn. </w:t>
      </w:r>
      <w:proofErr w:type="spellStart"/>
      <w:r w:rsidRPr="00732C00">
        <w:rPr>
          <w:rFonts w:ascii="Times New Roman" w:hAnsi="Times New Roman" w:cs="Times New Roman"/>
        </w:rPr>
        <w:t>zm</w:t>
      </w:r>
      <w:proofErr w:type="spellEnd"/>
      <w:r w:rsidRPr="00732C00">
        <w:rPr>
          <w:rFonts w:ascii="Times New Roman" w:hAnsi="Times New Roman" w:cs="Times New Roman"/>
        </w:rPr>
        <w:t>)</w:t>
      </w:r>
    </w:p>
    <w:p w:rsidR="001967AD" w:rsidRDefault="001967AD" w:rsidP="00BE3B26">
      <w:pPr>
        <w:pStyle w:val="Akapitzlist"/>
        <w:numPr>
          <w:ilvl w:val="1"/>
          <w:numId w:val="24"/>
        </w:numPr>
        <w:spacing w:after="120"/>
        <w:ind w:left="567" w:hanging="573"/>
        <w:contextualSpacing w:val="0"/>
        <w:jc w:val="both"/>
        <w:rPr>
          <w:rFonts w:ascii="Times New Roman" w:hAnsi="Times New Roman" w:cs="Times New Roman"/>
        </w:rPr>
      </w:pPr>
      <w:r w:rsidRPr="001967AD">
        <w:rPr>
          <w:rFonts w:ascii="Times New Roman" w:hAnsi="Times New Roman" w:cs="Times New Roman"/>
        </w:rPr>
        <w:t>Wykonawca zobowiązany jest wnieść wadium na okres związania</w:t>
      </w:r>
      <w:r w:rsidRPr="001967AD">
        <w:rPr>
          <w:rFonts w:ascii="Times New Roman" w:hAnsi="Times New Roman" w:cs="Times New Roman"/>
          <w:spacing w:val="-9"/>
        </w:rPr>
        <w:t xml:space="preserve"> </w:t>
      </w:r>
      <w:r w:rsidRPr="001967AD">
        <w:rPr>
          <w:rFonts w:ascii="Times New Roman" w:hAnsi="Times New Roman" w:cs="Times New Roman"/>
        </w:rPr>
        <w:t>ofertą.</w:t>
      </w:r>
    </w:p>
    <w:p w:rsidR="001967AD" w:rsidRDefault="001967AD" w:rsidP="00BE3B26">
      <w:pPr>
        <w:pStyle w:val="Akapitzlist"/>
        <w:numPr>
          <w:ilvl w:val="1"/>
          <w:numId w:val="24"/>
        </w:numPr>
        <w:spacing w:after="120"/>
        <w:ind w:left="567" w:hanging="573"/>
        <w:contextualSpacing w:val="0"/>
        <w:jc w:val="both"/>
        <w:rPr>
          <w:rFonts w:ascii="Times New Roman" w:hAnsi="Times New Roman" w:cs="Times New Roman"/>
        </w:rPr>
      </w:pPr>
      <w:r w:rsidRPr="001967AD">
        <w:rPr>
          <w:rFonts w:ascii="Times New Roman" w:hAnsi="Times New Roman" w:cs="Times New Roman"/>
        </w:rPr>
        <w:t>Za termin wniesienia wadium w pieniądzu zostanie przyjęty termin uznania rachunku Zamawiającego.</w:t>
      </w:r>
    </w:p>
    <w:p w:rsidR="009F7A2E" w:rsidRDefault="001967AD" w:rsidP="00BE3B26">
      <w:pPr>
        <w:pStyle w:val="Akapitzlist"/>
        <w:numPr>
          <w:ilvl w:val="1"/>
          <w:numId w:val="24"/>
        </w:numPr>
        <w:spacing w:after="120"/>
        <w:ind w:left="567" w:hanging="573"/>
        <w:contextualSpacing w:val="0"/>
        <w:jc w:val="both"/>
        <w:rPr>
          <w:rFonts w:ascii="Times New Roman" w:hAnsi="Times New Roman" w:cs="Times New Roman"/>
        </w:rPr>
      </w:pPr>
      <w:r w:rsidRPr="001967AD">
        <w:rPr>
          <w:rFonts w:ascii="Times New Roman" w:hAnsi="Times New Roman" w:cs="Times New Roman"/>
        </w:rPr>
        <w:t xml:space="preserve">W przypadku wnoszenia wadium w formie innej niż w pieniądzu wymagane jest załączenie </w:t>
      </w:r>
      <w:r w:rsidR="009F7A2E">
        <w:rPr>
          <w:rFonts w:ascii="Times New Roman" w:hAnsi="Times New Roman" w:cs="Times New Roman"/>
        </w:rPr>
        <w:br/>
      </w:r>
      <w:r w:rsidRPr="001967AD">
        <w:rPr>
          <w:rFonts w:ascii="Times New Roman" w:hAnsi="Times New Roman" w:cs="Times New Roman"/>
        </w:rPr>
        <w:t xml:space="preserve">do oferty oryginalnego dokumentu gwarancji/poręczenia. Beneficjentem wadium wnoszonego </w:t>
      </w:r>
      <w:r w:rsidR="009F7A2E">
        <w:rPr>
          <w:rFonts w:ascii="Times New Roman" w:hAnsi="Times New Roman" w:cs="Times New Roman"/>
        </w:rPr>
        <w:br/>
      </w:r>
      <w:r w:rsidRPr="001967AD">
        <w:rPr>
          <w:rFonts w:ascii="Times New Roman" w:hAnsi="Times New Roman" w:cs="Times New Roman"/>
        </w:rPr>
        <w:t>w formie innej niż w pieniądzu jest</w:t>
      </w:r>
      <w:r w:rsidRPr="001967AD">
        <w:rPr>
          <w:rFonts w:ascii="Times New Roman" w:hAnsi="Times New Roman" w:cs="Times New Roman"/>
          <w:spacing w:val="-2"/>
        </w:rPr>
        <w:t xml:space="preserve"> </w:t>
      </w:r>
      <w:r w:rsidRPr="001967AD">
        <w:rPr>
          <w:rFonts w:ascii="Times New Roman" w:hAnsi="Times New Roman" w:cs="Times New Roman"/>
        </w:rPr>
        <w:t>Zamawiający.</w:t>
      </w:r>
    </w:p>
    <w:p w:rsidR="009F7A2E" w:rsidRDefault="001967AD" w:rsidP="00BE3B26">
      <w:pPr>
        <w:pStyle w:val="Akapitzlist"/>
        <w:numPr>
          <w:ilvl w:val="1"/>
          <w:numId w:val="24"/>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Wadium wnoszone w formie innej niż pieniężna</w:t>
      </w:r>
      <w:r w:rsidRPr="009F7A2E">
        <w:rPr>
          <w:rFonts w:ascii="Times New Roman" w:hAnsi="Times New Roman" w:cs="Times New Roman"/>
          <w:spacing w:val="-7"/>
        </w:rPr>
        <w:t xml:space="preserve"> </w:t>
      </w:r>
      <w:r w:rsidRPr="009F7A2E">
        <w:rPr>
          <w:rFonts w:ascii="Times New Roman" w:hAnsi="Times New Roman" w:cs="Times New Roman"/>
        </w:rPr>
        <w:t>musi:</w:t>
      </w:r>
    </w:p>
    <w:p w:rsidR="00E05428" w:rsidRDefault="00E05428" w:rsidP="00BD4A36">
      <w:pPr>
        <w:pStyle w:val="Akapitzlist"/>
        <w:numPr>
          <w:ilvl w:val="0"/>
          <w:numId w:val="56"/>
        </w:numPr>
        <w:spacing w:after="120" w:line="240" w:lineRule="auto"/>
        <w:ind w:left="568" w:hanging="284"/>
        <w:contextualSpacing w:val="0"/>
        <w:jc w:val="both"/>
        <w:rPr>
          <w:rFonts w:ascii="Times New Roman" w:hAnsi="Times New Roman" w:cs="Times New Roman"/>
        </w:rPr>
      </w:pPr>
      <w:r w:rsidRPr="00E05428">
        <w:rPr>
          <w:rFonts w:ascii="Times New Roman" w:hAnsi="Times New Roman" w:cs="Times New Roman"/>
        </w:rPr>
        <w:t>być czynnością jednostronnie</w:t>
      </w:r>
      <w:r w:rsidRPr="00E05428">
        <w:rPr>
          <w:rFonts w:ascii="Times New Roman" w:hAnsi="Times New Roman" w:cs="Times New Roman"/>
          <w:spacing w:val="-1"/>
        </w:rPr>
        <w:t xml:space="preserve"> </w:t>
      </w:r>
      <w:r w:rsidRPr="00E05428">
        <w:rPr>
          <w:rFonts w:ascii="Times New Roman" w:hAnsi="Times New Roman" w:cs="Times New Roman"/>
        </w:rPr>
        <w:t>zobowiązującą;</w:t>
      </w:r>
    </w:p>
    <w:p w:rsidR="00E05428" w:rsidRDefault="00E05428" w:rsidP="00BD4A36">
      <w:pPr>
        <w:pStyle w:val="Akapitzlist"/>
        <w:numPr>
          <w:ilvl w:val="0"/>
          <w:numId w:val="56"/>
        </w:numPr>
        <w:spacing w:after="120" w:line="240" w:lineRule="auto"/>
        <w:ind w:left="568" w:hanging="284"/>
        <w:contextualSpacing w:val="0"/>
        <w:jc w:val="both"/>
        <w:rPr>
          <w:rFonts w:ascii="Times New Roman" w:hAnsi="Times New Roman" w:cs="Times New Roman"/>
        </w:rPr>
      </w:pPr>
      <w:r w:rsidRPr="00E05428">
        <w:rPr>
          <w:rFonts w:ascii="Times New Roman" w:hAnsi="Times New Roman" w:cs="Times New Roman"/>
        </w:rPr>
        <w:t>mieć taką samą płynność jak wadium wniesione w</w:t>
      </w:r>
      <w:r w:rsidRPr="00E05428">
        <w:rPr>
          <w:rFonts w:ascii="Times New Roman" w:hAnsi="Times New Roman" w:cs="Times New Roman"/>
          <w:spacing w:val="-4"/>
        </w:rPr>
        <w:t xml:space="preserve"> </w:t>
      </w:r>
      <w:r w:rsidRPr="00E05428">
        <w:rPr>
          <w:rFonts w:ascii="Times New Roman" w:hAnsi="Times New Roman" w:cs="Times New Roman"/>
        </w:rPr>
        <w:t>pieniądzu;</w:t>
      </w:r>
    </w:p>
    <w:p w:rsidR="00E05428" w:rsidRDefault="00E05428" w:rsidP="00BD4A36">
      <w:pPr>
        <w:pStyle w:val="Akapitzlist"/>
        <w:numPr>
          <w:ilvl w:val="0"/>
          <w:numId w:val="56"/>
        </w:numPr>
        <w:spacing w:after="120" w:line="240" w:lineRule="auto"/>
        <w:ind w:left="568" w:hanging="284"/>
        <w:contextualSpacing w:val="0"/>
        <w:jc w:val="both"/>
        <w:rPr>
          <w:rFonts w:ascii="Times New Roman" w:hAnsi="Times New Roman" w:cs="Times New Roman"/>
        </w:rPr>
      </w:pPr>
      <w:r w:rsidRPr="00E05428">
        <w:rPr>
          <w:rFonts w:ascii="Times New Roman" w:hAnsi="Times New Roman" w:cs="Times New Roman"/>
        </w:rPr>
        <w:t>obejmować odpowiedzialność za wszystkie przypadki powodujące utratę wadium przez Wykonawcę, określone w art. 46 ust. 4a i 5 ustawy</w:t>
      </w:r>
      <w:r w:rsidRPr="00E05428">
        <w:rPr>
          <w:rFonts w:ascii="Times New Roman" w:hAnsi="Times New Roman" w:cs="Times New Roman"/>
          <w:spacing w:val="-5"/>
        </w:rPr>
        <w:t xml:space="preserve"> </w:t>
      </w:r>
      <w:r w:rsidR="00D22C80">
        <w:rPr>
          <w:rFonts w:ascii="Times New Roman" w:hAnsi="Times New Roman" w:cs="Times New Roman"/>
        </w:rPr>
        <w:t>PZP</w:t>
      </w:r>
      <w:r w:rsidRPr="00E05428">
        <w:rPr>
          <w:rFonts w:ascii="Times New Roman" w:hAnsi="Times New Roman" w:cs="Times New Roman"/>
        </w:rPr>
        <w:t>;</w:t>
      </w:r>
    </w:p>
    <w:p w:rsidR="00E05428" w:rsidRPr="00E05428" w:rsidRDefault="00E05428" w:rsidP="00BD4A36">
      <w:pPr>
        <w:pStyle w:val="Akapitzlist"/>
        <w:numPr>
          <w:ilvl w:val="0"/>
          <w:numId w:val="56"/>
        </w:numPr>
        <w:spacing w:after="120" w:line="240" w:lineRule="auto"/>
        <w:ind w:left="567" w:hanging="283"/>
        <w:contextualSpacing w:val="0"/>
        <w:jc w:val="both"/>
        <w:rPr>
          <w:rFonts w:ascii="Times New Roman" w:hAnsi="Times New Roman" w:cs="Times New Roman"/>
        </w:rPr>
      </w:pPr>
      <w:r w:rsidRPr="00E05428">
        <w:rPr>
          <w:rFonts w:ascii="Times New Roman" w:hAnsi="Times New Roman" w:cs="Times New Roman"/>
        </w:rPr>
        <w:t xml:space="preserve">zawierać w swojej treści nieodwołalne i bezwarunkowe zobowiązanie wystawcy dokumentu </w:t>
      </w:r>
      <w:r w:rsidR="000B3434">
        <w:rPr>
          <w:rFonts w:ascii="Times New Roman" w:hAnsi="Times New Roman" w:cs="Times New Roman"/>
        </w:rPr>
        <w:br/>
      </w:r>
      <w:r w:rsidRPr="00E05428">
        <w:rPr>
          <w:rFonts w:ascii="Times New Roman" w:hAnsi="Times New Roman" w:cs="Times New Roman"/>
        </w:rPr>
        <w:t>do zapłaty kwoty wadium na rzecz</w:t>
      </w:r>
      <w:r w:rsidRPr="00E05428">
        <w:rPr>
          <w:rFonts w:ascii="Times New Roman" w:hAnsi="Times New Roman" w:cs="Times New Roman"/>
          <w:spacing w:val="-8"/>
        </w:rPr>
        <w:t xml:space="preserve"> </w:t>
      </w:r>
      <w:r w:rsidRPr="00E05428">
        <w:rPr>
          <w:rFonts w:ascii="Times New Roman" w:hAnsi="Times New Roman" w:cs="Times New Roman"/>
        </w:rPr>
        <w:t>Zamawiającego.</w:t>
      </w:r>
    </w:p>
    <w:p w:rsidR="009F7A2E" w:rsidRDefault="009F7A2E" w:rsidP="00BE3B26">
      <w:pPr>
        <w:pStyle w:val="Akapitzlist"/>
        <w:numPr>
          <w:ilvl w:val="1"/>
          <w:numId w:val="24"/>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Zamawiający zwróci wadium na zasadach określonych w art</w:t>
      </w:r>
      <w:r w:rsidR="00D22C80">
        <w:rPr>
          <w:rFonts w:ascii="Times New Roman" w:hAnsi="Times New Roman" w:cs="Times New Roman"/>
        </w:rPr>
        <w:t>. 46 ust.1, 1a, 2 i 4 ustawy PZP</w:t>
      </w:r>
      <w:r w:rsidRPr="009F7A2E">
        <w:rPr>
          <w:rFonts w:ascii="Times New Roman" w:hAnsi="Times New Roman" w:cs="Times New Roman"/>
        </w:rPr>
        <w:t>.</w:t>
      </w:r>
    </w:p>
    <w:p w:rsidR="009F7A2E" w:rsidRDefault="009F7A2E" w:rsidP="00BE3B26">
      <w:pPr>
        <w:pStyle w:val="Akapitzlist"/>
        <w:numPr>
          <w:ilvl w:val="1"/>
          <w:numId w:val="24"/>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Zamawiający zażąda ponownego wniesienia wadium przez Wykonawcę, któremu zwrócono</w:t>
      </w:r>
      <w:r w:rsidRPr="009F7A2E">
        <w:rPr>
          <w:rFonts w:ascii="Times New Roman" w:hAnsi="Times New Roman" w:cs="Times New Roman"/>
          <w:spacing w:val="-8"/>
        </w:rPr>
        <w:t xml:space="preserve"> </w:t>
      </w:r>
      <w:r w:rsidRPr="009F7A2E">
        <w:rPr>
          <w:rFonts w:ascii="Times New Roman" w:hAnsi="Times New Roman" w:cs="Times New Roman"/>
        </w:rPr>
        <w:t>wadium</w:t>
      </w:r>
      <w:r w:rsidRPr="009F7A2E">
        <w:rPr>
          <w:rFonts w:ascii="Times New Roman" w:hAnsi="Times New Roman" w:cs="Times New Roman"/>
          <w:spacing w:val="-7"/>
        </w:rPr>
        <w:t xml:space="preserve"> </w:t>
      </w:r>
      <w:r w:rsidRPr="009F7A2E">
        <w:rPr>
          <w:rFonts w:ascii="Times New Roman" w:hAnsi="Times New Roman" w:cs="Times New Roman"/>
        </w:rPr>
        <w:t>na</w:t>
      </w:r>
      <w:r w:rsidRPr="009F7A2E">
        <w:rPr>
          <w:rFonts w:ascii="Times New Roman" w:hAnsi="Times New Roman" w:cs="Times New Roman"/>
          <w:spacing w:val="-7"/>
        </w:rPr>
        <w:t xml:space="preserve"> </w:t>
      </w:r>
      <w:r w:rsidRPr="009F7A2E">
        <w:rPr>
          <w:rFonts w:ascii="Times New Roman" w:hAnsi="Times New Roman" w:cs="Times New Roman"/>
        </w:rPr>
        <w:t>podstawie</w:t>
      </w:r>
      <w:r w:rsidRPr="009F7A2E">
        <w:rPr>
          <w:rFonts w:ascii="Times New Roman" w:hAnsi="Times New Roman" w:cs="Times New Roman"/>
          <w:spacing w:val="-8"/>
        </w:rPr>
        <w:t xml:space="preserve"> </w:t>
      </w:r>
      <w:r w:rsidRPr="009F7A2E">
        <w:rPr>
          <w:rFonts w:ascii="Times New Roman" w:hAnsi="Times New Roman" w:cs="Times New Roman"/>
        </w:rPr>
        <w:t>art.</w:t>
      </w:r>
      <w:r w:rsidRPr="009F7A2E">
        <w:rPr>
          <w:rFonts w:ascii="Times New Roman" w:hAnsi="Times New Roman" w:cs="Times New Roman"/>
          <w:spacing w:val="-8"/>
        </w:rPr>
        <w:t xml:space="preserve"> </w:t>
      </w:r>
      <w:r w:rsidRPr="009F7A2E">
        <w:rPr>
          <w:rFonts w:ascii="Times New Roman" w:hAnsi="Times New Roman" w:cs="Times New Roman"/>
        </w:rPr>
        <w:t>46</w:t>
      </w:r>
      <w:r w:rsidRPr="009F7A2E">
        <w:rPr>
          <w:rFonts w:ascii="Times New Roman" w:hAnsi="Times New Roman" w:cs="Times New Roman"/>
          <w:spacing w:val="-7"/>
        </w:rPr>
        <w:t xml:space="preserve"> </w:t>
      </w:r>
      <w:r w:rsidRPr="009F7A2E">
        <w:rPr>
          <w:rFonts w:ascii="Times New Roman" w:hAnsi="Times New Roman" w:cs="Times New Roman"/>
        </w:rPr>
        <w:t>ust.</w:t>
      </w:r>
      <w:r w:rsidRPr="009F7A2E">
        <w:rPr>
          <w:rFonts w:ascii="Times New Roman" w:hAnsi="Times New Roman" w:cs="Times New Roman"/>
          <w:spacing w:val="-7"/>
        </w:rPr>
        <w:t xml:space="preserve"> </w:t>
      </w:r>
      <w:r w:rsidRPr="009F7A2E">
        <w:rPr>
          <w:rFonts w:ascii="Times New Roman" w:hAnsi="Times New Roman" w:cs="Times New Roman"/>
        </w:rPr>
        <w:t>1</w:t>
      </w:r>
      <w:r w:rsidRPr="009F7A2E">
        <w:rPr>
          <w:rFonts w:ascii="Times New Roman" w:hAnsi="Times New Roman" w:cs="Times New Roman"/>
          <w:spacing w:val="-7"/>
        </w:rPr>
        <w:t xml:space="preserve"> </w:t>
      </w:r>
      <w:r w:rsidRPr="009F7A2E">
        <w:rPr>
          <w:rFonts w:ascii="Times New Roman" w:hAnsi="Times New Roman" w:cs="Times New Roman"/>
        </w:rPr>
        <w:t>ustawy</w:t>
      </w:r>
      <w:r w:rsidRPr="009F7A2E">
        <w:rPr>
          <w:rFonts w:ascii="Times New Roman" w:hAnsi="Times New Roman" w:cs="Times New Roman"/>
          <w:spacing w:val="-10"/>
        </w:rPr>
        <w:t xml:space="preserve"> </w:t>
      </w:r>
      <w:r w:rsidR="00D22C80">
        <w:rPr>
          <w:rFonts w:ascii="Times New Roman" w:hAnsi="Times New Roman" w:cs="Times New Roman"/>
        </w:rPr>
        <w:t>PZP</w:t>
      </w:r>
      <w:r w:rsidRPr="009F7A2E">
        <w:rPr>
          <w:rFonts w:ascii="Times New Roman" w:hAnsi="Times New Roman" w:cs="Times New Roman"/>
        </w:rPr>
        <w:t>,</w:t>
      </w:r>
      <w:r w:rsidRPr="009F7A2E">
        <w:rPr>
          <w:rFonts w:ascii="Times New Roman" w:hAnsi="Times New Roman" w:cs="Times New Roman"/>
          <w:spacing w:val="-7"/>
        </w:rPr>
        <w:t xml:space="preserve"> </w:t>
      </w:r>
      <w:r w:rsidRPr="009F7A2E">
        <w:rPr>
          <w:rFonts w:ascii="Times New Roman" w:hAnsi="Times New Roman" w:cs="Times New Roman"/>
        </w:rPr>
        <w:t>jeżeli</w:t>
      </w:r>
      <w:r w:rsidRPr="009F7A2E">
        <w:rPr>
          <w:rFonts w:ascii="Times New Roman" w:hAnsi="Times New Roman" w:cs="Times New Roman"/>
          <w:spacing w:val="-7"/>
        </w:rPr>
        <w:t xml:space="preserve"> </w:t>
      </w:r>
      <w:r w:rsidRPr="009F7A2E">
        <w:rPr>
          <w:rFonts w:ascii="Times New Roman" w:hAnsi="Times New Roman" w:cs="Times New Roman"/>
        </w:rPr>
        <w:t>w</w:t>
      </w:r>
      <w:r w:rsidRPr="009F7A2E">
        <w:rPr>
          <w:rFonts w:ascii="Times New Roman" w:hAnsi="Times New Roman" w:cs="Times New Roman"/>
          <w:spacing w:val="-8"/>
        </w:rPr>
        <w:t xml:space="preserve"> </w:t>
      </w:r>
      <w:r w:rsidRPr="009F7A2E">
        <w:rPr>
          <w:rFonts w:ascii="Times New Roman" w:hAnsi="Times New Roman" w:cs="Times New Roman"/>
        </w:rPr>
        <w:t>wyniku</w:t>
      </w:r>
      <w:r w:rsidRPr="009F7A2E">
        <w:rPr>
          <w:rFonts w:ascii="Times New Roman" w:hAnsi="Times New Roman" w:cs="Times New Roman"/>
          <w:spacing w:val="-7"/>
        </w:rPr>
        <w:t xml:space="preserve"> </w:t>
      </w:r>
      <w:r w:rsidRPr="009F7A2E">
        <w:rPr>
          <w:rFonts w:ascii="Times New Roman" w:hAnsi="Times New Roman" w:cs="Times New Roman"/>
        </w:rPr>
        <w:t>rozstrzygnięcia odwołania</w:t>
      </w:r>
      <w:r w:rsidRPr="009F7A2E">
        <w:rPr>
          <w:rFonts w:ascii="Times New Roman" w:hAnsi="Times New Roman" w:cs="Times New Roman"/>
          <w:spacing w:val="-11"/>
        </w:rPr>
        <w:t xml:space="preserve"> </w:t>
      </w:r>
      <w:r w:rsidRPr="009F7A2E">
        <w:rPr>
          <w:rFonts w:ascii="Times New Roman" w:hAnsi="Times New Roman" w:cs="Times New Roman"/>
        </w:rPr>
        <w:t>jego</w:t>
      </w:r>
      <w:r w:rsidRPr="009F7A2E">
        <w:rPr>
          <w:rFonts w:ascii="Times New Roman" w:hAnsi="Times New Roman" w:cs="Times New Roman"/>
          <w:spacing w:val="-11"/>
        </w:rPr>
        <w:t xml:space="preserve"> </w:t>
      </w:r>
      <w:r w:rsidRPr="009F7A2E">
        <w:rPr>
          <w:rFonts w:ascii="Times New Roman" w:hAnsi="Times New Roman" w:cs="Times New Roman"/>
        </w:rPr>
        <w:lastRenderedPageBreak/>
        <w:t>oferta</w:t>
      </w:r>
      <w:r w:rsidRPr="009F7A2E">
        <w:rPr>
          <w:rFonts w:ascii="Times New Roman" w:hAnsi="Times New Roman" w:cs="Times New Roman"/>
          <w:spacing w:val="-12"/>
        </w:rPr>
        <w:t xml:space="preserve"> </w:t>
      </w:r>
      <w:r w:rsidRPr="009F7A2E">
        <w:rPr>
          <w:rFonts w:ascii="Times New Roman" w:hAnsi="Times New Roman" w:cs="Times New Roman"/>
        </w:rPr>
        <w:t>została</w:t>
      </w:r>
      <w:r w:rsidRPr="009F7A2E">
        <w:rPr>
          <w:rFonts w:ascii="Times New Roman" w:hAnsi="Times New Roman" w:cs="Times New Roman"/>
          <w:spacing w:val="-10"/>
        </w:rPr>
        <w:t xml:space="preserve"> </w:t>
      </w:r>
      <w:r w:rsidRPr="009F7A2E">
        <w:rPr>
          <w:rFonts w:ascii="Times New Roman" w:hAnsi="Times New Roman" w:cs="Times New Roman"/>
        </w:rPr>
        <w:t>wybrana</w:t>
      </w:r>
      <w:r w:rsidRPr="009F7A2E">
        <w:rPr>
          <w:rFonts w:ascii="Times New Roman" w:hAnsi="Times New Roman" w:cs="Times New Roman"/>
          <w:spacing w:val="-12"/>
        </w:rPr>
        <w:t xml:space="preserve"> </w:t>
      </w:r>
      <w:r w:rsidRPr="009F7A2E">
        <w:rPr>
          <w:rFonts w:ascii="Times New Roman" w:hAnsi="Times New Roman" w:cs="Times New Roman"/>
        </w:rPr>
        <w:t>jako</w:t>
      </w:r>
      <w:r w:rsidRPr="009F7A2E">
        <w:rPr>
          <w:rFonts w:ascii="Times New Roman" w:hAnsi="Times New Roman" w:cs="Times New Roman"/>
          <w:spacing w:val="-11"/>
        </w:rPr>
        <w:t xml:space="preserve"> </w:t>
      </w:r>
      <w:r w:rsidRPr="009F7A2E">
        <w:rPr>
          <w:rFonts w:ascii="Times New Roman" w:hAnsi="Times New Roman" w:cs="Times New Roman"/>
        </w:rPr>
        <w:t>najkorzystniejsza.</w:t>
      </w:r>
      <w:r w:rsidRPr="009F7A2E">
        <w:rPr>
          <w:rFonts w:ascii="Times New Roman" w:hAnsi="Times New Roman" w:cs="Times New Roman"/>
          <w:spacing w:val="-10"/>
        </w:rPr>
        <w:t xml:space="preserve"> </w:t>
      </w:r>
      <w:r w:rsidRPr="009F7A2E">
        <w:rPr>
          <w:rFonts w:ascii="Times New Roman" w:hAnsi="Times New Roman" w:cs="Times New Roman"/>
        </w:rPr>
        <w:t>Wykonawca</w:t>
      </w:r>
      <w:r w:rsidRPr="009F7A2E">
        <w:rPr>
          <w:rFonts w:ascii="Times New Roman" w:hAnsi="Times New Roman" w:cs="Times New Roman"/>
          <w:spacing w:val="-9"/>
        </w:rPr>
        <w:t xml:space="preserve"> </w:t>
      </w:r>
      <w:r w:rsidRPr="009F7A2E">
        <w:rPr>
          <w:rFonts w:ascii="Times New Roman" w:hAnsi="Times New Roman" w:cs="Times New Roman"/>
        </w:rPr>
        <w:t>wnosi</w:t>
      </w:r>
      <w:r w:rsidRPr="009F7A2E">
        <w:rPr>
          <w:rFonts w:ascii="Times New Roman" w:hAnsi="Times New Roman" w:cs="Times New Roman"/>
          <w:spacing w:val="-11"/>
        </w:rPr>
        <w:t xml:space="preserve"> </w:t>
      </w:r>
      <w:r w:rsidRPr="009F7A2E">
        <w:rPr>
          <w:rFonts w:ascii="Times New Roman" w:hAnsi="Times New Roman" w:cs="Times New Roman"/>
        </w:rPr>
        <w:t>wadium w terminie określonym przez</w:t>
      </w:r>
      <w:r w:rsidRPr="009F7A2E">
        <w:rPr>
          <w:rFonts w:ascii="Times New Roman" w:hAnsi="Times New Roman" w:cs="Times New Roman"/>
          <w:spacing w:val="-2"/>
        </w:rPr>
        <w:t xml:space="preserve"> </w:t>
      </w:r>
      <w:r w:rsidRPr="009F7A2E">
        <w:rPr>
          <w:rFonts w:ascii="Times New Roman" w:hAnsi="Times New Roman" w:cs="Times New Roman"/>
        </w:rPr>
        <w:t>Zamawiającego.</w:t>
      </w:r>
    </w:p>
    <w:p w:rsidR="009F7A2E" w:rsidRDefault="009F7A2E" w:rsidP="00BE3B26">
      <w:pPr>
        <w:pStyle w:val="Akapitzlist"/>
        <w:numPr>
          <w:ilvl w:val="1"/>
          <w:numId w:val="24"/>
        </w:numPr>
        <w:ind w:left="567" w:hanging="573"/>
        <w:contextualSpacing w:val="0"/>
        <w:jc w:val="both"/>
        <w:rPr>
          <w:rFonts w:ascii="Times New Roman" w:hAnsi="Times New Roman" w:cs="Times New Roman"/>
        </w:rPr>
      </w:pPr>
      <w:r w:rsidRPr="009F7A2E">
        <w:rPr>
          <w:rFonts w:ascii="Times New Roman" w:hAnsi="Times New Roman" w:cs="Times New Roman"/>
        </w:rPr>
        <w:t xml:space="preserve">Zamawiający zatrzyma wadium wraz z odsetkami, w przypadkach określonych w art. 46 ust. 4a </w:t>
      </w:r>
      <w:r>
        <w:rPr>
          <w:rFonts w:ascii="Times New Roman" w:hAnsi="Times New Roman" w:cs="Times New Roman"/>
        </w:rPr>
        <w:br/>
      </w:r>
      <w:r w:rsidRPr="009F7A2E">
        <w:rPr>
          <w:rFonts w:ascii="Times New Roman" w:hAnsi="Times New Roman" w:cs="Times New Roman"/>
        </w:rPr>
        <w:t>i 5 ustawy</w:t>
      </w:r>
      <w:r w:rsidRPr="009F7A2E">
        <w:rPr>
          <w:rFonts w:ascii="Times New Roman" w:hAnsi="Times New Roman" w:cs="Times New Roman"/>
          <w:spacing w:val="-6"/>
        </w:rPr>
        <w:t xml:space="preserve"> </w:t>
      </w:r>
      <w:r w:rsidR="00BD4A36">
        <w:rPr>
          <w:rFonts w:ascii="Times New Roman" w:hAnsi="Times New Roman" w:cs="Times New Roman"/>
        </w:rPr>
        <w:t>PZP</w:t>
      </w:r>
      <w:r w:rsidRPr="009F7A2E">
        <w:rPr>
          <w:rFonts w:ascii="Times New Roman" w:hAnsi="Times New Roman" w:cs="Times New Roman"/>
        </w:rPr>
        <w:t>.</w:t>
      </w:r>
    </w:p>
    <w:p w:rsidR="009F7A2E" w:rsidRPr="000B3434" w:rsidRDefault="009F7A2E" w:rsidP="00BE3B26">
      <w:pPr>
        <w:pStyle w:val="Akapitzlist"/>
        <w:numPr>
          <w:ilvl w:val="0"/>
          <w:numId w:val="24"/>
        </w:numPr>
        <w:spacing w:before="200"/>
        <w:ind w:left="426" w:hanging="426"/>
        <w:contextualSpacing w:val="0"/>
        <w:jc w:val="both"/>
        <w:rPr>
          <w:rFonts w:ascii="Times New Roman" w:hAnsi="Times New Roman" w:cs="Times New Roman"/>
          <w:b/>
        </w:rPr>
      </w:pPr>
      <w:r w:rsidRPr="000B3434">
        <w:rPr>
          <w:rFonts w:ascii="Times New Roman" w:hAnsi="Times New Roman" w:cs="Times New Roman"/>
          <w:b/>
        </w:rPr>
        <w:t>TERMIN ZWIĄZANIA OFERTĄ</w:t>
      </w: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Pr="009F7A2E" w:rsidRDefault="009F7A2E" w:rsidP="00BE3B26">
      <w:pPr>
        <w:pStyle w:val="Akapitzlist"/>
        <w:numPr>
          <w:ilvl w:val="0"/>
          <w:numId w:val="25"/>
        </w:numPr>
        <w:jc w:val="both"/>
        <w:rPr>
          <w:rFonts w:ascii="Times New Roman" w:hAnsi="Times New Roman" w:cs="Times New Roman"/>
          <w:vanish/>
        </w:rPr>
      </w:pPr>
    </w:p>
    <w:p w:rsidR="009F7A2E" w:rsidRDefault="009F7A2E" w:rsidP="00BE3B26">
      <w:pPr>
        <w:pStyle w:val="Akapitzlist"/>
        <w:numPr>
          <w:ilvl w:val="1"/>
          <w:numId w:val="25"/>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Wykonawca pozostaje związany ofertą przez okres 30</w:t>
      </w:r>
      <w:r w:rsidRPr="009F7A2E">
        <w:rPr>
          <w:rFonts w:ascii="Times New Roman" w:hAnsi="Times New Roman" w:cs="Times New Roman"/>
          <w:spacing w:val="-5"/>
        </w:rPr>
        <w:t xml:space="preserve"> </w:t>
      </w:r>
      <w:r w:rsidRPr="009F7A2E">
        <w:rPr>
          <w:rFonts w:ascii="Times New Roman" w:hAnsi="Times New Roman" w:cs="Times New Roman"/>
        </w:rPr>
        <w:t>dni.</w:t>
      </w:r>
    </w:p>
    <w:p w:rsidR="009F7A2E" w:rsidRDefault="009F7A2E" w:rsidP="00BE3B26">
      <w:pPr>
        <w:pStyle w:val="Akapitzlist"/>
        <w:numPr>
          <w:ilvl w:val="1"/>
          <w:numId w:val="25"/>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Bieg terminu związania ofertą rozpoczyna się wraz z upływem terminu składania</w:t>
      </w:r>
      <w:r w:rsidRPr="009F7A2E">
        <w:rPr>
          <w:rFonts w:ascii="Times New Roman" w:hAnsi="Times New Roman" w:cs="Times New Roman"/>
          <w:spacing w:val="-15"/>
        </w:rPr>
        <w:t xml:space="preserve"> </w:t>
      </w:r>
      <w:r w:rsidRPr="009F7A2E">
        <w:rPr>
          <w:rFonts w:ascii="Times New Roman" w:hAnsi="Times New Roman" w:cs="Times New Roman"/>
        </w:rPr>
        <w:t>ofert.</w:t>
      </w:r>
    </w:p>
    <w:p w:rsidR="009F7A2E" w:rsidRDefault="009F7A2E" w:rsidP="00BE3B26">
      <w:pPr>
        <w:pStyle w:val="Akapitzlist"/>
        <w:numPr>
          <w:ilvl w:val="1"/>
          <w:numId w:val="25"/>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W przypadku wniesienia odwołania po upływie terminu składania ofert bieg terminu związania ofertą ulega zawieszeniu do czasu ogłoszenia przez Krajową Izbę</w:t>
      </w:r>
      <w:r w:rsidRPr="009F7A2E">
        <w:rPr>
          <w:rFonts w:ascii="Times New Roman" w:hAnsi="Times New Roman" w:cs="Times New Roman"/>
          <w:spacing w:val="-29"/>
        </w:rPr>
        <w:t xml:space="preserve"> </w:t>
      </w:r>
      <w:r w:rsidRPr="009F7A2E">
        <w:rPr>
          <w:rFonts w:ascii="Times New Roman" w:hAnsi="Times New Roman" w:cs="Times New Roman"/>
        </w:rPr>
        <w:t>Odwoławczą orzeczenia.</w:t>
      </w:r>
    </w:p>
    <w:p w:rsidR="009F7A2E" w:rsidRDefault="009F7A2E" w:rsidP="00BE3B26">
      <w:pPr>
        <w:pStyle w:val="Akapitzlist"/>
        <w:numPr>
          <w:ilvl w:val="1"/>
          <w:numId w:val="25"/>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 xml:space="preserve">Wykonawca samodzielnie lub na wniosek Zamawiającego może przedłużyć termin związania ofertą, z </w:t>
      </w:r>
      <w:r w:rsidRPr="009F7A2E">
        <w:rPr>
          <w:rFonts w:ascii="Times New Roman" w:hAnsi="Times New Roman" w:cs="Times New Roman"/>
          <w:spacing w:val="-2"/>
        </w:rPr>
        <w:t xml:space="preserve">tym </w:t>
      </w:r>
      <w:r w:rsidRPr="009F7A2E">
        <w:rPr>
          <w:rFonts w:ascii="Times New Roman" w:hAnsi="Times New Roman" w:cs="Times New Roman"/>
        </w:rPr>
        <w:t xml:space="preserve">że Zamawiający może tylko raz, co najmniej na 3 dni przed upływem terminu związania ofertą, zwrócić się do Wykonawców o wyrażenie zgody na przedłużenie tego terminu </w:t>
      </w:r>
      <w:r w:rsidR="000B3434">
        <w:rPr>
          <w:rFonts w:ascii="Times New Roman" w:hAnsi="Times New Roman" w:cs="Times New Roman"/>
        </w:rPr>
        <w:br/>
      </w:r>
      <w:r w:rsidRPr="009F7A2E">
        <w:rPr>
          <w:rFonts w:ascii="Times New Roman" w:hAnsi="Times New Roman" w:cs="Times New Roman"/>
        </w:rPr>
        <w:t>o oznaczony okres, nie dłuższy jednak niż 60 dni. Odmowa wyrażenia zgody nie powoduje utraty</w:t>
      </w:r>
      <w:r w:rsidRPr="009F7A2E">
        <w:rPr>
          <w:rFonts w:ascii="Times New Roman" w:hAnsi="Times New Roman" w:cs="Times New Roman"/>
          <w:spacing w:val="-12"/>
        </w:rPr>
        <w:t xml:space="preserve"> </w:t>
      </w:r>
      <w:r w:rsidRPr="009F7A2E">
        <w:rPr>
          <w:rFonts w:ascii="Times New Roman" w:hAnsi="Times New Roman" w:cs="Times New Roman"/>
        </w:rPr>
        <w:t>wadium.</w:t>
      </w:r>
    </w:p>
    <w:p w:rsidR="009F7A2E" w:rsidRDefault="009F7A2E" w:rsidP="00BE3B26">
      <w:pPr>
        <w:pStyle w:val="Akapitzlist"/>
        <w:numPr>
          <w:ilvl w:val="1"/>
          <w:numId w:val="25"/>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 xml:space="preserve">Przedłużenie terminu związania ofertą jest dopuszczalne tylko z jednoczesnym przedłużeniem okresu ważności wadium albo, jeżeli nie jest to możliwie, z wniesieniem nowego wadium </w:t>
      </w:r>
      <w:r>
        <w:rPr>
          <w:rFonts w:ascii="Times New Roman" w:hAnsi="Times New Roman" w:cs="Times New Roman"/>
        </w:rPr>
        <w:br/>
      </w:r>
      <w:r w:rsidRPr="009F7A2E">
        <w:rPr>
          <w:rFonts w:ascii="Times New Roman" w:hAnsi="Times New Roman" w:cs="Times New Roman"/>
        </w:rPr>
        <w:t>na przedłużony okres związania ofertą. Jeżeli przedłużenie terminu związania ofertą dokonywane jest po wyborze oferty najkorzystniejszej, obowiązek wniesienia nowego wadium lub jego przedłużenia dotyczy jedynie Wykonawcy, którego oferta została wybrana jako</w:t>
      </w:r>
      <w:r w:rsidRPr="009F7A2E">
        <w:rPr>
          <w:rFonts w:ascii="Times New Roman" w:hAnsi="Times New Roman" w:cs="Times New Roman"/>
          <w:spacing w:val="-5"/>
        </w:rPr>
        <w:t xml:space="preserve"> </w:t>
      </w:r>
      <w:r w:rsidRPr="009F7A2E">
        <w:rPr>
          <w:rFonts w:ascii="Times New Roman" w:hAnsi="Times New Roman" w:cs="Times New Roman"/>
        </w:rPr>
        <w:t>najkorzystniejsza.</w:t>
      </w:r>
    </w:p>
    <w:p w:rsidR="009F7A2E" w:rsidRPr="004103A7" w:rsidRDefault="009F7A2E" w:rsidP="00BE3B26">
      <w:pPr>
        <w:pStyle w:val="Akapitzlist"/>
        <w:numPr>
          <w:ilvl w:val="0"/>
          <w:numId w:val="25"/>
        </w:numPr>
        <w:ind w:left="426" w:hanging="426"/>
        <w:contextualSpacing w:val="0"/>
        <w:jc w:val="both"/>
        <w:rPr>
          <w:rFonts w:ascii="Times New Roman" w:hAnsi="Times New Roman" w:cs="Times New Roman"/>
          <w:b/>
        </w:rPr>
      </w:pPr>
      <w:r w:rsidRPr="004103A7">
        <w:rPr>
          <w:rFonts w:ascii="Times New Roman" w:hAnsi="Times New Roman" w:cs="Times New Roman"/>
          <w:b/>
        </w:rPr>
        <w:t>OPIS SPOSOBU PRZYGOTOWYWANIA</w:t>
      </w:r>
      <w:r w:rsidRPr="004103A7">
        <w:rPr>
          <w:rFonts w:ascii="Times New Roman" w:hAnsi="Times New Roman" w:cs="Times New Roman"/>
          <w:b/>
          <w:spacing w:val="-1"/>
        </w:rPr>
        <w:t xml:space="preserve"> </w:t>
      </w:r>
      <w:r w:rsidRPr="004103A7">
        <w:rPr>
          <w:rFonts w:ascii="Times New Roman" w:hAnsi="Times New Roman" w:cs="Times New Roman"/>
          <w:b/>
        </w:rPr>
        <w:t>OFERT</w:t>
      </w: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Pr="009F7A2E" w:rsidRDefault="009F7A2E" w:rsidP="00BE3B26">
      <w:pPr>
        <w:pStyle w:val="Akapitzlist"/>
        <w:numPr>
          <w:ilvl w:val="0"/>
          <w:numId w:val="26"/>
        </w:numPr>
        <w:jc w:val="both"/>
        <w:rPr>
          <w:rFonts w:ascii="Times New Roman" w:hAnsi="Times New Roman" w:cs="Times New Roman"/>
          <w:vanish/>
        </w:rPr>
      </w:pPr>
    </w:p>
    <w:p w:rsidR="009F7A2E" w:rsidRDefault="009F7A2E" w:rsidP="00BE3B26">
      <w:pPr>
        <w:pStyle w:val="Akapitzlist"/>
        <w:numPr>
          <w:ilvl w:val="1"/>
          <w:numId w:val="26"/>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Wykonawca może złożyć tylko jedną</w:t>
      </w:r>
      <w:r w:rsidRPr="009F7A2E">
        <w:rPr>
          <w:rFonts w:ascii="Times New Roman" w:hAnsi="Times New Roman" w:cs="Times New Roman"/>
          <w:spacing w:val="-3"/>
        </w:rPr>
        <w:t xml:space="preserve"> </w:t>
      </w:r>
      <w:r w:rsidRPr="009F7A2E">
        <w:rPr>
          <w:rFonts w:ascii="Times New Roman" w:hAnsi="Times New Roman" w:cs="Times New Roman"/>
        </w:rPr>
        <w:t>ofertę.</w:t>
      </w:r>
    </w:p>
    <w:p w:rsidR="009F7A2E" w:rsidRDefault="009F7A2E" w:rsidP="00BE3B26">
      <w:pPr>
        <w:pStyle w:val="Akapitzlist"/>
        <w:numPr>
          <w:ilvl w:val="1"/>
          <w:numId w:val="26"/>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Treść oferty musi odpowiadać treści</w:t>
      </w:r>
      <w:r w:rsidRPr="009F7A2E">
        <w:rPr>
          <w:rFonts w:ascii="Times New Roman" w:hAnsi="Times New Roman" w:cs="Times New Roman"/>
          <w:spacing w:val="-8"/>
        </w:rPr>
        <w:t xml:space="preserve"> </w:t>
      </w:r>
      <w:r w:rsidRPr="009F7A2E">
        <w:rPr>
          <w:rFonts w:ascii="Times New Roman" w:hAnsi="Times New Roman" w:cs="Times New Roman"/>
        </w:rPr>
        <w:t>SIWZ.</w:t>
      </w:r>
    </w:p>
    <w:p w:rsidR="009F7A2E" w:rsidRDefault="009F7A2E" w:rsidP="00BE3B26">
      <w:pPr>
        <w:pStyle w:val="Akapitzlist"/>
        <w:numPr>
          <w:ilvl w:val="1"/>
          <w:numId w:val="26"/>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Zamawiający nie przewiduje zwrotu kosztów udziału w</w:t>
      </w:r>
      <w:r w:rsidRPr="009F7A2E">
        <w:rPr>
          <w:rFonts w:ascii="Times New Roman" w:hAnsi="Times New Roman" w:cs="Times New Roman"/>
          <w:spacing w:val="-7"/>
        </w:rPr>
        <w:t xml:space="preserve"> </w:t>
      </w:r>
      <w:r w:rsidRPr="009F7A2E">
        <w:rPr>
          <w:rFonts w:ascii="Times New Roman" w:hAnsi="Times New Roman" w:cs="Times New Roman"/>
        </w:rPr>
        <w:t>postępowaniu.</w:t>
      </w:r>
    </w:p>
    <w:p w:rsidR="009F7A2E" w:rsidRDefault="009F7A2E" w:rsidP="00BE3B26">
      <w:pPr>
        <w:pStyle w:val="Akapitzlist"/>
        <w:numPr>
          <w:ilvl w:val="1"/>
          <w:numId w:val="26"/>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w:t>
      </w:r>
      <w:r w:rsidRPr="009F7A2E">
        <w:rPr>
          <w:rFonts w:ascii="Times New Roman" w:hAnsi="Times New Roman" w:cs="Times New Roman"/>
          <w:spacing w:val="-3"/>
        </w:rPr>
        <w:t xml:space="preserve"> </w:t>
      </w:r>
      <w:r w:rsidRPr="009F7A2E">
        <w:rPr>
          <w:rFonts w:ascii="Times New Roman" w:hAnsi="Times New Roman" w:cs="Times New Roman"/>
        </w:rPr>
        <w:t>oferty.</w:t>
      </w:r>
    </w:p>
    <w:p w:rsidR="009F7A2E" w:rsidRDefault="009F7A2E" w:rsidP="00BE3B26">
      <w:pPr>
        <w:pStyle w:val="Akapitzlist"/>
        <w:numPr>
          <w:ilvl w:val="1"/>
          <w:numId w:val="26"/>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Oferta wraz ze stanowiącymi jej integralną część załącznikami musi być sporządzona przez Wykonawcę ściśle według postanowień niniejszej</w:t>
      </w:r>
      <w:r w:rsidRPr="009F7A2E">
        <w:rPr>
          <w:rFonts w:ascii="Times New Roman" w:hAnsi="Times New Roman" w:cs="Times New Roman"/>
          <w:spacing w:val="-3"/>
        </w:rPr>
        <w:t xml:space="preserve"> </w:t>
      </w:r>
      <w:r w:rsidRPr="009F7A2E">
        <w:rPr>
          <w:rFonts w:ascii="Times New Roman" w:hAnsi="Times New Roman" w:cs="Times New Roman"/>
        </w:rPr>
        <w:t>SIWZ.</w:t>
      </w:r>
    </w:p>
    <w:p w:rsidR="009F7A2E" w:rsidRDefault="009F7A2E" w:rsidP="00BE3B26">
      <w:pPr>
        <w:pStyle w:val="Akapitzlist"/>
        <w:numPr>
          <w:ilvl w:val="1"/>
          <w:numId w:val="26"/>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Oferta musi być sporządzona według wzoru formularza oferty stanowiącego załącznik do niniejszej SIWZ.</w:t>
      </w:r>
    </w:p>
    <w:p w:rsidR="009F7A2E" w:rsidRDefault="009F7A2E" w:rsidP="00BE3B26">
      <w:pPr>
        <w:pStyle w:val="Akapitzlist"/>
        <w:numPr>
          <w:ilvl w:val="1"/>
          <w:numId w:val="26"/>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Oferta powinna być sporządzona w języku polskim, zrozumiale i czytelnie, napisana komputerowo lub nieścieralnym</w:t>
      </w:r>
      <w:r w:rsidRPr="009F7A2E">
        <w:rPr>
          <w:rFonts w:ascii="Times New Roman" w:hAnsi="Times New Roman" w:cs="Times New Roman"/>
          <w:spacing w:val="1"/>
        </w:rPr>
        <w:t xml:space="preserve"> </w:t>
      </w:r>
      <w:r w:rsidRPr="009F7A2E">
        <w:rPr>
          <w:rFonts w:ascii="Times New Roman" w:hAnsi="Times New Roman" w:cs="Times New Roman"/>
        </w:rPr>
        <w:t>atramentem.</w:t>
      </w:r>
    </w:p>
    <w:p w:rsidR="009F7A2E" w:rsidRDefault="009F7A2E" w:rsidP="00BE3B26">
      <w:pPr>
        <w:pStyle w:val="Akapitzlist"/>
        <w:numPr>
          <w:ilvl w:val="1"/>
          <w:numId w:val="26"/>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w:t>
      </w:r>
      <w:r w:rsidRPr="009F7A2E">
        <w:rPr>
          <w:rFonts w:ascii="Times New Roman" w:hAnsi="Times New Roman" w:cs="Times New Roman"/>
          <w:spacing w:val="-15"/>
        </w:rPr>
        <w:t xml:space="preserve"> </w:t>
      </w:r>
      <w:r w:rsidRPr="009F7A2E">
        <w:rPr>
          <w:rFonts w:ascii="Times New Roman" w:hAnsi="Times New Roman" w:cs="Times New Roman"/>
        </w:rPr>
        <w:t>winny</w:t>
      </w:r>
      <w:r w:rsidRPr="009F7A2E">
        <w:rPr>
          <w:rFonts w:ascii="Times New Roman" w:hAnsi="Times New Roman" w:cs="Times New Roman"/>
          <w:spacing w:val="-19"/>
        </w:rPr>
        <w:t xml:space="preserve"> </w:t>
      </w:r>
      <w:r w:rsidRPr="009F7A2E">
        <w:rPr>
          <w:rFonts w:ascii="Times New Roman" w:hAnsi="Times New Roman" w:cs="Times New Roman"/>
        </w:rPr>
        <w:t>być</w:t>
      </w:r>
      <w:r w:rsidRPr="009F7A2E">
        <w:rPr>
          <w:rFonts w:ascii="Times New Roman" w:hAnsi="Times New Roman" w:cs="Times New Roman"/>
          <w:spacing w:val="-15"/>
        </w:rPr>
        <w:t xml:space="preserve"> </w:t>
      </w:r>
      <w:r w:rsidRPr="009F7A2E">
        <w:rPr>
          <w:rFonts w:ascii="Times New Roman" w:hAnsi="Times New Roman" w:cs="Times New Roman"/>
        </w:rPr>
        <w:t>opatrzone</w:t>
      </w:r>
      <w:r w:rsidRPr="009F7A2E">
        <w:rPr>
          <w:rFonts w:ascii="Times New Roman" w:hAnsi="Times New Roman" w:cs="Times New Roman"/>
          <w:spacing w:val="-16"/>
        </w:rPr>
        <w:t xml:space="preserve"> </w:t>
      </w:r>
      <w:r w:rsidRPr="009F7A2E">
        <w:rPr>
          <w:rFonts w:ascii="Times New Roman" w:hAnsi="Times New Roman" w:cs="Times New Roman"/>
        </w:rPr>
        <w:t>pieczęcią</w:t>
      </w:r>
      <w:r w:rsidRPr="009F7A2E">
        <w:rPr>
          <w:rFonts w:ascii="Times New Roman" w:hAnsi="Times New Roman" w:cs="Times New Roman"/>
          <w:spacing w:val="-14"/>
        </w:rPr>
        <w:t xml:space="preserve"> </w:t>
      </w:r>
      <w:r w:rsidRPr="009F7A2E">
        <w:rPr>
          <w:rFonts w:ascii="Times New Roman" w:hAnsi="Times New Roman" w:cs="Times New Roman"/>
        </w:rPr>
        <w:t>imienną</w:t>
      </w:r>
      <w:r w:rsidRPr="009F7A2E">
        <w:rPr>
          <w:rFonts w:ascii="Times New Roman" w:hAnsi="Times New Roman" w:cs="Times New Roman"/>
          <w:spacing w:val="-13"/>
        </w:rPr>
        <w:t xml:space="preserve"> </w:t>
      </w:r>
      <w:r w:rsidRPr="009F7A2E">
        <w:rPr>
          <w:rFonts w:ascii="Times New Roman" w:hAnsi="Times New Roman" w:cs="Times New Roman"/>
        </w:rPr>
        <w:t>Wykonawcy.</w:t>
      </w:r>
      <w:r w:rsidRPr="009F7A2E">
        <w:rPr>
          <w:rFonts w:ascii="Times New Roman" w:hAnsi="Times New Roman" w:cs="Times New Roman"/>
          <w:spacing w:val="-14"/>
        </w:rPr>
        <w:t xml:space="preserve"> </w:t>
      </w:r>
      <w:r w:rsidRPr="009F7A2E">
        <w:rPr>
          <w:rFonts w:ascii="Times New Roman" w:hAnsi="Times New Roman" w:cs="Times New Roman"/>
        </w:rPr>
        <w:t>Pozostałe</w:t>
      </w:r>
      <w:r w:rsidRPr="009F7A2E">
        <w:rPr>
          <w:rFonts w:ascii="Times New Roman" w:hAnsi="Times New Roman" w:cs="Times New Roman"/>
          <w:spacing w:val="-17"/>
        </w:rPr>
        <w:t xml:space="preserve"> </w:t>
      </w:r>
      <w:r w:rsidRPr="009F7A2E">
        <w:rPr>
          <w:rFonts w:ascii="Times New Roman" w:hAnsi="Times New Roman" w:cs="Times New Roman"/>
        </w:rPr>
        <w:t>strony</w:t>
      </w:r>
      <w:r w:rsidRPr="009F7A2E">
        <w:rPr>
          <w:rFonts w:ascii="Times New Roman" w:hAnsi="Times New Roman" w:cs="Times New Roman"/>
          <w:spacing w:val="-18"/>
        </w:rPr>
        <w:t xml:space="preserve"> </w:t>
      </w:r>
      <w:r w:rsidRPr="009F7A2E">
        <w:rPr>
          <w:rFonts w:ascii="Times New Roman" w:hAnsi="Times New Roman" w:cs="Times New Roman"/>
        </w:rPr>
        <w:t>mogą</w:t>
      </w:r>
      <w:r w:rsidRPr="009F7A2E">
        <w:rPr>
          <w:rFonts w:ascii="Times New Roman" w:hAnsi="Times New Roman" w:cs="Times New Roman"/>
          <w:spacing w:val="-17"/>
        </w:rPr>
        <w:t xml:space="preserve"> </w:t>
      </w:r>
      <w:r w:rsidRPr="009F7A2E">
        <w:rPr>
          <w:rFonts w:ascii="Times New Roman" w:hAnsi="Times New Roman" w:cs="Times New Roman"/>
        </w:rPr>
        <w:t>być parafowane.</w:t>
      </w:r>
    </w:p>
    <w:p w:rsidR="009F7A2E" w:rsidRDefault="009F7A2E" w:rsidP="00BE3B26">
      <w:pPr>
        <w:pStyle w:val="Akapitzlist"/>
        <w:numPr>
          <w:ilvl w:val="1"/>
          <w:numId w:val="26"/>
        </w:numPr>
        <w:spacing w:after="120"/>
        <w:ind w:left="567" w:hanging="573"/>
        <w:contextualSpacing w:val="0"/>
        <w:jc w:val="both"/>
        <w:rPr>
          <w:rFonts w:ascii="Times New Roman" w:hAnsi="Times New Roman" w:cs="Times New Roman"/>
        </w:rPr>
      </w:pPr>
      <w:r w:rsidRPr="009F7A2E">
        <w:rPr>
          <w:rFonts w:ascii="Times New Roman" w:hAnsi="Times New Roman" w:cs="Times New Roman"/>
        </w:rPr>
        <w:lastRenderedPageBreak/>
        <w:t>Jeżeli</w:t>
      </w:r>
      <w:r w:rsidRPr="009F7A2E">
        <w:rPr>
          <w:rFonts w:ascii="Times New Roman" w:hAnsi="Times New Roman" w:cs="Times New Roman"/>
          <w:spacing w:val="-8"/>
        </w:rPr>
        <w:t xml:space="preserve"> </w:t>
      </w:r>
      <w:r w:rsidRPr="009F7A2E">
        <w:rPr>
          <w:rFonts w:ascii="Times New Roman" w:hAnsi="Times New Roman" w:cs="Times New Roman"/>
        </w:rPr>
        <w:t>uprawnienie</w:t>
      </w:r>
      <w:r w:rsidRPr="009F7A2E">
        <w:rPr>
          <w:rFonts w:ascii="Times New Roman" w:hAnsi="Times New Roman" w:cs="Times New Roman"/>
          <w:spacing w:val="-9"/>
        </w:rPr>
        <w:t xml:space="preserve"> </w:t>
      </w:r>
      <w:r w:rsidRPr="009F7A2E">
        <w:rPr>
          <w:rFonts w:ascii="Times New Roman" w:hAnsi="Times New Roman" w:cs="Times New Roman"/>
        </w:rPr>
        <w:t>dla</w:t>
      </w:r>
      <w:r w:rsidRPr="009F7A2E">
        <w:rPr>
          <w:rFonts w:ascii="Times New Roman" w:hAnsi="Times New Roman" w:cs="Times New Roman"/>
          <w:spacing w:val="-9"/>
        </w:rPr>
        <w:t xml:space="preserve"> </w:t>
      </w:r>
      <w:r w:rsidRPr="009F7A2E">
        <w:rPr>
          <w:rFonts w:ascii="Times New Roman" w:hAnsi="Times New Roman" w:cs="Times New Roman"/>
        </w:rPr>
        <w:t>osób</w:t>
      </w:r>
      <w:r w:rsidRPr="009F7A2E">
        <w:rPr>
          <w:rFonts w:ascii="Times New Roman" w:hAnsi="Times New Roman" w:cs="Times New Roman"/>
          <w:spacing w:val="-8"/>
        </w:rPr>
        <w:t xml:space="preserve"> </w:t>
      </w:r>
      <w:r w:rsidRPr="009F7A2E">
        <w:rPr>
          <w:rFonts w:ascii="Times New Roman" w:hAnsi="Times New Roman" w:cs="Times New Roman"/>
        </w:rPr>
        <w:t>podpisujących</w:t>
      </w:r>
      <w:r w:rsidRPr="009F7A2E">
        <w:rPr>
          <w:rFonts w:ascii="Times New Roman" w:hAnsi="Times New Roman" w:cs="Times New Roman"/>
          <w:spacing w:val="-9"/>
        </w:rPr>
        <w:t xml:space="preserve"> </w:t>
      </w:r>
      <w:r w:rsidRPr="009F7A2E">
        <w:rPr>
          <w:rFonts w:ascii="Times New Roman" w:hAnsi="Times New Roman" w:cs="Times New Roman"/>
        </w:rPr>
        <w:t>ofertę</w:t>
      </w:r>
      <w:r w:rsidRPr="009F7A2E">
        <w:rPr>
          <w:rFonts w:ascii="Times New Roman" w:hAnsi="Times New Roman" w:cs="Times New Roman"/>
          <w:spacing w:val="-5"/>
        </w:rPr>
        <w:t xml:space="preserve"> </w:t>
      </w:r>
      <w:r w:rsidRPr="009F7A2E">
        <w:rPr>
          <w:rFonts w:ascii="Times New Roman" w:hAnsi="Times New Roman" w:cs="Times New Roman"/>
        </w:rPr>
        <w:t>nie</w:t>
      </w:r>
      <w:r w:rsidRPr="009F7A2E">
        <w:rPr>
          <w:rFonts w:ascii="Times New Roman" w:hAnsi="Times New Roman" w:cs="Times New Roman"/>
          <w:spacing w:val="-6"/>
        </w:rPr>
        <w:t xml:space="preserve"> </w:t>
      </w:r>
      <w:r w:rsidRPr="009F7A2E">
        <w:rPr>
          <w:rFonts w:ascii="Times New Roman" w:hAnsi="Times New Roman" w:cs="Times New Roman"/>
        </w:rPr>
        <w:t>wynika</w:t>
      </w:r>
      <w:r w:rsidRPr="009F7A2E">
        <w:rPr>
          <w:rFonts w:ascii="Times New Roman" w:hAnsi="Times New Roman" w:cs="Times New Roman"/>
          <w:spacing w:val="-9"/>
        </w:rPr>
        <w:t xml:space="preserve"> </w:t>
      </w:r>
      <w:r w:rsidRPr="009F7A2E">
        <w:rPr>
          <w:rFonts w:ascii="Times New Roman" w:hAnsi="Times New Roman" w:cs="Times New Roman"/>
        </w:rPr>
        <w:t>z</w:t>
      </w:r>
      <w:r w:rsidRPr="009F7A2E">
        <w:rPr>
          <w:rFonts w:ascii="Times New Roman" w:hAnsi="Times New Roman" w:cs="Times New Roman"/>
          <w:spacing w:val="-7"/>
        </w:rPr>
        <w:t xml:space="preserve"> </w:t>
      </w:r>
      <w:r w:rsidRPr="009F7A2E">
        <w:rPr>
          <w:rFonts w:ascii="Times New Roman" w:hAnsi="Times New Roman" w:cs="Times New Roman"/>
        </w:rPr>
        <w:t>dokumentów</w:t>
      </w:r>
      <w:r w:rsidRPr="009F7A2E">
        <w:rPr>
          <w:rFonts w:ascii="Times New Roman" w:hAnsi="Times New Roman" w:cs="Times New Roman"/>
          <w:spacing w:val="-7"/>
        </w:rPr>
        <w:t xml:space="preserve"> </w:t>
      </w:r>
      <w:r w:rsidRPr="009F7A2E">
        <w:rPr>
          <w:rFonts w:ascii="Times New Roman" w:hAnsi="Times New Roman" w:cs="Times New Roman"/>
        </w:rPr>
        <w:t xml:space="preserve">rejestrowych, do oferty należy dołączyć pełnomocnictwo udzielone przez osoby uprawnione, figurujące w rejestrze handlowym lub innym dokumencie. Pełnomocnictwo musi </w:t>
      </w:r>
      <w:r w:rsidRPr="009F7A2E">
        <w:rPr>
          <w:rFonts w:ascii="Times New Roman" w:hAnsi="Times New Roman" w:cs="Times New Roman"/>
          <w:spacing w:val="-3"/>
        </w:rPr>
        <w:t xml:space="preserve">być </w:t>
      </w:r>
      <w:r w:rsidRPr="009F7A2E">
        <w:rPr>
          <w:rFonts w:ascii="Times New Roman" w:hAnsi="Times New Roman" w:cs="Times New Roman"/>
        </w:rPr>
        <w:t>złożone w formie oryginału lub kopii poświadczonej</w:t>
      </w:r>
      <w:r w:rsidRPr="009F7A2E">
        <w:rPr>
          <w:rFonts w:ascii="Times New Roman" w:hAnsi="Times New Roman" w:cs="Times New Roman"/>
          <w:spacing w:val="-2"/>
        </w:rPr>
        <w:t xml:space="preserve"> </w:t>
      </w:r>
      <w:r w:rsidRPr="009F7A2E">
        <w:rPr>
          <w:rFonts w:ascii="Times New Roman" w:hAnsi="Times New Roman" w:cs="Times New Roman"/>
        </w:rPr>
        <w:t>notarialnie.</w:t>
      </w:r>
    </w:p>
    <w:p w:rsidR="009F7A2E" w:rsidRDefault="009F7A2E" w:rsidP="00BE3B26">
      <w:pPr>
        <w:pStyle w:val="Akapitzlist"/>
        <w:numPr>
          <w:ilvl w:val="1"/>
          <w:numId w:val="26"/>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Wszelkie</w:t>
      </w:r>
      <w:r w:rsidRPr="009F7A2E">
        <w:rPr>
          <w:rFonts w:ascii="Times New Roman" w:hAnsi="Times New Roman" w:cs="Times New Roman"/>
          <w:spacing w:val="-9"/>
        </w:rPr>
        <w:t xml:space="preserve"> </w:t>
      </w:r>
      <w:r w:rsidRPr="009F7A2E">
        <w:rPr>
          <w:rFonts w:ascii="Times New Roman" w:hAnsi="Times New Roman" w:cs="Times New Roman"/>
        </w:rPr>
        <w:t>poprawki</w:t>
      </w:r>
      <w:r w:rsidRPr="009F7A2E">
        <w:rPr>
          <w:rFonts w:ascii="Times New Roman" w:hAnsi="Times New Roman" w:cs="Times New Roman"/>
          <w:spacing w:val="-8"/>
        </w:rPr>
        <w:t xml:space="preserve"> </w:t>
      </w:r>
      <w:r w:rsidRPr="009F7A2E">
        <w:rPr>
          <w:rFonts w:ascii="Times New Roman" w:hAnsi="Times New Roman" w:cs="Times New Roman"/>
        </w:rPr>
        <w:t>lub</w:t>
      </w:r>
      <w:r w:rsidRPr="009F7A2E">
        <w:rPr>
          <w:rFonts w:ascii="Times New Roman" w:hAnsi="Times New Roman" w:cs="Times New Roman"/>
          <w:spacing w:val="-7"/>
        </w:rPr>
        <w:t xml:space="preserve"> </w:t>
      </w:r>
      <w:r w:rsidRPr="009F7A2E">
        <w:rPr>
          <w:rFonts w:ascii="Times New Roman" w:hAnsi="Times New Roman" w:cs="Times New Roman"/>
        </w:rPr>
        <w:t>zmiany</w:t>
      </w:r>
      <w:r w:rsidRPr="009F7A2E">
        <w:rPr>
          <w:rFonts w:ascii="Times New Roman" w:hAnsi="Times New Roman" w:cs="Times New Roman"/>
          <w:spacing w:val="-10"/>
        </w:rPr>
        <w:t xml:space="preserve"> </w:t>
      </w:r>
      <w:r w:rsidRPr="009F7A2E">
        <w:rPr>
          <w:rFonts w:ascii="Times New Roman" w:hAnsi="Times New Roman" w:cs="Times New Roman"/>
        </w:rPr>
        <w:t>w</w:t>
      </w:r>
      <w:r w:rsidRPr="009F7A2E">
        <w:rPr>
          <w:rFonts w:ascii="Times New Roman" w:hAnsi="Times New Roman" w:cs="Times New Roman"/>
          <w:spacing w:val="-9"/>
        </w:rPr>
        <w:t xml:space="preserve"> </w:t>
      </w:r>
      <w:r w:rsidRPr="009F7A2E">
        <w:rPr>
          <w:rFonts w:ascii="Times New Roman" w:hAnsi="Times New Roman" w:cs="Times New Roman"/>
        </w:rPr>
        <w:t>treści</w:t>
      </w:r>
      <w:r w:rsidRPr="009F7A2E">
        <w:rPr>
          <w:rFonts w:ascii="Times New Roman" w:hAnsi="Times New Roman" w:cs="Times New Roman"/>
          <w:spacing w:val="-6"/>
        </w:rPr>
        <w:t xml:space="preserve"> </w:t>
      </w:r>
      <w:r w:rsidRPr="009F7A2E">
        <w:rPr>
          <w:rFonts w:ascii="Times New Roman" w:hAnsi="Times New Roman" w:cs="Times New Roman"/>
        </w:rPr>
        <w:t>oferty</w:t>
      </w:r>
      <w:r w:rsidRPr="009F7A2E">
        <w:rPr>
          <w:rFonts w:ascii="Times New Roman" w:hAnsi="Times New Roman" w:cs="Times New Roman"/>
          <w:spacing w:val="-12"/>
        </w:rPr>
        <w:t xml:space="preserve"> </w:t>
      </w:r>
      <w:r w:rsidRPr="009F7A2E">
        <w:rPr>
          <w:rFonts w:ascii="Times New Roman" w:hAnsi="Times New Roman" w:cs="Times New Roman"/>
        </w:rPr>
        <w:t>muszą</w:t>
      </w:r>
      <w:r w:rsidRPr="009F7A2E">
        <w:rPr>
          <w:rFonts w:ascii="Times New Roman" w:hAnsi="Times New Roman" w:cs="Times New Roman"/>
          <w:spacing w:val="-9"/>
        </w:rPr>
        <w:t xml:space="preserve"> </w:t>
      </w:r>
      <w:r w:rsidRPr="009F7A2E">
        <w:rPr>
          <w:rFonts w:ascii="Times New Roman" w:hAnsi="Times New Roman" w:cs="Times New Roman"/>
        </w:rPr>
        <w:t>być</w:t>
      </w:r>
      <w:r w:rsidRPr="009F7A2E">
        <w:rPr>
          <w:rFonts w:ascii="Times New Roman" w:hAnsi="Times New Roman" w:cs="Times New Roman"/>
          <w:spacing w:val="-7"/>
        </w:rPr>
        <w:t xml:space="preserve"> </w:t>
      </w:r>
      <w:r w:rsidRPr="009F7A2E">
        <w:rPr>
          <w:rFonts w:ascii="Times New Roman" w:hAnsi="Times New Roman" w:cs="Times New Roman"/>
        </w:rPr>
        <w:t>parafowane</w:t>
      </w:r>
      <w:r w:rsidRPr="009F7A2E">
        <w:rPr>
          <w:rFonts w:ascii="Times New Roman" w:hAnsi="Times New Roman" w:cs="Times New Roman"/>
          <w:spacing w:val="-6"/>
        </w:rPr>
        <w:t xml:space="preserve"> </w:t>
      </w:r>
      <w:r w:rsidRPr="009F7A2E">
        <w:rPr>
          <w:rFonts w:ascii="Times New Roman" w:hAnsi="Times New Roman" w:cs="Times New Roman"/>
        </w:rPr>
        <w:t>przez</w:t>
      </w:r>
      <w:r w:rsidRPr="009F7A2E">
        <w:rPr>
          <w:rFonts w:ascii="Times New Roman" w:hAnsi="Times New Roman" w:cs="Times New Roman"/>
          <w:spacing w:val="-6"/>
        </w:rPr>
        <w:t xml:space="preserve"> </w:t>
      </w:r>
      <w:r w:rsidRPr="009F7A2E">
        <w:rPr>
          <w:rFonts w:ascii="Times New Roman" w:hAnsi="Times New Roman" w:cs="Times New Roman"/>
        </w:rPr>
        <w:t>osobę</w:t>
      </w:r>
      <w:r w:rsidRPr="009F7A2E">
        <w:rPr>
          <w:rFonts w:ascii="Times New Roman" w:hAnsi="Times New Roman" w:cs="Times New Roman"/>
          <w:spacing w:val="-6"/>
        </w:rPr>
        <w:t xml:space="preserve"> </w:t>
      </w:r>
      <w:r w:rsidRPr="009F7A2E">
        <w:rPr>
          <w:rFonts w:ascii="Times New Roman" w:hAnsi="Times New Roman" w:cs="Times New Roman"/>
        </w:rPr>
        <w:t>(osoby) podpisujące ofertę i opatrzone datami ich dokonania - w przeciwnym wypadku nie będą uwzględniane.</w:t>
      </w:r>
    </w:p>
    <w:p w:rsidR="009F7A2E" w:rsidRDefault="009F7A2E" w:rsidP="00BE3B26">
      <w:pPr>
        <w:pStyle w:val="Akapitzlist"/>
        <w:numPr>
          <w:ilvl w:val="1"/>
          <w:numId w:val="26"/>
        </w:numPr>
        <w:spacing w:after="120"/>
        <w:ind w:left="567" w:hanging="573"/>
        <w:contextualSpacing w:val="0"/>
        <w:jc w:val="both"/>
        <w:rPr>
          <w:rFonts w:ascii="Times New Roman" w:hAnsi="Times New Roman" w:cs="Times New Roman"/>
        </w:rPr>
      </w:pPr>
      <w:r w:rsidRPr="009F7A2E">
        <w:rPr>
          <w:rFonts w:ascii="Times New Roman" w:hAnsi="Times New Roman" w:cs="Times New Roman"/>
        </w:rPr>
        <w:t>Ofertę oraz pozostałe dokumenty i oświadczenia należy złożyć w zamkniętym, nieprzezroczystym opakowaniu, uniemożliwiającym odczytanie jego zawartości, oznaczonym nazwą i adresem Zamawiającego oraz opisanym w następujący</w:t>
      </w:r>
      <w:r w:rsidRPr="009F7A2E">
        <w:rPr>
          <w:rFonts w:ascii="Times New Roman" w:hAnsi="Times New Roman" w:cs="Times New Roman"/>
          <w:spacing w:val="-22"/>
        </w:rPr>
        <w:t xml:space="preserve"> </w:t>
      </w:r>
      <w:r w:rsidRPr="009F7A2E">
        <w:rPr>
          <w:rFonts w:ascii="Times New Roman" w:hAnsi="Times New Roman" w:cs="Times New Roman"/>
        </w:rPr>
        <w:t>sposób:</w:t>
      </w:r>
    </w:p>
    <w:p w:rsidR="009F7A2E" w:rsidRPr="009F7A2E" w:rsidRDefault="009F7A2E" w:rsidP="00BB2EBE">
      <w:pPr>
        <w:spacing w:after="0"/>
        <w:contextualSpacing/>
        <w:jc w:val="center"/>
        <w:rPr>
          <w:rFonts w:ascii="Times New Roman" w:hAnsi="Times New Roman" w:cs="Times New Roman"/>
          <w:b/>
        </w:rPr>
      </w:pPr>
      <w:r w:rsidRPr="009F7A2E">
        <w:rPr>
          <w:rFonts w:ascii="Times New Roman" w:hAnsi="Times New Roman" w:cs="Times New Roman"/>
          <w:b/>
        </w:rPr>
        <w:t>„Oferta na: Budowa sali gimnastycznej przy Zespole Szkolno-Przedszkolnym</w:t>
      </w:r>
    </w:p>
    <w:p w:rsidR="009F7A2E" w:rsidRDefault="009F7A2E" w:rsidP="004103A7">
      <w:pPr>
        <w:spacing w:after="120"/>
        <w:jc w:val="center"/>
        <w:rPr>
          <w:rFonts w:ascii="Times New Roman" w:hAnsi="Times New Roman" w:cs="Times New Roman"/>
          <w:b/>
        </w:rPr>
      </w:pPr>
      <w:r w:rsidRPr="009F7A2E">
        <w:rPr>
          <w:rFonts w:ascii="Times New Roman" w:hAnsi="Times New Roman" w:cs="Times New Roman"/>
          <w:b/>
        </w:rPr>
        <w:t>w Stobnie Siódmym”</w:t>
      </w:r>
    </w:p>
    <w:p w:rsidR="00B1728C" w:rsidRPr="000F5233" w:rsidRDefault="00B1728C" w:rsidP="000F5233">
      <w:pPr>
        <w:spacing w:after="120"/>
        <w:ind w:left="425"/>
        <w:jc w:val="center"/>
        <w:rPr>
          <w:rFonts w:ascii="Times New Roman" w:hAnsi="Times New Roman" w:cs="Times New Roman"/>
          <w:b/>
        </w:rPr>
      </w:pPr>
      <w:r w:rsidRPr="000F5233">
        <w:rPr>
          <w:rFonts w:ascii="Times New Roman" w:hAnsi="Times New Roman" w:cs="Times New Roman"/>
          <w:b/>
        </w:rPr>
        <w:t xml:space="preserve">NIE OTWIERAĆ przed: </w:t>
      </w:r>
      <w:r w:rsidR="001A7FC2">
        <w:rPr>
          <w:rFonts w:ascii="Times New Roman" w:hAnsi="Times New Roman" w:cs="Times New Roman"/>
          <w:b/>
        </w:rPr>
        <w:t>2020-06-04</w:t>
      </w:r>
      <w:r w:rsidRPr="000F5233">
        <w:rPr>
          <w:rFonts w:ascii="Times New Roman" w:hAnsi="Times New Roman" w:cs="Times New Roman"/>
          <w:b/>
        </w:rPr>
        <w:t xml:space="preserve"> godz. 09:15</w:t>
      </w:r>
    </w:p>
    <w:p w:rsidR="009F7A2E" w:rsidRDefault="009F7A2E" w:rsidP="00BE3B26">
      <w:pPr>
        <w:pStyle w:val="Akapitzlist"/>
        <w:numPr>
          <w:ilvl w:val="1"/>
          <w:numId w:val="26"/>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Wykonawca</w:t>
      </w:r>
      <w:r w:rsidRPr="009F7A2E">
        <w:rPr>
          <w:rFonts w:ascii="Times New Roman" w:hAnsi="Times New Roman" w:cs="Times New Roman"/>
          <w:spacing w:val="-9"/>
        </w:rPr>
        <w:t xml:space="preserve"> </w:t>
      </w:r>
      <w:r w:rsidRPr="009F7A2E">
        <w:rPr>
          <w:rFonts w:ascii="Times New Roman" w:hAnsi="Times New Roman" w:cs="Times New Roman"/>
        </w:rPr>
        <w:t>może</w:t>
      </w:r>
      <w:r w:rsidRPr="009F7A2E">
        <w:rPr>
          <w:rFonts w:ascii="Times New Roman" w:hAnsi="Times New Roman" w:cs="Times New Roman"/>
          <w:spacing w:val="-8"/>
        </w:rPr>
        <w:t xml:space="preserve"> </w:t>
      </w:r>
      <w:r w:rsidRPr="009F7A2E">
        <w:rPr>
          <w:rFonts w:ascii="Times New Roman" w:hAnsi="Times New Roman" w:cs="Times New Roman"/>
        </w:rPr>
        <w:t>wprowadzić</w:t>
      </w:r>
      <w:r w:rsidRPr="009F7A2E">
        <w:rPr>
          <w:rFonts w:ascii="Times New Roman" w:hAnsi="Times New Roman" w:cs="Times New Roman"/>
          <w:spacing w:val="-9"/>
        </w:rPr>
        <w:t xml:space="preserve"> </w:t>
      </w:r>
      <w:r w:rsidRPr="009F7A2E">
        <w:rPr>
          <w:rFonts w:ascii="Times New Roman" w:hAnsi="Times New Roman" w:cs="Times New Roman"/>
        </w:rPr>
        <w:t>zmiany</w:t>
      </w:r>
      <w:r w:rsidRPr="009F7A2E">
        <w:rPr>
          <w:rFonts w:ascii="Times New Roman" w:hAnsi="Times New Roman" w:cs="Times New Roman"/>
          <w:spacing w:val="-14"/>
        </w:rPr>
        <w:t xml:space="preserve"> </w:t>
      </w:r>
      <w:r w:rsidRPr="009F7A2E">
        <w:rPr>
          <w:rFonts w:ascii="Times New Roman" w:hAnsi="Times New Roman" w:cs="Times New Roman"/>
        </w:rPr>
        <w:t>lub</w:t>
      </w:r>
      <w:r w:rsidRPr="009F7A2E">
        <w:rPr>
          <w:rFonts w:ascii="Times New Roman" w:hAnsi="Times New Roman" w:cs="Times New Roman"/>
          <w:spacing w:val="-7"/>
        </w:rPr>
        <w:t xml:space="preserve"> </w:t>
      </w:r>
      <w:r w:rsidRPr="009F7A2E">
        <w:rPr>
          <w:rFonts w:ascii="Times New Roman" w:hAnsi="Times New Roman" w:cs="Times New Roman"/>
        </w:rPr>
        <w:t>wycofać</w:t>
      </w:r>
      <w:r w:rsidRPr="009F7A2E">
        <w:rPr>
          <w:rFonts w:ascii="Times New Roman" w:hAnsi="Times New Roman" w:cs="Times New Roman"/>
          <w:spacing w:val="-8"/>
        </w:rPr>
        <w:t xml:space="preserve"> </w:t>
      </w:r>
      <w:r w:rsidRPr="009F7A2E">
        <w:rPr>
          <w:rFonts w:ascii="Times New Roman" w:hAnsi="Times New Roman" w:cs="Times New Roman"/>
        </w:rPr>
        <w:t>złożoną</w:t>
      </w:r>
      <w:r w:rsidRPr="009F7A2E">
        <w:rPr>
          <w:rFonts w:ascii="Times New Roman" w:hAnsi="Times New Roman" w:cs="Times New Roman"/>
          <w:spacing w:val="-9"/>
        </w:rPr>
        <w:t xml:space="preserve"> </w:t>
      </w:r>
      <w:r w:rsidRPr="009F7A2E">
        <w:rPr>
          <w:rFonts w:ascii="Times New Roman" w:hAnsi="Times New Roman" w:cs="Times New Roman"/>
        </w:rPr>
        <w:t>przez</w:t>
      </w:r>
      <w:r w:rsidRPr="009F7A2E">
        <w:rPr>
          <w:rFonts w:ascii="Times New Roman" w:hAnsi="Times New Roman" w:cs="Times New Roman"/>
          <w:spacing w:val="-6"/>
        </w:rPr>
        <w:t xml:space="preserve"> </w:t>
      </w:r>
      <w:r w:rsidRPr="009F7A2E">
        <w:rPr>
          <w:rFonts w:ascii="Times New Roman" w:hAnsi="Times New Roman" w:cs="Times New Roman"/>
        </w:rPr>
        <w:t>siebie</w:t>
      </w:r>
      <w:r w:rsidRPr="009F7A2E">
        <w:rPr>
          <w:rFonts w:ascii="Times New Roman" w:hAnsi="Times New Roman" w:cs="Times New Roman"/>
          <w:spacing w:val="-9"/>
        </w:rPr>
        <w:t xml:space="preserve"> </w:t>
      </w:r>
      <w:r w:rsidRPr="009F7A2E">
        <w:rPr>
          <w:rFonts w:ascii="Times New Roman" w:hAnsi="Times New Roman" w:cs="Times New Roman"/>
        </w:rPr>
        <w:t>ofertę</w:t>
      </w:r>
      <w:r w:rsidRPr="009F7A2E">
        <w:rPr>
          <w:rFonts w:ascii="Times New Roman" w:hAnsi="Times New Roman" w:cs="Times New Roman"/>
          <w:spacing w:val="-8"/>
        </w:rPr>
        <w:t xml:space="preserve"> </w:t>
      </w:r>
      <w:r w:rsidRPr="009F7A2E">
        <w:rPr>
          <w:rFonts w:ascii="Times New Roman" w:hAnsi="Times New Roman" w:cs="Times New Roman"/>
        </w:rPr>
        <w:t>wyłącznie przed terminem składania ofert i pod warunkiem, że przed upływem tego terminu Zamawiający otrzyma pisemne powiadomienie o wprowadzeniu zmian lub wycofaniu oferty. Powiadomienie to musi być opisane w sposób wskazany w pkt 15.11 oraz dodatkowo oznaczone słowami „ZMIANA” lub</w:t>
      </w:r>
      <w:r w:rsidRPr="009F7A2E">
        <w:rPr>
          <w:rFonts w:ascii="Times New Roman" w:hAnsi="Times New Roman" w:cs="Times New Roman"/>
          <w:spacing w:val="-6"/>
        </w:rPr>
        <w:t xml:space="preserve"> </w:t>
      </w:r>
      <w:r w:rsidRPr="009F7A2E">
        <w:rPr>
          <w:rFonts w:ascii="Times New Roman" w:hAnsi="Times New Roman" w:cs="Times New Roman"/>
        </w:rPr>
        <w:t>„WYCOFANIE”.</w:t>
      </w:r>
    </w:p>
    <w:p w:rsidR="009F7A2E" w:rsidRDefault="009F7A2E" w:rsidP="00BE3B26">
      <w:pPr>
        <w:pStyle w:val="Akapitzlist"/>
        <w:numPr>
          <w:ilvl w:val="1"/>
          <w:numId w:val="26"/>
        </w:numPr>
        <w:spacing w:after="120"/>
        <w:ind w:left="567" w:hanging="567"/>
        <w:contextualSpacing w:val="0"/>
        <w:jc w:val="both"/>
        <w:rPr>
          <w:rFonts w:ascii="Times New Roman" w:hAnsi="Times New Roman" w:cs="Times New Roman"/>
        </w:rPr>
      </w:pPr>
      <w:r w:rsidRPr="009F7A2E">
        <w:rPr>
          <w:rFonts w:ascii="Times New Roman" w:hAnsi="Times New Roman" w:cs="Times New Roman"/>
        </w:rPr>
        <w:t>W sytuacji, gdy oferta zawiera informacje stanowiące tajemnicę przedsiębiorstwa w rozumieniu przepisów ustawy o zwalczaniu nieuczciwej konkurencji (</w:t>
      </w:r>
      <w:proofErr w:type="spellStart"/>
      <w:r w:rsidRPr="009F7A2E">
        <w:rPr>
          <w:rFonts w:ascii="Times New Roman" w:hAnsi="Times New Roman" w:cs="Times New Roman"/>
        </w:rPr>
        <w:t>t.j</w:t>
      </w:r>
      <w:proofErr w:type="spellEnd"/>
      <w:r w:rsidRPr="009F7A2E">
        <w:rPr>
          <w:rFonts w:ascii="Times New Roman" w:hAnsi="Times New Roman" w:cs="Times New Roman"/>
        </w:rPr>
        <w:t>. Dz. U. z 2019r. poz. 1010),</w:t>
      </w:r>
      <w:r w:rsidR="00477B9A">
        <w:rPr>
          <w:rFonts w:ascii="Times New Roman" w:hAnsi="Times New Roman" w:cs="Times New Roman"/>
        </w:rPr>
        <w:t xml:space="preserve"> </w:t>
      </w:r>
      <w:r w:rsidRPr="009F7A2E">
        <w:rPr>
          <w:rFonts w:ascii="Times New Roman" w:hAnsi="Times New Roman" w:cs="Times New Roman"/>
        </w:rPr>
        <w:t>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w:t>
      </w:r>
      <w:r w:rsidRPr="009F7A2E">
        <w:rPr>
          <w:rFonts w:ascii="Times New Roman" w:hAnsi="Times New Roman" w:cs="Times New Roman"/>
          <w:spacing w:val="-11"/>
        </w:rPr>
        <w:t xml:space="preserve"> </w:t>
      </w:r>
      <w:r w:rsidRPr="009F7A2E">
        <w:rPr>
          <w:rFonts w:ascii="Times New Roman" w:hAnsi="Times New Roman" w:cs="Times New Roman"/>
        </w:rPr>
        <w:t>informacji</w:t>
      </w:r>
      <w:r w:rsidRPr="009F7A2E">
        <w:rPr>
          <w:rFonts w:ascii="Times New Roman" w:hAnsi="Times New Roman" w:cs="Times New Roman"/>
          <w:spacing w:val="-9"/>
        </w:rPr>
        <w:t xml:space="preserve"> </w:t>
      </w:r>
      <w:r w:rsidRPr="009F7A2E">
        <w:rPr>
          <w:rFonts w:ascii="Times New Roman" w:hAnsi="Times New Roman" w:cs="Times New Roman"/>
        </w:rPr>
        <w:t>zawartych</w:t>
      </w:r>
      <w:r w:rsidRPr="009F7A2E">
        <w:rPr>
          <w:rFonts w:ascii="Times New Roman" w:hAnsi="Times New Roman" w:cs="Times New Roman"/>
          <w:spacing w:val="-7"/>
        </w:rPr>
        <w:t xml:space="preserve"> </w:t>
      </w:r>
      <w:r w:rsidRPr="009F7A2E">
        <w:rPr>
          <w:rFonts w:ascii="Times New Roman" w:hAnsi="Times New Roman" w:cs="Times New Roman"/>
        </w:rPr>
        <w:t>w</w:t>
      </w:r>
      <w:r w:rsidRPr="009F7A2E">
        <w:rPr>
          <w:rFonts w:ascii="Times New Roman" w:hAnsi="Times New Roman" w:cs="Times New Roman"/>
          <w:spacing w:val="-10"/>
        </w:rPr>
        <w:t xml:space="preserve"> </w:t>
      </w:r>
      <w:r w:rsidRPr="009F7A2E">
        <w:rPr>
          <w:rFonts w:ascii="Times New Roman" w:hAnsi="Times New Roman" w:cs="Times New Roman"/>
        </w:rPr>
        <w:t>ofercie,</w:t>
      </w:r>
      <w:r w:rsidRPr="009F7A2E">
        <w:rPr>
          <w:rFonts w:ascii="Times New Roman" w:hAnsi="Times New Roman" w:cs="Times New Roman"/>
          <w:spacing w:val="-10"/>
        </w:rPr>
        <w:t xml:space="preserve"> </w:t>
      </w:r>
      <w:r w:rsidRPr="009F7A2E">
        <w:rPr>
          <w:rFonts w:ascii="Times New Roman" w:hAnsi="Times New Roman" w:cs="Times New Roman"/>
        </w:rPr>
        <w:t>w</w:t>
      </w:r>
      <w:r w:rsidRPr="009F7A2E">
        <w:rPr>
          <w:rFonts w:ascii="Times New Roman" w:hAnsi="Times New Roman" w:cs="Times New Roman"/>
          <w:spacing w:val="-8"/>
        </w:rPr>
        <w:t xml:space="preserve"> </w:t>
      </w:r>
      <w:r w:rsidRPr="009F7A2E">
        <w:rPr>
          <w:rFonts w:ascii="Times New Roman" w:hAnsi="Times New Roman" w:cs="Times New Roman"/>
        </w:rPr>
        <w:t>osobnej</w:t>
      </w:r>
      <w:r w:rsidRPr="009F7A2E">
        <w:rPr>
          <w:rFonts w:ascii="Times New Roman" w:hAnsi="Times New Roman" w:cs="Times New Roman"/>
          <w:spacing w:val="-9"/>
        </w:rPr>
        <w:t xml:space="preserve"> </w:t>
      </w:r>
      <w:r w:rsidRPr="009F7A2E">
        <w:rPr>
          <w:rFonts w:ascii="Times New Roman" w:hAnsi="Times New Roman" w:cs="Times New Roman"/>
        </w:rPr>
        <w:t>wewnętrznej</w:t>
      </w:r>
      <w:r w:rsidRPr="009F7A2E">
        <w:rPr>
          <w:rFonts w:ascii="Times New Roman" w:hAnsi="Times New Roman" w:cs="Times New Roman"/>
          <w:spacing w:val="-9"/>
        </w:rPr>
        <w:t xml:space="preserve"> </w:t>
      </w:r>
      <w:r w:rsidRPr="009F7A2E">
        <w:rPr>
          <w:rFonts w:ascii="Times New Roman" w:hAnsi="Times New Roman" w:cs="Times New Roman"/>
        </w:rPr>
        <w:t>kopercie,</w:t>
      </w:r>
      <w:r w:rsidRPr="009F7A2E">
        <w:rPr>
          <w:rFonts w:ascii="Times New Roman" w:hAnsi="Times New Roman" w:cs="Times New Roman"/>
          <w:spacing w:val="-10"/>
        </w:rPr>
        <w:t xml:space="preserve"> </w:t>
      </w:r>
      <w:r w:rsidRPr="009F7A2E">
        <w:rPr>
          <w:rFonts w:ascii="Times New Roman" w:hAnsi="Times New Roman" w:cs="Times New Roman"/>
        </w:rPr>
        <w:t>oznaczonej klauzulą: ”</w:t>
      </w:r>
      <w:r w:rsidRPr="009F7A2E">
        <w:rPr>
          <w:rFonts w:ascii="Times New Roman" w:hAnsi="Times New Roman" w:cs="Times New Roman"/>
          <w:i/>
        </w:rPr>
        <w:t>Informacje stanowiące tajemnicę przedsiębiorstwa – nie</w:t>
      </w:r>
      <w:r w:rsidRPr="009F7A2E">
        <w:rPr>
          <w:rFonts w:ascii="Times New Roman" w:hAnsi="Times New Roman" w:cs="Times New Roman"/>
          <w:i/>
          <w:spacing w:val="-9"/>
        </w:rPr>
        <w:t xml:space="preserve"> </w:t>
      </w:r>
      <w:r w:rsidRPr="009F7A2E">
        <w:rPr>
          <w:rFonts w:ascii="Times New Roman" w:hAnsi="Times New Roman" w:cs="Times New Roman"/>
          <w:i/>
        </w:rPr>
        <w:t>udostępniać</w:t>
      </w:r>
      <w:r w:rsidRPr="009F7A2E">
        <w:rPr>
          <w:rFonts w:ascii="Times New Roman" w:hAnsi="Times New Roman" w:cs="Times New Roman"/>
        </w:rPr>
        <w:t>”.</w:t>
      </w:r>
    </w:p>
    <w:p w:rsidR="009F7A2E" w:rsidRDefault="009F7A2E" w:rsidP="00BE3B26">
      <w:pPr>
        <w:pStyle w:val="Akapitzlist"/>
        <w:numPr>
          <w:ilvl w:val="1"/>
          <w:numId w:val="26"/>
        </w:numPr>
        <w:ind w:left="567" w:hanging="567"/>
        <w:contextualSpacing w:val="0"/>
        <w:jc w:val="both"/>
        <w:rPr>
          <w:rFonts w:ascii="Times New Roman" w:hAnsi="Times New Roman" w:cs="Times New Roman"/>
        </w:rPr>
      </w:pPr>
      <w:r w:rsidRPr="009F7A2E">
        <w:rPr>
          <w:rFonts w:ascii="Times New Roman" w:hAnsi="Times New Roman" w:cs="Times New Roman"/>
        </w:rPr>
        <w:t xml:space="preserve">Wykonawca nie może zastrzec informacji, o których </w:t>
      </w:r>
      <w:r w:rsidR="00D22C80">
        <w:rPr>
          <w:rFonts w:ascii="Times New Roman" w:hAnsi="Times New Roman" w:cs="Times New Roman"/>
        </w:rPr>
        <w:t>mowa w art. 86 ust. 4 ustawy PZP</w:t>
      </w:r>
      <w:r w:rsidRPr="009F7A2E">
        <w:rPr>
          <w:rFonts w:ascii="Times New Roman" w:hAnsi="Times New Roman" w:cs="Times New Roman"/>
        </w:rPr>
        <w:t>.</w:t>
      </w:r>
    </w:p>
    <w:p w:rsidR="00B1728C" w:rsidRPr="00477B9A" w:rsidRDefault="00B1728C" w:rsidP="00BE3B26">
      <w:pPr>
        <w:pStyle w:val="Akapitzlist"/>
        <w:numPr>
          <w:ilvl w:val="0"/>
          <w:numId w:val="26"/>
        </w:numPr>
        <w:ind w:left="426" w:hanging="426"/>
        <w:contextualSpacing w:val="0"/>
        <w:jc w:val="both"/>
        <w:rPr>
          <w:rFonts w:ascii="Times New Roman" w:hAnsi="Times New Roman" w:cs="Times New Roman"/>
          <w:b/>
        </w:rPr>
      </w:pPr>
      <w:r w:rsidRPr="00477B9A">
        <w:rPr>
          <w:rFonts w:ascii="Times New Roman" w:hAnsi="Times New Roman" w:cs="Times New Roman"/>
          <w:b/>
        </w:rPr>
        <w:t>MIEJSCE ORAZ TERMIN SKŁADANIA I OTWARCIA</w:t>
      </w:r>
      <w:r w:rsidRPr="00477B9A">
        <w:rPr>
          <w:rFonts w:ascii="Times New Roman" w:hAnsi="Times New Roman" w:cs="Times New Roman"/>
          <w:b/>
          <w:spacing w:val="-5"/>
        </w:rPr>
        <w:t xml:space="preserve"> </w:t>
      </w:r>
      <w:r w:rsidRPr="00477B9A">
        <w:rPr>
          <w:rFonts w:ascii="Times New Roman" w:hAnsi="Times New Roman" w:cs="Times New Roman"/>
          <w:b/>
        </w:rPr>
        <w:t>OFERT</w:t>
      </w: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Pr="00B1728C" w:rsidRDefault="00B1728C" w:rsidP="00BE3B26">
      <w:pPr>
        <w:pStyle w:val="Akapitzlist"/>
        <w:numPr>
          <w:ilvl w:val="0"/>
          <w:numId w:val="27"/>
        </w:numPr>
        <w:jc w:val="both"/>
        <w:rPr>
          <w:rFonts w:ascii="Times New Roman" w:hAnsi="Times New Roman" w:cs="Times New Roman"/>
          <w:vanish/>
        </w:rPr>
      </w:pPr>
    </w:p>
    <w:p w:rsidR="00B1728C" w:rsidRDefault="00B1728C" w:rsidP="00BE3B26">
      <w:pPr>
        <w:pStyle w:val="Akapitzlist"/>
        <w:numPr>
          <w:ilvl w:val="1"/>
          <w:numId w:val="27"/>
        </w:numPr>
        <w:spacing w:after="120"/>
        <w:ind w:left="567" w:hanging="573"/>
        <w:contextualSpacing w:val="0"/>
        <w:jc w:val="both"/>
        <w:rPr>
          <w:rFonts w:ascii="Times New Roman" w:hAnsi="Times New Roman" w:cs="Times New Roman"/>
        </w:rPr>
      </w:pPr>
      <w:r w:rsidRPr="00B1728C">
        <w:rPr>
          <w:rFonts w:ascii="Times New Roman" w:hAnsi="Times New Roman" w:cs="Times New Roman"/>
        </w:rPr>
        <w:t>Oferty należy składać w siedzibie Zamawiającego, Gmina Godzie</w:t>
      </w:r>
      <w:r>
        <w:rPr>
          <w:rFonts w:ascii="Times New Roman" w:hAnsi="Times New Roman" w:cs="Times New Roman"/>
        </w:rPr>
        <w:t>sze Wielkie</w:t>
      </w:r>
      <w:r w:rsidR="00B312E5">
        <w:rPr>
          <w:rFonts w:ascii="Times New Roman" w:hAnsi="Times New Roman" w:cs="Times New Roman"/>
        </w:rPr>
        <w:t xml:space="preserve">, Godziesze Wielkie, </w:t>
      </w:r>
      <w:r>
        <w:rPr>
          <w:rFonts w:ascii="Times New Roman" w:hAnsi="Times New Roman" w:cs="Times New Roman"/>
        </w:rPr>
        <w:t xml:space="preserve"> ul. 11 Listopada </w:t>
      </w:r>
      <w:r w:rsidRPr="00B1728C">
        <w:rPr>
          <w:rFonts w:ascii="Times New Roman" w:hAnsi="Times New Roman" w:cs="Times New Roman"/>
        </w:rPr>
        <w:t xml:space="preserve">10, 62-872 Godziesze Małe  pokój nr 5 (sekretariat) do dnia </w:t>
      </w:r>
      <w:r w:rsidR="00790FAA">
        <w:rPr>
          <w:rFonts w:ascii="Times New Roman" w:hAnsi="Times New Roman" w:cs="Times New Roman"/>
        </w:rPr>
        <w:t>2020-06</w:t>
      </w:r>
      <w:r w:rsidR="000F5233" w:rsidRPr="000F5233">
        <w:rPr>
          <w:rFonts w:ascii="Times New Roman" w:hAnsi="Times New Roman" w:cs="Times New Roman"/>
        </w:rPr>
        <w:t>-</w:t>
      </w:r>
      <w:r w:rsidR="001A7FC2">
        <w:rPr>
          <w:rFonts w:ascii="Times New Roman" w:hAnsi="Times New Roman" w:cs="Times New Roman"/>
        </w:rPr>
        <w:t>04</w:t>
      </w:r>
      <w:r>
        <w:rPr>
          <w:rFonts w:ascii="Times New Roman" w:hAnsi="Times New Roman" w:cs="Times New Roman"/>
        </w:rPr>
        <w:t xml:space="preserve"> </w:t>
      </w:r>
      <w:r w:rsidRPr="00B1728C">
        <w:rPr>
          <w:rFonts w:ascii="Times New Roman" w:hAnsi="Times New Roman" w:cs="Times New Roman"/>
        </w:rPr>
        <w:t>do godz.</w:t>
      </w:r>
      <w:r w:rsidRPr="00B1728C">
        <w:rPr>
          <w:rFonts w:ascii="Times New Roman" w:hAnsi="Times New Roman" w:cs="Times New Roman"/>
          <w:spacing w:val="-3"/>
        </w:rPr>
        <w:t xml:space="preserve"> </w:t>
      </w:r>
      <w:r w:rsidRPr="00B1728C">
        <w:rPr>
          <w:rFonts w:ascii="Times New Roman" w:hAnsi="Times New Roman" w:cs="Times New Roman"/>
        </w:rPr>
        <w:t>09:00.</w:t>
      </w:r>
    </w:p>
    <w:p w:rsidR="00B1728C" w:rsidRDefault="00B1728C" w:rsidP="00BE3B26">
      <w:pPr>
        <w:pStyle w:val="Akapitzlist"/>
        <w:numPr>
          <w:ilvl w:val="1"/>
          <w:numId w:val="27"/>
        </w:numPr>
        <w:spacing w:after="120"/>
        <w:ind w:left="567" w:hanging="567"/>
        <w:contextualSpacing w:val="0"/>
        <w:jc w:val="both"/>
        <w:rPr>
          <w:rFonts w:ascii="Times New Roman" w:hAnsi="Times New Roman" w:cs="Times New Roman"/>
        </w:rPr>
      </w:pPr>
      <w:r w:rsidRPr="00B1728C">
        <w:rPr>
          <w:rFonts w:ascii="Times New Roman" w:hAnsi="Times New Roman" w:cs="Times New Roman"/>
        </w:rPr>
        <w:t>Zamawiający niezwłocznie zwróci ofertę Wykonawcy, która została złożona po terminie składania</w:t>
      </w:r>
      <w:r w:rsidRPr="00B1728C">
        <w:rPr>
          <w:rFonts w:ascii="Times New Roman" w:hAnsi="Times New Roman" w:cs="Times New Roman"/>
          <w:spacing w:val="-1"/>
        </w:rPr>
        <w:t xml:space="preserve"> </w:t>
      </w:r>
      <w:r w:rsidRPr="00B1728C">
        <w:rPr>
          <w:rFonts w:ascii="Times New Roman" w:hAnsi="Times New Roman" w:cs="Times New Roman"/>
        </w:rPr>
        <w:t>ofert.</w:t>
      </w:r>
    </w:p>
    <w:p w:rsidR="00790FAA" w:rsidRPr="00790FAA" w:rsidRDefault="00B1728C" w:rsidP="00790FAA">
      <w:pPr>
        <w:pStyle w:val="Akapitzlist"/>
        <w:numPr>
          <w:ilvl w:val="1"/>
          <w:numId w:val="27"/>
        </w:numPr>
        <w:spacing w:after="120"/>
        <w:ind w:left="567" w:hanging="567"/>
        <w:contextualSpacing w:val="0"/>
        <w:jc w:val="both"/>
        <w:rPr>
          <w:rFonts w:ascii="Times New Roman" w:hAnsi="Times New Roman" w:cs="Times New Roman"/>
        </w:rPr>
      </w:pPr>
      <w:r w:rsidRPr="00790FAA">
        <w:rPr>
          <w:rFonts w:ascii="Times New Roman" w:hAnsi="Times New Roman" w:cs="Times New Roman"/>
        </w:rPr>
        <w:t xml:space="preserve">Otwarcie ofert nastąpi w dniu: </w:t>
      </w:r>
      <w:r w:rsidR="00790FAA" w:rsidRPr="00790FAA">
        <w:rPr>
          <w:rFonts w:ascii="Times New Roman" w:hAnsi="Times New Roman" w:cs="Times New Roman"/>
        </w:rPr>
        <w:t>2020-06</w:t>
      </w:r>
      <w:r w:rsidR="000F5233" w:rsidRPr="00790FAA">
        <w:rPr>
          <w:rFonts w:ascii="Times New Roman" w:hAnsi="Times New Roman" w:cs="Times New Roman"/>
        </w:rPr>
        <w:t>-</w:t>
      </w:r>
      <w:r w:rsidR="001A7FC2">
        <w:rPr>
          <w:rFonts w:ascii="Times New Roman" w:hAnsi="Times New Roman" w:cs="Times New Roman"/>
        </w:rPr>
        <w:t>04</w:t>
      </w:r>
      <w:r w:rsidR="00790FAA">
        <w:rPr>
          <w:rFonts w:ascii="Times New Roman" w:hAnsi="Times New Roman" w:cs="Times New Roman"/>
        </w:rPr>
        <w:t xml:space="preserve"> o godz. 09:15, w</w:t>
      </w:r>
      <w:r w:rsidR="00790FAA" w:rsidRPr="00790FAA">
        <w:rPr>
          <w:rFonts w:ascii="Times New Roman" w:hAnsi="Times New Roman" w:cs="Times New Roman"/>
          <w:bCs/>
        </w:rPr>
        <w:t xml:space="preserve"> Budyn</w:t>
      </w:r>
      <w:r w:rsidR="00790FAA">
        <w:rPr>
          <w:rFonts w:ascii="Times New Roman" w:hAnsi="Times New Roman" w:cs="Times New Roman"/>
          <w:bCs/>
        </w:rPr>
        <w:t xml:space="preserve">ku Tradycji Gminy </w:t>
      </w:r>
      <w:r w:rsidR="00790FAA">
        <w:rPr>
          <w:rFonts w:ascii="Times New Roman" w:hAnsi="Times New Roman" w:cs="Times New Roman"/>
          <w:bCs/>
        </w:rPr>
        <w:br/>
      </w:r>
      <w:r w:rsidR="00790FAA" w:rsidRPr="00790FAA">
        <w:rPr>
          <w:rFonts w:ascii="Times New Roman" w:hAnsi="Times New Roman" w:cs="Times New Roman"/>
          <w:bCs/>
        </w:rPr>
        <w:t>Godziesze Wielkie, Godziesze Wielkie, ul. 11 Listopada 1 (budynek n</w:t>
      </w:r>
      <w:r w:rsidR="00790FAA">
        <w:rPr>
          <w:rFonts w:ascii="Times New Roman" w:hAnsi="Times New Roman" w:cs="Times New Roman"/>
          <w:bCs/>
        </w:rPr>
        <w:t xml:space="preserve">aprzeciwko Urzędu </w:t>
      </w:r>
      <w:r w:rsidR="00790FAA">
        <w:rPr>
          <w:rFonts w:ascii="Times New Roman" w:hAnsi="Times New Roman" w:cs="Times New Roman"/>
          <w:bCs/>
        </w:rPr>
        <w:br/>
      </w:r>
      <w:r w:rsidR="00790FAA" w:rsidRPr="00790FAA">
        <w:rPr>
          <w:rFonts w:ascii="Times New Roman" w:hAnsi="Times New Roman" w:cs="Times New Roman"/>
          <w:bCs/>
        </w:rPr>
        <w:t>Gminy).</w:t>
      </w:r>
    </w:p>
    <w:p w:rsidR="00B1728C" w:rsidRPr="00121B7F" w:rsidRDefault="00B1728C" w:rsidP="00BE3B26">
      <w:pPr>
        <w:pStyle w:val="Akapitzlist"/>
        <w:numPr>
          <w:ilvl w:val="1"/>
          <w:numId w:val="27"/>
        </w:numPr>
        <w:spacing w:after="120"/>
        <w:ind w:left="567" w:hanging="573"/>
        <w:contextualSpacing w:val="0"/>
        <w:jc w:val="both"/>
        <w:rPr>
          <w:rFonts w:ascii="Times New Roman" w:hAnsi="Times New Roman" w:cs="Times New Roman"/>
        </w:rPr>
      </w:pPr>
      <w:r w:rsidRPr="00121B7F">
        <w:rPr>
          <w:rFonts w:ascii="Times New Roman" w:hAnsi="Times New Roman" w:cs="Times New Roman"/>
        </w:rPr>
        <w:t>Otwarcie ofert jest</w:t>
      </w:r>
      <w:r w:rsidRPr="00121B7F">
        <w:rPr>
          <w:rFonts w:ascii="Times New Roman" w:hAnsi="Times New Roman" w:cs="Times New Roman"/>
          <w:spacing w:val="-1"/>
        </w:rPr>
        <w:t xml:space="preserve"> </w:t>
      </w:r>
      <w:r w:rsidRPr="00121B7F">
        <w:rPr>
          <w:rFonts w:ascii="Times New Roman" w:hAnsi="Times New Roman" w:cs="Times New Roman"/>
        </w:rPr>
        <w:t>jawne.</w:t>
      </w:r>
    </w:p>
    <w:p w:rsidR="00B1728C" w:rsidRDefault="00B1728C" w:rsidP="00BE3B26">
      <w:pPr>
        <w:pStyle w:val="Akapitzlist"/>
        <w:numPr>
          <w:ilvl w:val="1"/>
          <w:numId w:val="27"/>
        </w:numPr>
        <w:spacing w:after="120"/>
        <w:ind w:left="567" w:hanging="573"/>
        <w:contextualSpacing w:val="0"/>
        <w:jc w:val="both"/>
        <w:rPr>
          <w:rFonts w:ascii="Times New Roman" w:hAnsi="Times New Roman" w:cs="Times New Roman"/>
        </w:rPr>
      </w:pPr>
      <w:r w:rsidRPr="00B1728C">
        <w:rPr>
          <w:rFonts w:ascii="Times New Roman" w:hAnsi="Times New Roman" w:cs="Times New Roman"/>
        </w:rPr>
        <w:t>Bezpośrednio   przed   otwarciem   ofert   Zamawiający   podaje</w:t>
      </w:r>
      <w:r w:rsidRPr="00B1728C">
        <w:rPr>
          <w:rFonts w:ascii="Times New Roman" w:hAnsi="Times New Roman" w:cs="Times New Roman"/>
          <w:spacing w:val="55"/>
        </w:rPr>
        <w:t xml:space="preserve"> </w:t>
      </w:r>
      <w:r w:rsidRPr="00B1728C">
        <w:rPr>
          <w:rFonts w:ascii="Times New Roman" w:hAnsi="Times New Roman" w:cs="Times New Roman"/>
        </w:rPr>
        <w:t xml:space="preserve">kwotę, </w:t>
      </w:r>
      <w:r w:rsidRPr="00B1728C">
        <w:rPr>
          <w:rFonts w:ascii="Times New Roman" w:hAnsi="Times New Roman" w:cs="Times New Roman"/>
          <w:spacing w:val="50"/>
        </w:rPr>
        <w:t xml:space="preserve"> </w:t>
      </w:r>
      <w:r w:rsidRPr="00B1728C">
        <w:rPr>
          <w:rFonts w:ascii="Times New Roman" w:hAnsi="Times New Roman" w:cs="Times New Roman"/>
        </w:rPr>
        <w:t>jaką</w:t>
      </w:r>
      <w:r w:rsidRPr="00B1728C">
        <w:rPr>
          <w:rFonts w:ascii="Times New Roman" w:hAnsi="Times New Roman" w:cs="Times New Roman"/>
        </w:rPr>
        <w:tab/>
      </w:r>
      <w:r w:rsidRPr="00B1728C">
        <w:rPr>
          <w:rFonts w:ascii="Times New Roman" w:hAnsi="Times New Roman" w:cs="Times New Roman"/>
          <w:spacing w:val="-3"/>
        </w:rPr>
        <w:t xml:space="preserve">zamierza </w:t>
      </w:r>
      <w:r w:rsidRPr="00B1728C">
        <w:rPr>
          <w:rFonts w:ascii="Times New Roman" w:hAnsi="Times New Roman" w:cs="Times New Roman"/>
        </w:rPr>
        <w:t>przeznaczyć na sfinansowanie</w:t>
      </w:r>
      <w:r w:rsidRPr="00B1728C">
        <w:rPr>
          <w:rFonts w:ascii="Times New Roman" w:hAnsi="Times New Roman" w:cs="Times New Roman"/>
          <w:spacing w:val="-3"/>
        </w:rPr>
        <w:t xml:space="preserve"> </w:t>
      </w:r>
      <w:r w:rsidRPr="00B1728C">
        <w:rPr>
          <w:rFonts w:ascii="Times New Roman" w:hAnsi="Times New Roman" w:cs="Times New Roman"/>
        </w:rPr>
        <w:t>zamówienia.</w:t>
      </w:r>
    </w:p>
    <w:p w:rsidR="00B1728C" w:rsidRDefault="00B1728C" w:rsidP="00BE3B26">
      <w:pPr>
        <w:pStyle w:val="Akapitzlist"/>
        <w:numPr>
          <w:ilvl w:val="1"/>
          <w:numId w:val="27"/>
        </w:numPr>
        <w:spacing w:after="120"/>
        <w:ind w:left="567" w:hanging="573"/>
        <w:contextualSpacing w:val="0"/>
        <w:jc w:val="both"/>
        <w:rPr>
          <w:rFonts w:ascii="Times New Roman" w:hAnsi="Times New Roman" w:cs="Times New Roman"/>
        </w:rPr>
      </w:pPr>
      <w:r w:rsidRPr="00B1728C">
        <w:rPr>
          <w:rFonts w:ascii="Times New Roman" w:hAnsi="Times New Roman" w:cs="Times New Roman"/>
        </w:rPr>
        <w:lastRenderedPageBreak/>
        <w:t>Podczas otwarcia ofert podaje się nazwy (firmy) oraz adresy Wykonawców, a także informacje</w:t>
      </w:r>
      <w:r w:rsidRPr="00B1728C">
        <w:rPr>
          <w:rFonts w:ascii="Times New Roman" w:hAnsi="Times New Roman" w:cs="Times New Roman"/>
          <w:spacing w:val="-16"/>
        </w:rPr>
        <w:t xml:space="preserve"> </w:t>
      </w:r>
      <w:r w:rsidRPr="00B1728C">
        <w:rPr>
          <w:rFonts w:ascii="Times New Roman" w:hAnsi="Times New Roman" w:cs="Times New Roman"/>
        </w:rPr>
        <w:t>dotyczące</w:t>
      </w:r>
      <w:r w:rsidRPr="00B1728C">
        <w:rPr>
          <w:rFonts w:ascii="Times New Roman" w:hAnsi="Times New Roman" w:cs="Times New Roman"/>
          <w:spacing w:val="-15"/>
        </w:rPr>
        <w:t xml:space="preserve"> </w:t>
      </w:r>
      <w:r w:rsidRPr="00B1728C">
        <w:rPr>
          <w:rFonts w:ascii="Times New Roman" w:hAnsi="Times New Roman" w:cs="Times New Roman"/>
        </w:rPr>
        <w:t>ceny,</w:t>
      </w:r>
      <w:r w:rsidRPr="00B1728C">
        <w:rPr>
          <w:rFonts w:ascii="Times New Roman" w:hAnsi="Times New Roman" w:cs="Times New Roman"/>
          <w:spacing w:val="-13"/>
        </w:rPr>
        <w:t xml:space="preserve"> </w:t>
      </w:r>
      <w:r w:rsidRPr="00B1728C">
        <w:rPr>
          <w:rFonts w:ascii="Times New Roman" w:hAnsi="Times New Roman" w:cs="Times New Roman"/>
        </w:rPr>
        <w:t>terminu</w:t>
      </w:r>
      <w:r w:rsidRPr="00B1728C">
        <w:rPr>
          <w:rFonts w:ascii="Times New Roman" w:hAnsi="Times New Roman" w:cs="Times New Roman"/>
          <w:spacing w:val="-15"/>
        </w:rPr>
        <w:t xml:space="preserve"> </w:t>
      </w:r>
      <w:r w:rsidRPr="00B1728C">
        <w:rPr>
          <w:rFonts w:ascii="Times New Roman" w:hAnsi="Times New Roman" w:cs="Times New Roman"/>
        </w:rPr>
        <w:t>wykonania</w:t>
      </w:r>
      <w:r w:rsidRPr="00B1728C">
        <w:rPr>
          <w:rFonts w:ascii="Times New Roman" w:hAnsi="Times New Roman" w:cs="Times New Roman"/>
          <w:spacing w:val="-15"/>
        </w:rPr>
        <w:t xml:space="preserve"> </w:t>
      </w:r>
      <w:r w:rsidRPr="00B1728C">
        <w:rPr>
          <w:rFonts w:ascii="Times New Roman" w:hAnsi="Times New Roman" w:cs="Times New Roman"/>
        </w:rPr>
        <w:t>zamówienia,</w:t>
      </w:r>
      <w:r w:rsidRPr="00B1728C">
        <w:rPr>
          <w:rFonts w:ascii="Times New Roman" w:hAnsi="Times New Roman" w:cs="Times New Roman"/>
          <w:spacing w:val="-15"/>
        </w:rPr>
        <w:t xml:space="preserve"> </w:t>
      </w:r>
      <w:r w:rsidRPr="00B1728C">
        <w:rPr>
          <w:rFonts w:ascii="Times New Roman" w:hAnsi="Times New Roman" w:cs="Times New Roman"/>
        </w:rPr>
        <w:t>okresu</w:t>
      </w:r>
      <w:r w:rsidRPr="00B1728C">
        <w:rPr>
          <w:rFonts w:ascii="Times New Roman" w:hAnsi="Times New Roman" w:cs="Times New Roman"/>
          <w:spacing w:val="-14"/>
        </w:rPr>
        <w:t xml:space="preserve"> </w:t>
      </w:r>
      <w:r w:rsidRPr="00B1728C">
        <w:rPr>
          <w:rFonts w:ascii="Times New Roman" w:hAnsi="Times New Roman" w:cs="Times New Roman"/>
        </w:rPr>
        <w:t>gwarancji zawartych w</w:t>
      </w:r>
      <w:r w:rsidRPr="00B1728C">
        <w:rPr>
          <w:rFonts w:ascii="Times New Roman" w:hAnsi="Times New Roman" w:cs="Times New Roman"/>
          <w:spacing w:val="-1"/>
        </w:rPr>
        <w:t xml:space="preserve"> </w:t>
      </w:r>
      <w:r w:rsidRPr="00B1728C">
        <w:rPr>
          <w:rFonts w:ascii="Times New Roman" w:hAnsi="Times New Roman" w:cs="Times New Roman"/>
        </w:rPr>
        <w:t>ofertach.</w:t>
      </w:r>
    </w:p>
    <w:p w:rsidR="00B1728C" w:rsidRDefault="00B1728C" w:rsidP="00BE3B26">
      <w:pPr>
        <w:pStyle w:val="Akapitzlist"/>
        <w:numPr>
          <w:ilvl w:val="1"/>
          <w:numId w:val="27"/>
        </w:numPr>
        <w:spacing w:after="120"/>
        <w:ind w:left="567" w:hanging="567"/>
        <w:contextualSpacing w:val="0"/>
        <w:jc w:val="both"/>
        <w:rPr>
          <w:rFonts w:ascii="Times New Roman" w:hAnsi="Times New Roman" w:cs="Times New Roman"/>
        </w:rPr>
      </w:pPr>
      <w:r w:rsidRPr="00B1728C">
        <w:rPr>
          <w:rFonts w:ascii="Times New Roman" w:hAnsi="Times New Roman" w:cs="Times New Roman"/>
        </w:rPr>
        <w:t>Niezwłocznie</w:t>
      </w:r>
      <w:r w:rsidRPr="00B1728C">
        <w:rPr>
          <w:rFonts w:ascii="Times New Roman" w:hAnsi="Times New Roman" w:cs="Times New Roman"/>
          <w:spacing w:val="-6"/>
        </w:rPr>
        <w:t xml:space="preserve"> </w:t>
      </w:r>
      <w:r w:rsidRPr="00B1728C">
        <w:rPr>
          <w:rFonts w:ascii="Times New Roman" w:hAnsi="Times New Roman" w:cs="Times New Roman"/>
        </w:rPr>
        <w:t>po</w:t>
      </w:r>
      <w:r w:rsidRPr="00B1728C">
        <w:rPr>
          <w:rFonts w:ascii="Times New Roman" w:hAnsi="Times New Roman" w:cs="Times New Roman"/>
          <w:spacing w:val="-5"/>
        </w:rPr>
        <w:t xml:space="preserve"> </w:t>
      </w:r>
      <w:r w:rsidRPr="00B1728C">
        <w:rPr>
          <w:rFonts w:ascii="Times New Roman" w:hAnsi="Times New Roman" w:cs="Times New Roman"/>
        </w:rPr>
        <w:t>otwarciu</w:t>
      </w:r>
      <w:r w:rsidRPr="00B1728C">
        <w:rPr>
          <w:rFonts w:ascii="Times New Roman" w:hAnsi="Times New Roman" w:cs="Times New Roman"/>
          <w:spacing w:val="-5"/>
        </w:rPr>
        <w:t xml:space="preserve"> </w:t>
      </w:r>
      <w:r w:rsidRPr="00B1728C">
        <w:rPr>
          <w:rFonts w:ascii="Times New Roman" w:hAnsi="Times New Roman" w:cs="Times New Roman"/>
        </w:rPr>
        <w:t>ofert</w:t>
      </w:r>
      <w:r w:rsidRPr="00B1728C">
        <w:rPr>
          <w:rFonts w:ascii="Times New Roman" w:hAnsi="Times New Roman" w:cs="Times New Roman"/>
          <w:spacing w:val="-2"/>
        </w:rPr>
        <w:t xml:space="preserve"> </w:t>
      </w:r>
      <w:r w:rsidRPr="00B1728C">
        <w:rPr>
          <w:rFonts w:ascii="Times New Roman" w:hAnsi="Times New Roman" w:cs="Times New Roman"/>
        </w:rPr>
        <w:t>Zamawiający</w:t>
      </w:r>
      <w:r w:rsidRPr="00B1728C">
        <w:rPr>
          <w:rFonts w:ascii="Times New Roman" w:hAnsi="Times New Roman" w:cs="Times New Roman"/>
          <w:spacing w:val="-11"/>
        </w:rPr>
        <w:t xml:space="preserve"> </w:t>
      </w:r>
      <w:r w:rsidRPr="00B1728C">
        <w:rPr>
          <w:rFonts w:ascii="Times New Roman" w:hAnsi="Times New Roman" w:cs="Times New Roman"/>
        </w:rPr>
        <w:t>zamieści</w:t>
      </w:r>
      <w:r w:rsidRPr="00B1728C">
        <w:rPr>
          <w:rFonts w:ascii="Times New Roman" w:hAnsi="Times New Roman" w:cs="Times New Roman"/>
          <w:spacing w:val="-4"/>
        </w:rPr>
        <w:t xml:space="preserve"> </w:t>
      </w:r>
      <w:r w:rsidRPr="00B1728C">
        <w:rPr>
          <w:rFonts w:ascii="Times New Roman" w:hAnsi="Times New Roman" w:cs="Times New Roman"/>
        </w:rPr>
        <w:t>na</w:t>
      </w:r>
      <w:r w:rsidRPr="00B1728C">
        <w:rPr>
          <w:rFonts w:ascii="Times New Roman" w:hAnsi="Times New Roman" w:cs="Times New Roman"/>
          <w:spacing w:val="-6"/>
        </w:rPr>
        <w:t xml:space="preserve"> </w:t>
      </w:r>
      <w:r w:rsidRPr="00B1728C">
        <w:rPr>
          <w:rFonts w:ascii="Times New Roman" w:hAnsi="Times New Roman" w:cs="Times New Roman"/>
        </w:rPr>
        <w:t>stronie</w:t>
      </w:r>
      <w:r w:rsidRPr="00B1728C">
        <w:rPr>
          <w:rFonts w:ascii="Times New Roman" w:hAnsi="Times New Roman" w:cs="Times New Roman"/>
          <w:spacing w:val="-6"/>
        </w:rPr>
        <w:t xml:space="preserve"> </w:t>
      </w:r>
      <w:r w:rsidRPr="00B1728C">
        <w:rPr>
          <w:rFonts w:ascii="Times New Roman" w:hAnsi="Times New Roman" w:cs="Times New Roman"/>
        </w:rPr>
        <w:t>internetowej</w:t>
      </w:r>
      <w:r w:rsidRPr="00B1728C">
        <w:rPr>
          <w:rFonts w:ascii="Times New Roman" w:hAnsi="Times New Roman" w:cs="Times New Roman"/>
          <w:spacing w:val="-4"/>
        </w:rPr>
        <w:t xml:space="preserve"> </w:t>
      </w:r>
      <w:r w:rsidRPr="00B1728C">
        <w:rPr>
          <w:rFonts w:ascii="Times New Roman" w:hAnsi="Times New Roman" w:cs="Times New Roman"/>
        </w:rPr>
        <w:t>informacje dotyczące:</w:t>
      </w:r>
    </w:p>
    <w:p w:rsidR="00B1728C" w:rsidRDefault="00B1728C" w:rsidP="00BD4A36">
      <w:pPr>
        <w:pStyle w:val="Akapitzlist"/>
        <w:numPr>
          <w:ilvl w:val="0"/>
          <w:numId w:val="28"/>
        </w:numPr>
        <w:spacing w:after="120" w:line="240" w:lineRule="auto"/>
        <w:ind w:left="568" w:hanging="284"/>
        <w:contextualSpacing w:val="0"/>
        <w:jc w:val="both"/>
        <w:rPr>
          <w:rFonts w:ascii="Times New Roman" w:hAnsi="Times New Roman" w:cs="Times New Roman"/>
        </w:rPr>
      </w:pPr>
      <w:r w:rsidRPr="00B1728C">
        <w:rPr>
          <w:rFonts w:ascii="Times New Roman" w:hAnsi="Times New Roman" w:cs="Times New Roman"/>
        </w:rPr>
        <w:t>kwoty, jaką zamierza przeznaczyć na sfinansowanie</w:t>
      </w:r>
      <w:r w:rsidRPr="00B1728C">
        <w:rPr>
          <w:rFonts w:ascii="Times New Roman" w:hAnsi="Times New Roman" w:cs="Times New Roman"/>
          <w:spacing w:val="-6"/>
        </w:rPr>
        <w:t xml:space="preserve"> </w:t>
      </w:r>
      <w:r w:rsidRPr="00B1728C">
        <w:rPr>
          <w:rFonts w:ascii="Times New Roman" w:hAnsi="Times New Roman" w:cs="Times New Roman"/>
        </w:rPr>
        <w:t>zamówienia;</w:t>
      </w:r>
    </w:p>
    <w:p w:rsidR="00B1728C" w:rsidRDefault="00B1728C" w:rsidP="00BD4A36">
      <w:pPr>
        <w:pStyle w:val="Akapitzlist"/>
        <w:numPr>
          <w:ilvl w:val="0"/>
          <w:numId w:val="28"/>
        </w:numPr>
        <w:spacing w:after="120" w:line="240" w:lineRule="auto"/>
        <w:ind w:left="568" w:hanging="284"/>
        <w:contextualSpacing w:val="0"/>
        <w:jc w:val="both"/>
        <w:rPr>
          <w:rFonts w:ascii="Times New Roman" w:hAnsi="Times New Roman" w:cs="Times New Roman"/>
        </w:rPr>
      </w:pPr>
      <w:r w:rsidRPr="00B1728C">
        <w:rPr>
          <w:rFonts w:ascii="Times New Roman" w:hAnsi="Times New Roman" w:cs="Times New Roman"/>
        </w:rPr>
        <w:t>firm oraz adresów Wykonawców, którzy złożyli oferty w</w:t>
      </w:r>
      <w:r w:rsidRPr="00B1728C">
        <w:rPr>
          <w:rFonts w:ascii="Times New Roman" w:hAnsi="Times New Roman" w:cs="Times New Roman"/>
          <w:spacing w:val="-11"/>
        </w:rPr>
        <w:t xml:space="preserve"> </w:t>
      </w:r>
      <w:r w:rsidRPr="00B1728C">
        <w:rPr>
          <w:rFonts w:ascii="Times New Roman" w:hAnsi="Times New Roman" w:cs="Times New Roman"/>
        </w:rPr>
        <w:t>terminie;</w:t>
      </w:r>
    </w:p>
    <w:p w:rsidR="00B1728C" w:rsidRDefault="00B1728C" w:rsidP="00BE3B26">
      <w:pPr>
        <w:pStyle w:val="Akapitzlist"/>
        <w:numPr>
          <w:ilvl w:val="0"/>
          <w:numId w:val="28"/>
        </w:numPr>
        <w:ind w:left="568" w:hanging="284"/>
        <w:contextualSpacing w:val="0"/>
        <w:jc w:val="both"/>
        <w:rPr>
          <w:rFonts w:ascii="Times New Roman" w:hAnsi="Times New Roman" w:cs="Times New Roman"/>
        </w:rPr>
      </w:pPr>
      <w:r w:rsidRPr="00B1728C">
        <w:rPr>
          <w:rFonts w:ascii="Times New Roman" w:hAnsi="Times New Roman" w:cs="Times New Roman"/>
        </w:rPr>
        <w:t xml:space="preserve">ceny, terminu wykonania zamówienia, okresu gwarancji i warunków płatności zawartych </w:t>
      </w:r>
      <w:r>
        <w:rPr>
          <w:rFonts w:ascii="Times New Roman" w:hAnsi="Times New Roman" w:cs="Times New Roman"/>
        </w:rPr>
        <w:br/>
      </w:r>
      <w:r w:rsidRPr="00B1728C">
        <w:rPr>
          <w:rFonts w:ascii="Times New Roman" w:hAnsi="Times New Roman" w:cs="Times New Roman"/>
        </w:rPr>
        <w:t>w</w:t>
      </w:r>
      <w:r w:rsidRPr="00B1728C">
        <w:rPr>
          <w:rFonts w:ascii="Times New Roman" w:hAnsi="Times New Roman" w:cs="Times New Roman"/>
          <w:spacing w:val="-1"/>
        </w:rPr>
        <w:t xml:space="preserve"> </w:t>
      </w:r>
      <w:r w:rsidRPr="00B1728C">
        <w:rPr>
          <w:rFonts w:ascii="Times New Roman" w:hAnsi="Times New Roman" w:cs="Times New Roman"/>
        </w:rPr>
        <w:t>ofertach.</w:t>
      </w:r>
    </w:p>
    <w:p w:rsidR="00B312E5" w:rsidRPr="00B312E5" w:rsidRDefault="00B312E5" w:rsidP="00B312E5">
      <w:pPr>
        <w:pStyle w:val="Akapitzlist"/>
        <w:numPr>
          <w:ilvl w:val="1"/>
          <w:numId w:val="27"/>
        </w:numPr>
        <w:jc w:val="both"/>
        <w:rPr>
          <w:rFonts w:ascii="Times New Roman" w:hAnsi="Times New Roman" w:cs="Times New Roman"/>
          <w:b/>
        </w:rPr>
      </w:pPr>
      <w:r w:rsidRPr="00B312E5">
        <w:rPr>
          <w:rFonts w:ascii="Times New Roman" w:hAnsi="Times New Roman" w:cs="Times New Roman"/>
          <w:b/>
        </w:rPr>
        <w:t xml:space="preserve">Zgodnie z art. 24 aa PZP Zamawiający najpierw dokona oceny ofert, a następnie zbada, czy Wykonawca, którego oferta została oceniona jako najkorzystniejsza, nie podlega wykluczeniu zgodnie z art. 24 ust. 1 pkt 12-23 </w:t>
      </w:r>
      <w:r>
        <w:rPr>
          <w:rFonts w:ascii="Times New Roman" w:hAnsi="Times New Roman" w:cs="Times New Roman"/>
          <w:b/>
        </w:rPr>
        <w:t xml:space="preserve">i ust. 5 pkt. 1 </w:t>
      </w:r>
      <w:r w:rsidRPr="00B312E5">
        <w:rPr>
          <w:rFonts w:ascii="Times New Roman" w:hAnsi="Times New Roman" w:cs="Times New Roman"/>
          <w:b/>
        </w:rPr>
        <w:t xml:space="preserve">PZP oraz spełnia warunki udziału </w:t>
      </w:r>
      <w:r>
        <w:rPr>
          <w:rFonts w:ascii="Times New Roman" w:hAnsi="Times New Roman" w:cs="Times New Roman"/>
          <w:b/>
        </w:rPr>
        <w:br/>
      </w:r>
      <w:r w:rsidRPr="00B312E5">
        <w:rPr>
          <w:rFonts w:ascii="Times New Roman" w:hAnsi="Times New Roman" w:cs="Times New Roman"/>
          <w:b/>
        </w:rPr>
        <w:t>w postępowaniu określone przez Zamawiającego w SIWZ.</w:t>
      </w:r>
    </w:p>
    <w:p w:rsidR="00B312E5" w:rsidRDefault="00B312E5" w:rsidP="00B312E5">
      <w:pPr>
        <w:pStyle w:val="Akapitzlist"/>
        <w:ind w:left="574"/>
        <w:contextualSpacing w:val="0"/>
        <w:jc w:val="both"/>
        <w:rPr>
          <w:rFonts w:ascii="Times New Roman" w:hAnsi="Times New Roman" w:cs="Times New Roman"/>
        </w:rPr>
      </w:pPr>
    </w:p>
    <w:p w:rsidR="00BB2768" w:rsidRPr="00477B9A" w:rsidRDefault="00BB2768" w:rsidP="00BE3B26">
      <w:pPr>
        <w:pStyle w:val="Akapitzlist"/>
        <w:numPr>
          <w:ilvl w:val="0"/>
          <w:numId w:val="57"/>
        </w:numPr>
        <w:ind w:left="426" w:hanging="426"/>
        <w:contextualSpacing w:val="0"/>
        <w:jc w:val="both"/>
        <w:rPr>
          <w:rFonts w:ascii="Times New Roman" w:hAnsi="Times New Roman" w:cs="Times New Roman"/>
          <w:b/>
        </w:rPr>
      </w:pPr>
      <w:r w:rsidRPr="00477B9A">
        <w:rPr>
          <w:rFonts w:ascii="Times New Roman" w:hAnsi="Times New Roman" w:cs="Times New Roman"/>
          <w:b/>
        </w:rPr>
        <w:t>OPIS SPOSOBU OBLICZENIA</w:t>
      </w:r>
      <w:r w:rsidRPr="00477B9A">
        <w:rPr>
          <w:rFonts w:ascii="Times New Roman" w:hAnsi="Times New Roman" w:cs="Times New Roman"/>
          <w:b/>
          <w:spacing w:val="-2"/>
        </w:rPr>
        <w:t xml:space="preserve"> </w:t>
      </w:r>
      <w:r w:rsidRPr="00477B9A">
        <w:rPr>
          <w:rFonts w:ascii="Times New Roman" w:hAnsi="Times New Roman" w:cs="Times New Roman"/>
          <w:b/>
        </w:rPr>
        <w:t>CENY</w:t>
      </w: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Pr="00BB2768" w:rsidRDefault="00BB2768" w:rsidP="00BE3B26">
      <w:pPr>
        <w:pStyle w:val="Akapitzlist"/>
        <w:numPr>
          <w:ilvl w:val="0"/>
          <w:numId w:val="29"/>
        </w:numPr>
        <w:jc w:val="both"/>
        <w:rPr>
          <w:rFonts w:ascii="Times New Roman" w:hAnsi="Times New Roman" w:cs="Times New Roman"/>
          <w:vanish/>
        </w:rPr>
      </w:pPr>
    </w:p>
    <w:p w:rsidR="00BB2768" w:rsidRDefault="00BB2768" w:rsidP="00BE3B26">
      <w:pPr>
        <w:pStyle w:val="Akapitzlist"/>
        <w:numPr>
          <w:ilvl w:val="1"/>
          <w:numId w:val="29"/>
        </w:numPr>
        <w:spacing w:after="120"/>
        <w:ind w:left="567" w:hanging="567"/>
        <w:contextualSpacing w:val="0"/>
        <w:jc w:val="both"/>
        <w:rPr>
          <w:rFonts w:ascii="Times New Roman" w:hAnsi="Times New Roman" w:cs="Times New Roman"/>
        </w:rPr>
      </w:pPr>
      <w:r w:rsidRPr="00BB2768">
        <w:rPr>
          <w:rFonts w:ascii="Times New Roman" w:hAnsi="Times New Roman" w:cs="Times New Roman"/>
        </w:rPr>
        <w:t>W ofercie Wykonawca zobowiązany jest podać cenę za wykonanie całego przedmiotu zamówienia w złotych polskich (PLN), z dokładnością do dwóch miejsc po</w:t>
      </w:r>
      <w:r w:rsidRPr="00BB2768">
        <w:rPr>
          <w:rFonts w:ascii="Times New Roman" w:hAnsi="Times New Roman" w:cs="Times New Roman"/>
          <w:spacing w:val="-7"/>
        </w:rPr>
        <w:t xml:space="preserve"> </w:t>
      </w:r>
      <w:r w:rsidRPr="00BB2768">
        <w:rPr>
          <w:rFonts w:ascii="Times New Roman" w:hAnsi="Times New Roman" w:cs="Times New Roman"/>
        </w:rPr>
        <w:t>przecinku.</w:t>
      </w:r>
    </w:p>
    <w:p w:rsidR="00BB2768" w:rsidRDefault="00BB2768" w:rsidP="00BE3B26">
      <w:pPr>
        <w:pStyle w:val="Akapitzlist"/>
        <w:numPr>
          <w:ilvl w:val="1"/>
          <w:numId w:val="29"/>
        </w:numPr>
        <w:spacing w:after="120"/>
        <w:ind w:left="567" w:hanging="567"/>
        <w:contextualSpacing w:val="0"/>
        <w:jc w:val="both"/>
        <w:rPr>
          <w:rFonts w:ascii="Times New Roman" w:hAnsi="Times New Roman" w:cs="Times New Roman"/>
        </w:rPr>
      </w:pPr>
      <w:r w:rsidRPr="00BB2768">
        <w:rPr>
          <w:rFonts w:ascii="Times New Roman" w:hAnsi="Times New Roman" w:cs="Times New Roman"/>
        </w:rPr>
        <w:t>W cenie należy uwzględnić wszystkie wymagania określone w niniejszej SIWZ oraz wszelkie koszty, jakie poniesie Wykonawca z tytułu należytej oraz zgodnej z obowiązującymi przepisami realizacji przedmiotu</w:t>
      </w:r>
      <w:r w:rsidRPr="00BB2768">
        <w:rPr>
          <w:rFonts w:ascii="Times New Roman" w:hAnsi="Times New Roman" w:cs="Times New Roman"/>
          <w:spacing w:val="-3"/>
        </w:rPr>
        <w:t xml:space="preserve"> </w:t>
      </w:r>
      <w:r w:rsidRPr="00BB2768">
        <w:rPr>
          <w:rFonts w:ascii="Times New Roman" w:hAnsi="Times New Roman" w:cs="Times New Roman"/>
        </w:rPr>
        <w:t>zamówienia.</w:t>
      </w:r>
    </w:p>
    <w:p w:rsidR="00BB2768" w:rsidRDefault="00BB2768" w:rsidP="00BE3B26">
      <w:pPr>
        <w:pStyle w:val="Akapitzlist"/>
        <w:numPr>
          <w:ilvl w:val="1"/>
          <w:numId w:val="29"/>
        </w:numPr>
        <w:spacing w:after="120"/>
        <w:ind w:left="567" w:hanging="567"/>
        <w:contextualSpacing w:val="0"/>
        <w:jc w:val="both"/>
        <w:rPr>
          <w:rFonts w:ascii="Times New Roman" w:hAnsi="Times New Roman" w:cs="Times New Roman"/>
        </w:rPr>
      </w:pPr>
      <w:r w:rsidRPr="00BB2768">
        <w:rPr>
          <w:rFonts w:ascii="Times New Roman" w:hAnsi="Times New Roman" w:cs="Times New Roman"/>
        </w:rPr>
        <w:t>Rozliczenia między Zamawiającym a Wykonawcą prowadzone będą w walucie</w:t>
      </w:r>
      <w:r w:rsidRPr="00BB2768">
        <w:rPr>
          <w:rFonts w:ascii="Times New Roman" w:hAnsi="Times New Roman" w:cs="Times New Roman"/>
          <w:spacing w:val="-12"/>
        </w:rPr>
        <w:t xml:space="preserve"> </w:t>
      </w:r>
      <w:r w:rsidRPr="00BB2768">
        <w:rPr>
          <w:rFonts w:ascii="Times New Roman" w:hAnsi="Times New Roman" w:cs="Times New Roman"/>
        </w:rPr>
        <w:t>PLN.</w:t>
      </w:r>
    </w:p>
    <w:p w:rsidR="00BB2768" w:rsidRDefault="00BB2768" w:rsidP="00BE3B26">
      <w:pPr>
        <w:pStyle w:val="Akapitzlist"/>
        <w:numPr>
          <w:ilvl w:val="1"/>
          <w:numId w:val="29"/>
        </w:numPr>
        <w:spacing w:after="120"/>
        <w:ind w:left="567" w:hanging="567"/>
        <w:contextualSpacing w:val="0"/>
        <w:jc w:val="both"/>
        <w:rPr>
          <w:rFonts w:ascii="Times New Roman" w:hAnsi="Times New Roman" w:cs="Times New Roman"/>
        </w:rPr>
      </w:pPr>
      <w:r w:rsidRPr="00BB2768">
        <w:rPr>
          <w:rFonts w:ascii="Times New Roman" w:hAnsi="Times New Roman" w:cs="Times New Roman"/>
        </w:rPr>
        <w:t>Jeżeli złożono ofertę, której wybór prowadziłby do powstania u Zamawiającego obowiązku podatkowego zgodnie z przepisami o podatku od towarów i usług, Zamawiający</w:t>
      </w:r>
      <w:r w:rsidRPr="00BB2768">
        <w:rPr>
          <w:rFonts w:ascii="Times New Roman" w:hAnsi="Times New Roman" w:cs="Times New Roman"/>
          <w:spacing w:val="-12"/>
        </w:rPr>
        <w:t xml:space="preserve"> </w:t>
      </w:r>
      <w:r w:rsidRPr="00BB2768">
        <w:rPr>
          <w:rFonts w:ascii="Times New Roman" w:hAnsi="Times New Roman" w:cs="Times New Roman"/>
        </w:rPr>
        <w:t>w</w:t>
      </w:r>
      <w:r w:rsidRPr="00BB2768">
        <w:rPr>
          <w:rFonts w:ascii="Times New Roman" w:hAnsi="Times New Roman" w:cs="Times New Roman"/>
          <w:spacing w:val="-5"/>
        </w:rPr>
        <w:t xml:space="preserve"> </w:t>
      </w:r>
      <w:r w:rsidRPr="00BB2768">
        <w:rPr>
          <w:rFonts w:ascii="Times New Roman" w:hAnsi="Times New Roman" w:cs="Times New Roman"/>
        </w:rPr>
        <w:t>celu</w:t>
      </w:r>
      <w:r w:rsidRPr="00BB2768">
        <w:rPr>
          <w:rFonts w:ascii="Times New Roman" w:hAnsi="Times New Roman" w:cs="Times New Roman"/>
          <w:spacing w:val="-7"/>
        </w:rPr>
        <w:t xml:space="preserve"> </w:t>
      </w:r>
      <w:r w:rsidRPr="00BB2768">
        <w:rPr>
          <w:rFonts w:ascii="Times New Roman" w:hAnsi="Times New Roman" w:cs="Times New Roman"/>
        </w:rPr>
        <w:t>oceny</w:t>
      </w:r>
      <w:r w:rsidRPr="00BB2768">
        <w:rPr>
          <w:rFonts w:ascii="Times New Roman" w:hAnsi="Times New Roman" w:cs="Times New Roman"/>
          <w:spacing w:val="-11"/>
        </w:rPr>
        <w:t xml:space="preserve"> </w:t>
      </w:r>
      <w:r w:rsidRPr="00BB2768">
        <w:rPr>
          <w:rFonts w:ascii="Times New Roman" w:hAnsi="Times New Roman" w:cs="Times New Roman"/>
        </w:rPr>
        <w:t>takiej</w:t>
      </w:r>
      <w:r w:rsidRPr="00BB2768">
        <w:rPr>
          <w:rFonts w:ascii="Times New Roman" w:hAnsi="Times New Roman" w:cs="Times New Roman"/>
          <w:spacing w:val="-8"/>
        </w:rPr>
        <w:t xml:space="preserve"> </w:t>
      </w:r>
      <w:r w:rsidRPr="00BB2768">
        <w:rPr>
          <w:rFonts w:ascii="Times New Roman" w:hAnsi="Times New Roman" w:cs="Times New Roman"/>
        </w:rPr>
        <w:t>oferty</w:t>
      </w:r>
      <w:r w:rsidRPr="00BB2768">
        <w:rPr>
          <w:rFonts w:ascii="Times New Roman" w:hAnsi="Times New Roman" w:cs="Times New Roman"/>
          <w:spacing w:val="-11"/>
        </w:rPr>
        <w:t xml:space="preserve"> </w:t>
      </w:r>
      <w:r w:rsidRPr="00BB2768">
        <w:rPr>
          <w:rFonts w:ascii="Times New Roman" w:hAnsi="Times New Roman" w:cs="Times New Roman"/>
        </w:rPr>
        <w:t>dolicza</w:t>
      </w:r>
      <w:r w:rsidRPr="00BB2768">
        <w:rPr>
          <w:rFonts w:ascii="Times New Roman" w:hAnsi="Times New Roman" w:cs="Times New Roman"/>
          <w:spacing w:val="-5"/>
        </w:rPr>
        <w:t xml:space="preserve"> </w:t>
      </w:r>
      <w:r w:rsidRPr="00BB2768">
        <w:rPr>
          <w:rFonts w:ascii="Times New Roman" w:hAnsi="Times New Roman" w:cs="Times New Roman"/>
        </w:rPr>
        <w:t>do</w:t>
      </w:r>
      <w:r w:rsidRPr="00BB2768">
        <w:rPr>
          <w:rFonts w:ascii="Times New Roman" w:hAnsi="Times New Roman" w:cs="Times New Roman"/>
          <w:spacing w:val="-8"/>
        </w:rPr>
        <w:t xml:space="preserve"> </w:t>
      </w:r>
      <w:r w:rsidRPr="00BB2768">
        <w:rPr>
          <w:rFonts w:ascii="Times New Roman" w:hAnsi="Times New Roman" w:cs="Times New Roman"/>
        </w:rPr>
        <w:t>przedstawionej</w:t>
      </w:r>
      <w:r w:rsidRPr="00BB2768">
        <w:rPr>
          <w:rFonts w:ascii="Times New Roman" w:hAnsi="Times New Roman" w:cs="Times New Roman"/>
          <w:spacing w:val="-4"/>
        </w:rPr>
        <w:t xml:space="preserve"> </w:t>
      </w:r>
      <w:r w:rsidRPr="00BB2768">
        <w:rPr>
          <w:rFonts w:ascii="Times New Roman" w:hAnsi="Times New Roman" w:cs="Times New Roman"/>
        </w:rPr>
        <w:t>w</w:t>
      </w:r>
      <w:r w:rsidRPr="00BB2768">
        <w:rPr>
          <w:rFonts w:ascii="Times New Roman" w:hAnsi="Times New Roman" w:cs="Times New Roman"/>
          <w:spacing w:val="-8"/>
        </w:rPr>
        <w:t xml:space="preserve"> </w:t>
      </w:r>
      <w:r w:rsidRPr="00BB2768">
        <w:rPr>
          <w:rFonts w:ascii="Times New Roman" w:hAnsi="Times New Roman" w:cs="Times New Roman"/>
        </w:rPr>
        <w:t>niej</w:t>
      </w:r>
      <w:r w:rsidRPr="00BB2768">
        <w:rPr>
          <w:rFonts w:ascii="Times New Roman" w:hAnsi="Times New Roman" w:cs="Times New Roman"/>
          <w:spacing w:val="-5"/>
        </w:rPr>
        <w:t xml:space="preserve"> </w:t>
      </w:r>
      <w:r w:rsidRPr="00BB2768">
        <w:rPr>
          <w:rFonts w:ascii="Times New Roman" w:hAnsi="Times New Roman" w:cs="Times New Roman"/>
        </w:rPr>
        <w:t>ceny</w:t>
      </w:r>
      <w:r w:rsidRPr="00BB2768">
        <w:rPr>
          <w:rFonts w:ascii="Times New Roman" w:hAnsi="Times New Roman" w:cs="Times New Roman"/>
          <w:spacing w:val="-9"/>
        </w:rPr>
        <w:t xml:space="preserve"> </w:t>
      </w:r>
      <w:r w:rsidRPr="00BB2768">
        <w:rPr>
          <w:rFonts w:ascii="Times New Roman" w:hAnsi="Times New Roman" w:cs="Times New Roman"/>
        </w:rPr>
        <w:t>podatek</w:t>
      </w:r>
      <w:r w:rsidRPr="00BB2768">
        <w:rPr>
          <w:rFonts w:ascii="Times New Roman" w:hAnsi="Times New Roman" w:cs="Times New Roman"/>
          <w:spacing w:val="-6"/>
        </w:rPr>
        <w:t xml:space="preserve"> </w:t>
      </w:r>
      <w:r w:rsidRPr="00BB2768">
        <w:rPr>
          <w:rFonts w:ascii="Times New Roman" w:hAnsi="Times New Roman" w:cs="Times New Roman"/>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0D1F36">
        <w:rPr>
          <w:rFonts w:ascii="Times New Roman" w:hAnsi="Times New Roman" w:cs="Times New Roman"/>
        </w:rPr>
        <w:br/>
      </w:r>
      <w:r w:rsidRPr="00BB2768">
        <w:rPr>
          <w:rFonts w:ascii="Times New Roman" w:hAnsi="Times New Roman" w:cs="Times New Roman"/>
        </w:rPr>
        <w:t>do jego powstania, oraz wskazując ich wartość bez kwoty</w:t>
      </w:r>
      <w:r w:rsidRPr="00BB2768">
        <w:rPr>
          <w:rFonts w:ascii="Times New Roman" w:hAnsi="Times New Roman" w:cs="Times New Roman"/>
          <w:spacing w:val="-5"/>
        </w:rPr>
        <w:t xml:space="preserve"> </w:t>
      </w:r>
      <w:r w:rsidRPr="00BB2768">
        <w:rPr>
          <w:rFonts w:ascii="Times New Roman" w:hAnsi="Times New Roman" w:cs="Times New Roman"/>
        </w:rPr>
        <w:t>podatku.</w:t>
      </w:r>
    </w:p>
    <w:p w:rsidR="00740FB9" w:rsidRDefault="00BB2768" w:rsidP="00BE3B26">
      <w:pPr>
        <w:pStyle w:val="Akapitzlist"/>
        <w:numPr>
          <w:ilvl w:val="1"/>
          <w:numId w:val="29"/>
        </w:numPr>
        <w:ind w:left="567" w:hanging="567"/>
        <w:contextualSpacing w:val="0"/>
        <w:jc w:val="both"/>
        <w:rPr>
          <w:rFonts w:ascii="Times New Roman" w:hAnsi="Times New Roman" w:cs="Times New Roman"/>
        </w:rPr>
      </w:pPr>
      <w:r w:rsidRPr="00BB2768">
        <w:rPr>
          <w:rFonts w:ascii="Times New Roman" w:hAnsi="Times New Roman" w:cs="Times New Roman"/>
        </w:rPr>
        <w:t>Zamawiający nie przewiduje udzielenia zaliczek na poczet wykonania</w:t>
      </w:r>
      <w:r w:rsidRPr="00BB2768">
        <w:rPr>
          <w:rFonts w:ascii="Times New Roman" w:hAnsi="Times New Roman" w:cs="Times New Roman"/>
          <w:spacing w:val="-9"/>
        </w:rPr>
        <w:t xml:space="preserve"> </w:t>
      </w:r>
      <w:r w:rsidRPr="00BB2768">
        <w:rPr>
          <w:rFonts w:ascii="Times New Roman" w:hAnsi="Times New Roman" w:cs="Times New Roman"/>
        </w:rPr>
        <w:t>zamówienia.</w:t>
      </w:r>
    </w:p>
    <w:p w:rsidR="001D1A50" w:rsidRPr="001D1A50" w:rsidRDefault="001D1A50" w:rsidP="001D1A50">
      <w:pPr>
        <w:jc w:val="both"/>
        <w:rPr>
          <w:rFonts w:ascii="Times New Roman" w:hAnsi="Times New Roman" w:cs="Times New Roman"/>
        </w:rPr>
      </w:pPr>
    </w:p>
    <w:p w:rsidR="00740FB9" w:rsidRPr="0027204A" w:rsidRDefault="00740FB9" w:rsidP="00BE3B26">
      <w:pPr>
        <w:pStyle w:val="Akapitzlist"/>
        <w:numPr>
          <w:ilvl w:val="0"/>
          <w:numId w:val="29"/>
        </w:numPr>
        <w:ind w:left="426" w:hanging="426"/>
        <w:contextualSpacing w:val="0"/>
        <w:jc w:val="both"/>
        <w:rPr>
          <w:rFonts w:ascii="Times New Roman" w:hAnsi="Times New Roman" w:cs="Times New Roman"/>
          <w:b/>
        </w:rPr>
      </w:pPr>
      <w:r w:rsidRPr="0027204A">
        <w:rPr>
          <w:rFonts w:ascii="Times New Roman" w:hAnsi="Times New Roman" w:cs="Times New Roman"/>
          <w:b/>
        </w:rPr>
        <w:t xml:space="preserve">OPIS KRYTERIÓW, KTÓRYMI ZAMAWIAJĄCY BĘDZIE SIĘ KIEROWAŁ PRZY WYBORZE OFERTY, WRAZ Z PODANIEM ZNACZENIA TYCH KRYTERIÓW </w:t>
      </w:r>
      <w:r w:rsidR="0027204A">
        <w:rPr>
          <w:rFonts w:ascii="Times New Roman" w:hAnsi="Times New Roman" w:cs="Times New Roman"/>
          <w:b/>
        </w:rPr>
        <w:br/>
      </w:r>
      <w:r w:rsidRPr="0027204A">
        <w:rPr>
          <w:rFonts w:ascii="Times New Roman" w:hAnsi="Times New Roman" w:cs="Times New Roman"/>
          <w:b/>
        </w:rPr>
        <w:t>I SPOSOBU OCENY</w:t>
      </w:r>
      <w:r w:rsidRPr="0027204A">
        <w:rPr>
          <w:rFonts w:ascii="Times New Roman" w:hAnsi="Times New Roman" w:cs="Times New Roman"/>
          <w:b/>
          <w:spacing w:val="-3"/>
        </w:rPr>
        <w:t xml:space="preserve"> </w:t>
      </w:r>
      <w:r w:rsidRPr="0027204A">
        <w:rPr>
          <w:rFonts w:ascii="Times New Roman" w:hAnsi="Times New Roman" w:cs="Times New Roman"/>
          <w:b/>
        </w:rPr>
        <w:t>OFERT</w:t>
      </w: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Pr="00740FB9" w:rsidRDefault="00740FB9" w:rsidP="00BE3B26">
      <w:pPr>
        <w:pStyle w:val="Akapitzlist"/>
        <w:numPr>
          <w:ilvl w:val="0"/>
          <w:numId w:val="30"/>
        </w:numPr>
        <w:rPr>
          <w:rFonts w:ascii="Times New Roman" w:hAnsi="Times New Roman" w:cs="Times New Roman"/>
          <w:vanish/>
        </w:rPr>
      </w:pPr>
    </w:p>
    <w:p w:rsidR="00740FB9" w:rsidRDefault="00740FB9" w:rsidP="00BD4A36">
      <w:pPr>
        <w:pStyle w:val="Akapitzlist"/>
        <w:numPr>
          <w:ilvl w:val="1"/>
          <w:numId w:val="30"/>
        </w:numPr>
        <w:spacing w:after="120" w:line="240" w:lineRule="auto"/>
        <w:ind w:left="567" w:hanging="573"/>
        <w:contextualSpacing w:val="0"/>
        <w:jc w:val="both"/>
        <w:rPr>
          <w:rFonts w:ascii="Times New Roman" w:hAnsi="Times New Roman" w:cs="Times New Roman"/>
        </w:rPr>
      </w:pPr>
      <w:r w:rsidRPr="00740FB9">
        <w:rPr>
          <w:rFonts w:ascii="Times New Roman" w:hAnsi="Times New Roman" w:cs="Times New Roman"/>
        </w:rPr>
        <w:t>Zamawiający będzie oceniał oferty według następujących</w:t>
      </w:r>
      <w:r w:rsidRPr="00740FB9">
        <w:rPr>
          <w:rFonts w:ascii="Times New Roman" w:hAnsi="Times New Roman" w:cs="Times New Roman"/>
          <w:spacing w:val="-12"/>
        </w:rPr>
        <w:t xml:space="preserve"> </w:t>
      </w:r>
      <w:r w:rsidRPr="00740FB9">
        <w:rPr>
          <w:rFonts w:ascii="Times New Roman" w:hAnsi="Times New Roman" w:cs="Times New Roman"/>
        </w:rPr>
        <w:t>kryteriów:</w:t>
      </w:r>
    </w:p>
    <w:tbl>
      <w:tblPr>
        <w:tblStyle w:val="Tabela-Siatka"/>
        <w:tblW w:w="4992" w:type="pct"/>
        <w:tblLook w:val="04A0" w:firstRow="1" w:lastRow="0" w:firstColumn="1" w:lastColumn="0" w:noHBand="0" w:noVBand="1"/>
      </w:tblPr>
      <w:tblGrid>
        <w:gridCol w:w="775"/>
        <w:gridCol w:w="4257"/>
        <w:gridCol w:w="4575"/>
      </w:tblGrid>
      <w:tr w:rsidR="00F21C6D" w:rsidRPr="002D5DE7" w:rsidTr="00F21C6D">
        <w:trPr>
          <w:trHeight w:val="288"/>
        </w:trPr>
        <w:tc>
          <w:tcPr>
            <w:tcW w:w="403" w:type="pct"/>
            <w:vAlign w:val="center"/>
          </w:tcPr>
          <w:p w:rsidR="00F21C6D" w:rsidRPr="002D5DE7" w:rsidRDefault="00F21C6D" w:rsidP="000F6E13">
            <w:pPr>
              <w:jc w:val="center"/>
              <w:rPr>
                <w:rFonts w:ascii="Times New Roman" w:hAnsi="Times New Roman" w:cs="Times New Roman"/>
                <w:b/>
              </w:rPr>
            </w:pPr>
            <w:r>
              <w:rPr>
                <w:rFonts w:ascii="Times New Roman" w:hAnsi="Times New Roman" w:cs="Times New Roman"/>
                <w:b/>
              </w:rPr>
              <w:t>Nr</w:t>
            </w:r>
          </w:p>
        </w:tc>
        <w:tc>
          <w:tcPr>
            <w:tcW w:w="2215" w:type="pct"/>
            <w:vAlign w:val="center"/>
          </w:tcPr>
          <w:p w:rsidR="00F21C6D" w:rsidRPr="002D5DE7" w:rsidRDefault="00F21C6D" w:rsidP="000F6E13">
            <w:pPr>
              <w:jc w:val="center"/>
              <w:rPr>
                <w:rFonts w:ascii="Times New Roman" w:hAnsi="Times New Roman" w:cs="Times New Roman"/>
                <w:b/>
              </w:rPr>
            </w:pPr>
            <w:r>
              <w:rPr>
                <w:rFonts w:ascii="Times New Roman" w:hAnsi="Times New Roman" w:cs="Times New Roman"/>
                <w:b/>
              </w:rPr>
              <w:t>Nazwa kryterium</w:t>
            </w:r>
          </w:p>
        </w:tc>
        <w:tc>
          <w:tcPr>
            <w:tcW w:w="2381" w:type="pct"/>
            <w:vAlign w:val="center"/>
          </w:tcPr>
          <w:p w:rsidR="00F21C6D" w:rsidRPr="002D5DE7" w:rsidRDefault="00F21C6D" w:rsidP="000F6E13">
            <w:pPr>
              <w:jc w:val="center"/>
              <w:rPr>
                <w:rFonts w:ascii="Times New Roman" w:hAnsi="Times New Roman" w:cs="Times New Roman"/>
                <w:b/>
              </w:rPr>
            </w:pPr>
            <w:r>
              <w:rPr>
                <w:rFonts w:ascii="Times New Roman" w:hAnsi="Times New Roman" w:cs="Times New Roman"/>
                <w:b/>
              </w:rPr>
              <w:t>Waga</w:t>
            </w:r>
          </w:p>
        </w:tc>
      </w:tr>
      <w:tr w:rsidR="00F21C6D" w:rsidRPr="002D5DE7" w:rsidTr="00F21C6D">
        <w:trPr>
          <w:trHeight w:val="288"/>
        </w:trPr>
        <w:tc>
          <w:tcPr>
            <w:tcW w:w="403" w:type="pct"/>
            <w:vAlign w:val="center"/>
          </w:tcPr>
          <w:p w:rsidR="00F21C6D" w:rsidRPr="002D5DE7" w:rsidRDefault="00F21C6D" w:rsidP="000F6E13">
            <w:pPr>
              <w:jc w:val="center"/>
              <w:rPr>
                <w:rFonts w:ascii="Times New Roman" w:hAnsi="Times New Roman" w:cs="Times New Roman"/>
                <w:b/>
              </w:rPr>
            </w:pPr>
            <w:r>
              <w:rPr>
                <w:rFonts w:ascii="Times New Roman" w:hAnsi="Times New Roman" w:cs="Times New Roman"/>
                <w:b/>
              </w:rPr>
              <w:t>1.</w:t>
            </w:r>
          </w:p>
        </w:tc>
        <w:tc>
          <w:tcPr>
            <w:tcW w:w="2215" w:type="pct"/>
            <w:vAlign w:val="center"/>
          </w:tcPr>
          <w:p w:rsidR="00F21C6D" w:rsidRPr="00F21C6D" w:rsidRDefault="00F21C6D" w:rsidP="000F6E13">
            <w:pPr>
              <w:jc w:val="center"/>
              <w:rPr>
                <w:rFonts w:ascii="Times New Roman" w:hAnsi="Times New Roman" w:cs="Times New Roman"/>
              </w:rPr>
            </w:pPr>
            <w:r>
              <w:rPr>
                <w:rFonts w:ascii="Times New Roman" w:hAnsi="Times New Roman" w:cs="Times New Roman"/>
              </w:rPr>
              <w:t>Cena</w:t>
            </w:r>
          </w:p>
        </w:tc>
        <w:tc>
          <w:tcPr>
            <w:tcW w:w="2381" w:type="pct"/>
            <w:vAlign w:val="center"/>
          </w:tcPr>
          <w:p w:rsidR="00F21C6D" w:rsidRPr="00F21C6D" w:rsidRDefault="005C25CC" w:rsidP="000F6E13">
            <w:pPr>
              <w:jc w:val="center"/>
              <w:rPr>
                <w:rFonts w:ascii="Times New Roman" w:hAnsi="Times New Roman" w:cs="Times New Roman"/>
              </w:rPr>
            </w:pPr>
            <w:r>
              <w:rPr>
                <w:rFonts w:ascii="Times New Roman" w:hAnsi="Times New Roman" w:cs="Times New Roman"/>
              </w:rPr>
              <w:t>60%</w:t>
            </w:r>
          </w:p>
        </w:tc>
      </w:tr>
      <w:tr w:rsidR="00F21C6D" w:rsidRPr="002D5DE7" w:rsidTr="00F21C6D">
        <w:trPr>
          <w:trHeight w:val="288"/>
        </w:trPr>
        <w:tc>
          <w:tcPr>
            <w:tcW w:w="403" w:type="pct"/>
            <w:vAlign w:val="center"/>
          </w:tcPr>
          <w:p w:rsidR="00F21C6D" w:rsidRPr="002D5DE7" w:rsidRDefault="00F21C6D" w:rsidP="000F6E13">
            <w:pPr>
              <w:jc w:val="center"/>
              <w:rPr>
                <w:rFonts w:ascii="Times New Roman" w:hAnsi="Times New Roman" w:cs="Times New Roman"/>
                <w:b/>
              </w:rPr>
            </w:pPr>
            <w:r>
              <w:rPr>
                <w:rFonts w:ascii="Times New Roman" w:hAnsi="Times New Roman" w:cs="Times New Roman"/>
                <w:b/>
              </w:rPr>
              <w:t>2.</w:t>
            </w:r>
          </w:p>
        </w:tc>
        <w:tc>
          <w:tcPr>
            <w:tcW w:w="2215" w:type="pct"/>
            <w:vAlign w:val="center"/>
          </w:tcPr>
          <w:p w:rsidR="00F21C6D" w:rsidRPr="00F21C6D" w:rsidRDefault="00F21C6D" w:rsidP="000F6E13">
            <w:pPr>
              <w:jc w:val="center"/>
              <w:rPr>
                <w:rFonts w:ascii="Times New Roman" w:hAnsi="Times New Roman" w:cs="Times New Roman"/>
              </w:rPr>
            </w:pPr>
            <w:r>
              <w:rPr>
                <w:rFonts w:ascii="Times New Roman" w:hAnsi="Times New Roman" w:cs="Times New Roman"/>
              </w:rPr>
              <w:t>Okres gwarancji</w:t>
            </w:r>
          </w:p>
        </w:tc>
        <w:tc>
          <w:tcPr>
            <w:tcW w:w="2381" w:type="pct"/>
            <w:vAlign w:val="center"/>
          </w:tcPr>
          <w:p w:rsidR="00F21C6D" w:rsidRPr="00F21C6D" w:rsidRDefault="005C25CC" w:rsidP="000F6E13">
            <w:pPr>
              <w:jc w:val="center"/>
              <w:rPr>
                <w:rFonts w:ascii="Times New Roman" w:hAnsi="Times New Roman" w:cs="Times New Roman"/>
              </w:rPr>
            </w:pPr>
            <w:r>
              <w:rPr>
                <w:rFonts w:ascii="Times New Roman" w:hAnsi="Times New Roman" w:cs="Times New Roman"/>
              </w:rPr>
              <w:t>20%</w:t>
            </w:r>
          </w:p>
        </w:tc>
      </w:tr>
      <w:tr w:rsidR="00F21C6D" w:rsidRPr="002D5DE7" w:rsidTr="00F21C6D">
        <w:trPr>
          <w:trHeight w:val="288"/>
        </w:trPr>
        <w:tc>
          <w:tcPr>
            <w:tcW w:w="403" w:type="pct"/>
            <w:vAlign w:val="center"/>
          </w:tcPr>
          <w:p w:rsidR="00F21C6D" w:rsidRPr="002D5DE7" w:rsidRDefault="00F21C6D" w:rsidP="000F6E13">
            <w:pPr>
              <w:jc w:val="center"/>
              <w:rPr>
                <w:rFonts w:ascii="Times New Roman" w:hAnsi="Times New Roman" w:cs="Times New Roman"/>
                <w:b/>
              </w:rPr>
            </w:pPr>
            <w:r>
              <w:rPr>
                <w:rFonts w:ascii="Times New Roman" w:hAnsi="Times New Roman" w:cs="Times New Roman"/>
                <w:b/>
              </w:rPr>
              <w:t>3.</w:t>
            </w:r>
          </w:p>
        </w:tc>
        <w:tc>
          <w:tcPr>
            <w:tcW w:w="2215" w:type="pct"/>
            <w:vAlign w:val="center"/>
          </w:tcPr>
          <w:p w:rsidR="00F21C6D" w:rsidRPr="00F21C6D" w:rsidRDefault="00F21C6D" w:rsidP="000F6E13">
            <w:pPr>
              <w:jc w:val="center"/>
              <w:rPr>
                <w:rFonts w:ascii="Times New Roman" w:hAnsi="Times New Roman" w:cs="Times New Roman"/>
              </w:rPr>
            </w:pPr>
            <w:r>
              <w:rPr>
                <w:rFonts w:ascii="Times New Roman" w:hAnsi="Times New Roman" w:cs="Times New Roman"/>
              </w:rPr>
              <w:t>Termin wykonania</w:t>
            </w:r>
          </w:p>
        </w:tc>
        <w:tc>
          <w:tcPr>
            <w:tcW w:w="2381" w:type="pct"/>
            <w:vAlign w:val="center"/>
          </w:tcPr>
          <w:p w:rsidR="00F21C6D" w:rsidRPr="00F21C6D" w:rsidRDefault="005C25CC" w:rsidP="000F6E13">
            <w:pPr>
              <w:jc w:val="center"/>
              <w:rPr>
                <w:rFonts w:ascii="Times New Roman" w:hAnsi="Times New Roman" w:cs="Times New Roman"/>
              </w:rPr>
            </w:pPr>
            <w:r>
              <w:rPr>
                <w:rFonts w:ascii="Times New Roman" w:hAnsi="Times New Roman" w:cs="Times New Roman"/>
              </w:rPr>
              <w:t>20%</w:t>
            </w:r>
          </w:p>
        </w:tc>
      </w:tr>
    </w:tbl>
    <w:p w:rsidR="000D1F36" w:rsidRDefault="00740FB9" w:rsidP="00BD4A36">
      <w:pPr>
        <w:pStyle w:val="Akapitzlist"/>
        <w:numPr>
          <w:ilvl w:val="1"/>
          <w:numId w:val="30"/>
        </w:numPr>
        <w:spacing w:before="120" w:after="120" w:line="240" w:lineRule="auto"/>
        <w:ind w:left="567" w:hanging="567"/>
        <w:contextualSpacing w:val="0"/>
        <w:jc w:val="both"/>
        <w:rPr>
          <w:rFonts w:ascii="Times New Roman" w:hAnsi="Times New Roman" w:cs="Times New Roman"/>
        </w:rPr>
      </w:pPr>
      <w:r w:rsidRPr="00740FB9">
        <w:rPr>
          <w:rFonts w:ascii="Times New Roman" w:hAnsi="Times New Roman" w:cs="Times New Roman"/>
        </w:rPr>
        <w:lastRenderedPageBreak/>
        <w:t>Punkty przyznawane za podane w pkt 18.1 kryteria będą liczone według następujących wzorów:</w:t>
      </w:r>
    </w:p>
    <w:tbl>
      <w:tblPr>
        <w:tblStyle w:val="Tabela-Siatka"/>
        <w:tblW w:w="4992" w:type="pct"/>
        <w:tblLook w:val="04A0" w:firstRow="1" w:lastRow="0" w:firstColumn="1" w:lastColumn="0" w:noHBand="0" w:noVBand="1"/>
      </w:tblPr>
      <w:tblGrid>
        <w:gridCol w:w="1182"/>
        <w:gridCol w:w="8425"/>
      </w:tblGrid>
      <w:tr w:rsidR="000D1F36" w:rsidRPr="002D5DE7" w:rsidTr="000D1F36">
        <w:trPr>
          <w:trHeight w:val="288"/>
        </w:trPr>
        <w:tc>
          <w:tcPr>
            <w:tcW w:w="615" w:type="pct"/>
            <w:vAlign w:val="center"/>
          </w:tcPr>
          <w:p w:rsidR="000D1F36" w:rsidRPr="002D5DE7" w:rsidRDefault="000D1F36" w:rsidP="000F6E13">
            <w:pPr>
              <w:jc w:val="center"/>
              <w:rPr>
                <w:rFonts w:ascii="Times New Roman" w:hAnsi="Times New Roman" w:cs="Times New Roman"/>
                <w:b/>
              </w:rPr>
            </w:pPr>
            <w:r>
              <w:rPr>
                <w:rFonts w:ascii="Times New Roman" w:hAnsi="Times New Roman" w:cs="Times New Roman"/>
                <w:b/>
              </w:rPr>
              <w:t>Nr kryterium</w:t>
            </w:r>
          </w:p>
        </w:tc>
        <w:tc>
          <w:tcPr>
            <w:tcW w:w="4385" w:type="pct"/>
            <w:vAlign w:val="center"/>
          </w:tcPr>
          <w:p w:rsidR="000D1F36" w:rsidRPr="002D5DE7" w:rsidRDefault="000D1F36" w:rsidP="000F6E13">
            <w:pPr>
              <w:jc w:val="center"/>
              <w:rPr>
                <w:rFonts w:ascii="Times New Roman" w:hAnsi="Times New Roman" w:cs="Times New Roman"/>
                <w:b/>
              </w:rPr>
            </w:pPr>
            <w:r>
              <w:rPr>
                <w:rFonts w:ascii="Times New Roman" w:hAnsi="Times New Roman" w:cs="Times New Roman"/>
                <w:b/>
              </w:rPr>
              <w:t>Wzór</w:t>
            </w:r>
          </w:p>
        </w:tc>
      </w:tr>
      <w:tr w:rsidR="000D1F36" w:rsidRPr="00F21C6D" w:rsidTr="000D1F36">
        <w:trPr>
          <w:trHeight w:val="288"/>
        </w:trPr>
        <w:tc>
          <w:tcPr>
            <w:tcW w:w="615" w:type="pct"/>
            <w:vAlign w:val="center"/>
          </w:tcPr>
          <w:p w:rsidR="000D1F36" w:rsidRPr="002D5DE7" w:rsidRDefault="000D1F36" w:rsidP="000F6E13">
            <w:pPr>
              <w:jc w:val="center"/>
              <w:rPr>
                <w:rFonts w:ascii="Times New Roman" w:hAnsi="Times New Roman" w:cs="Times New Roman"/>
                <w:b/>
              </w:rPr>
            </w:pPr>
            <w:r>
              <w:rPr>
                <w:rFonts w:ascii="Times New Roman" w:hAnsi="Times New Roman" w:cs="Times New Roman"/>
                <w:b/>
              </w:rPr>
              <w:t>1.</w:t>
            </w:r>
          </w:p>
        </w:tc>
        <w:tc>
          <w:tcPr>
            <w:tcW w:w="4385" w:type="pct"/>
            <w:vAlign w:val="center"/>
          </w:tcPr>
          <w:p w:rsidR="000D1F36" w:rsidRDefault="000D1F36" w:rsidP="00BD4A36">
            <w:pPr>
              <w:spacing w:after="60"/>
              <w:jc w:val="both"/>
              <w:rPr>
                <w:rFonts w:ascii="Times New Roman" w:hAnsi="Times New Roman" w:cs="Times New Roman"/>
              </w:rPr>
            </w:pPr>
            <w:r>
              <w:rPr>
                <w:rFonts w:ascii="Times New Roman" w:hAnsi="Times New Roman" w:cs="Times New Roman"/>
              </w:rPr>
              <w:t>Cena</w:t>
            </w:r>
          </w:p>
          <w:p w:rsidR="000D1F36" w:rsidRDefault="000D1F36" w:rsidP="00BD4A36">
            <w:pPr>
              <w:spacing w:after="60"/>
              <w:jc w:val="both"/>
              <w:rPr>
                <w:rFonts w:ascii="Times New Roman" w:hAnsi="Times New Roman" w:cs="Times New Roman"/>
              </w:rPr>
            </w:pPr>
            <w:r>
              <w:rPr>
                <w:rFonts w:ascii="Times New Roman" w:hAnsi="Times New Roman" w:cs="Times New Roman"/>
              </w:rPr>
              <w:t>Liczba punktów = (</w:t>
            </w:r>
            <w:r w:rsidR="005B3C0A">
              <w:rPr>
                <w:rFonts w:ascii="Times New Roman" w:hAnsi="Times New Roman" w:cs="Times New Roman"/>
              </w:rPr>
              <w:t xml:space="preserve"> </w:t>
            </w:r>
            <w:proofErr w:type="spellStart"/>
            <w:r w:rsidR="005B3C0A">
              <w:rPr>
                <w:rFonts w:ascii="Times New Roman" w:hAnsi="Times New Roman" w:cs="Times New Roman"/>
              </w:rPr>
              <w:t>Cmin</w:t>
            </w:r>
            <w:proofErr w:type="spellEnd"/>
            <w:r w:rsidR="005B3C0A">
              <w:rPr>
                <w:rFonts w:ascii="Times New Roman" w:hAnsi="Times New Roman" w:cs="Times New Roman"/>
              </w:rPr>
              <w:t>/</w:t>
            </w:r>
            <w:proofErr w:type="spellStart"/>
            <w:r w:rsidR="005B3C0A">
              <w:rPr>
                <w:rFonts w:ascii="Times New Roman" w:hAnsi="Times New Roman" w:cs="Times New Roman"/>
              </w:rPr>
              <w:t>Cof</w:t>
            </w:r>
            <w:proofErr w:type="spellEnd"/>
            <w:r w:rsidR="005B3C0A">
              <w:rPr>
                <w:rFonts w:ascii="Times New Roman" w:hAnsi="Times New Roman" w:cs="Times New Roman"/>
              </w:rPr>
              <w:t xml:space="preserve"> ) ×</w:t>
            </w:r>
            <w:r>
              <w:rPr>
                <w:rFonts w:ascii="Times New Roman" w:hAnsi="Times New Roman" w:cs="Times New Roman"/>
              </w:rPr>
              <w:t xml:space="preserve"> waga kryterium 60</w:t>
            </w:r>
          </w:p>
          <w:p w:rsidR="000D1F36" w:rsidRDefault="000D1F36" w:rsidP="00BD4A36">
            <w:pPr>
              <w:spacing w:after="60"/>
              <w:jc w:val="both"/>
              <w:rPr>
                <w:rFonts w:ascii="Times New Roman" w:hAnsi="Times New Roman" w:cs="Times New Roman"/>
              </w:rPr>
            </w:pPr>
            <w:r>
              <w:rPr>
                <w:rFonts w:ascii="Times New Roman" w:hAnsi="Times New Roman" w:cs="Times New Roman"/>
              </w:rPr>
              <w:t>gdzie:</w:t>
            </w:r>
          </w:p>
          <w:p w:rsidR="000D1F36" w:rsidRDefault="000D1F36" w:rsidP="00BD4A36">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Cmin</w:t>
            </w:r>
            <w:proofErr w:type="spellEnd"/>
            <w:r>
              <w:rPr>
                <w:rFonts w:ascii="Times New Roman" w:hAnsi="Times New Roman" w:cs="Times New Roman"/>
              </w:rPr>
              <w:t xml:space="preserve"> – najniższa spośród wszystkich ofert</w:t>
            </w:r>
          </w:p>
          <w:p w:rsidR="000D1F36" w:rsidRPr="00F21C6D" w:rsidRDefault="000D1F36" w:rsidP="00BD4A36">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Cof</w:t>
            </w:r>
            <w:proofErr w:type="spellEnd"/>
            <w:r>
              <w:rPr>
                <w:rFonts w:ascii="Times New Roman" w:hAnsi="Times New Roman" w:cs="Times New Roman"/>
              </w:rPr>
              <w:t xml:space="preserve"> – podana w ofercie</w:t>
            </w:r>
          </w:p>
        </w:tc>
      </w:tr>
      <w:tr w:rsidR="000D1F36" w:rsidRPr="00F21C6D" w:rsidTr="000D1F36">
        <w:trPr>
          <w:trHeight w:val="288"/>
        </w:trPr>
        <w:tc>
          <w:tcPr>
            <w:tcW w:w="615" w:type="pct"/>
            <w:vAlign w:val="center"/>
          </w:tcPr>
          <w:p w:rsidR="000D1F36" w:rsidRPr="002D5DE7" w:rsidRDefault="000D1F36" w:rsidP="000F6E13">
            <w:pPr>
              <w:jc w:val="center"/>
              <w:rPr>
                <w:rFonts w:ascii="Times New Roman" w:hAnsi="Times New Roman" w:cs="Times New Roman"/>
                <w:b/>
              </w:rPr>
            </w:pPr>
            <w:r>
              <w:rPr>
                <w:rFonts w:ascii="Times New Roman" w:hAnsi="Times New Roman" w:cs="Times New Roman"/>
                <w:b/>
              </w:rPr>
              <w:t>2.</w:t>
            </w:r>
          </w:p>
        </w:tc>
        <w:tc>
          <w:tcPr>
            <w:tcW w:w="4385" w:type="pct"/>
            <w:vAlign w:val="center"/>
          </w:tcPr>
          <w:p w:rsidR="000D1F36" w:rsidRDefault="000D1F36" w:rsidP="00BD4A36">
            <w:pPr>
              <w:spacing w:after="60"/>
              <w:jc w:val="both"/>
              <w:rPr>
                <w:rFonts w:ascii="Times New Roman" w:hAnsi="Times New Roman" w:cs="Times New Roman"/>
              </w:rPr>
            </w:pPr>
            <w:r>
              <w:rPr>
                <w:rFonts w:ascii="Times New Roman" w:hAnsi="Times New Roman" w:cs="Times New Roman"/>
              </w:rPr>
              <w:t>Okres gwarancji</w:t>
            </w:r>
          </w:p>
          <w:p w:rsidR="000D1F36" w:rsidRDefault="000D1F36" w:rsidP="00BD4A36">
            <w:pPr>
              <w:jc w:val="both"/>
              <w:rPr>
                <w:rFonts w:ascii="Times New Roman" w:hAnsi="Times New Roman" w:cs="Times New Roman"/>
              </w:rPr>
            </w:pPr>
            <w:r>
              <w:rPr>
                <w:rFonts w:ascii="Times New Roman" w:hAnsi="Times New Roman" w:cs="Times New Roman"/>
              </w:rPr>
              <w:t xml:space="preserve">Liczba punktów = </w:t>
            </w:r>
            <w:proofErr w:type="spellStart"/>
            <w:r>
              <w:rPr>
                <w:rFonts w:ascii="Times New Roman" w:hAnsi="Times New Roman" w:cs="Times New Roman"/>
              </w:rPr>
              <w:t>Gof</w:t>
            </w:r>
            <w:proofErr w:type="spellEnd"/>
          </w:p>
          <w:p w:rsidR="000D1F36" w:rsidRDefault="000D1F36" w:rsidP="00BD4A36">
            <w:pPr>
              <w:jc w:val="both"/>
              <w:rPr>
                <w:rFonts w:ascii="Times New Roman" w:hAnsi="Times New Roman" w:cs="Times New Roman"/>
              </w:rPr>
            </w:pPr>
            <w:proofErr w:type="spellStart"/>
            <w:r>
              <w:rPr>
                <w:rFonts w:ascii="Times New Roman" w:hAnsi="Times New Roman" w:cs="Times New Roman"/>
              </w:rPr>
              <w:t>Gof</w:t>
            </w:r>
            <w:proofErr w:type="spellEnd"/>
            <w:r>
              <w:rPr>
                <w:rFonts w:ascii="Times New Roman" w:hAnsi="Times New Roman" w:cs="Times New Roman"/>
              </w:rPr>
              <w:t xml:space="preserve"> wg indywidualnej oceny każdego c</w:t>
            </w:r>
            <w:r w:rsidR="00F049AF">
              <w:rPr>
                <w:rFonts w:ascii="Times New Roman" w:hAnsi="Times New Roman" w:cs="Times New Roman"/>
              </w:rPr>
              <w:t>złonka Komisji w skali od 0 do 2</w:t>
            </w:r>
            <w:r>
              <w:rPr>
                <w:rFonts w:ascii="Times New Roman" w:hAnsi="Times New Roman" w:cs="Times New Roman"/>
              </w:rPr>
              <w:t>0</w:t>
            </w:r>
          </w:p>
          <w:p w:rsidR="000D1F36" w:rsidRDefault="000D1F36" w:rsidP="00BD4A36">
            <w:pPr>
              <w:jc w:val="both"/>
              <w:rPr>
                <w:rFonts w:ascii="Times New Roman" w:hAnsi="Times New Roman" w:cs="Times New Roman"/>
              </w:rPr>
            </w:pPr>
            <w:r>
              <w:rPr>
                <w:rFonts w:ascii="Times New Roman" w:hAnsi="Times New Roman" w:cs="Times New Roman"/>
              </w:rPr>
              <w:t>gdzie:</w:t>
            </w:r>
          </w:p>
          <w:p w:rsidR="000D1F36" w:rsidRDefault="000D1F36" w:rsidP="00BD4A36">
            <w:pPr>
              <w:spacing w:after="60"/>
              <w:jc w:val="both"/>
              <w:rPr>
                <w:rFonts w:ascii="Times New Roman" w:hAnsi="Times New Roman" w:cs="Times New Roman"/>
              </w:rPr>
            </w:pPr>
            <w:proofErr w:type="spellStart"/>
            <w:r>
              <w:rPr>
                <w:rFonts w:ascii="Times New Roman" w:hAnsi="Times New Roman" w:cs="Times New Roman"/>
              </w:rPr>
              <w:t>Gof</w:t>
            </w:r>
            <w:proofErr w:type="spellEnd"/>
            <w:r>
              <w:rPr>
                <w:rFonts w:ascii="Times New Roman" w:hAnsi="Times New Roman" w:cs="Times New Roman"/>
              </w:rPr>
              <w:t xml:space="preserve"> – okres gwarancji</w:t>
            </w:r>
          </w:p>
          <w:p w:rsidR="000D1F36" w:rsidRDefault="000D1F36" w:rsidP="00BD4A36">
            <w:pPr>
              <w:jc w:val="both"/>
              <w:rPr>
                <w:rFonts w:ascii="Times New Roman" w:hAnsi="Times New Roman" w:cs="Times New Roman"/>
              </w:rPr>
            </w:pPr>
            <w:r>
              <w:rPr>
                <w:rFonts w:ascii="Times New Roman" w:hAnsi="Times New Roman" w:cs="Times New Roman"/>
              </w:rPr>
              <w:t xml:space="preserve">Liczba punktów = </w:t>
            </w:r>
            <w:proofErr w:type="spellStart"/>
            <w:r>
              <w:rPr>
                <w:rFonts w:ascii="Times New Roman" w:hAnsi="Times New Roman" w:cs="Times New Roman"/>
              </w:rPr>
              <w:t>Ozn</w:t>
            </w:r>
            <w:proofErr w:type="spellEnd"/>
            <w:r>
              <w:rPr>
                <w:rFonts w:ascii="Times New Roman" w:hAnsi="Times New Roman" w:cs="Times New Roman"/>
              </w:rPr>
              <w:t xml:space="preserve"> war2</w:t>
            </w:r>
          </w:p>
          <w:p w:rsidR="000D1F36" w:rsidRDefault="000D1F36" w:rsidP="00BD4A36">
            <w:pPr>
              <w:jc w:val="both"/>
              <w:rPr>
                <w:rFonts w:ascii="Times New Roman" w:hAnsi="Times New Roman" w:cs="Times New Roman"/>
              </w:rPr>
            </w:pPr>
            <w:r>
              <w:rPr>
                <w:rFonts w:ascii="Times New Roman" w:hAnsi="Times New Roman" w:cs="Times New Roman"/>
              </w:rPr>
              <w:t xml:space="preserve">Ozn2 wg indywidualnej oceny każdego członka Komisji w skali od </w:t>
            </w:r>
            <w:r w:rsidR="00F049AF">
              <w:rPr>
                <w:rFonts w:ascii="Times New Roman" w:hAnsi="Times New Roman" w:cs="Times New Roman"/>
              </w:rPr>
              <w:t>0 do 2</w:t>
            </w:r>
            <w:r w:rsidR="000F6E13">
              <w:rPr>
                <w:rFonts w:ascii="Times New Roman" w:hAnsi="Times New Roman" w:cs="Times New Roman"/>
              </w:rPr>
              <w:t>0</w:t>
            </w:r>
          </w:p>
          <w:p w:rsidR="000F6E13" w:rsidRDefault="000F6E13" w:rsidP="00BD4A36">
            <w:pPr>
              <w:jc w:val="both"/>
              <w:rPr>
                <w:rFonts w:ascii="Times New Roman" w:hAnsi="Times New Roman" w:cs="Times New Roman"/>
              </w:rPr>
            </w:pPr>
            <w:r>
              <w:rPr>
                <w:rFonts w:ascii="Times New Roman" w:hAnsi="Times New Roman" w:cs="Times New Roman"/>
              </w:rPr>
              <w:t>gdzie:</w:t>
            </w:r>
          </w:p>
          <w:p w:rsidR="000F6E13" w:rsidRDefault="000F6E13" w:rsidP="00BD4A36">
            <w:pPr>
              <w:spacing w:after="60"/>
              <w:jc w:val="both"/>
              <w:rPr>
                <w:rFonts w:ascii="Times New Roman" w:hAnsi="Times New Roman" w:cs="Times New Roman"/>
              </w:rPr>
            </w:pPr>
            <w:r>
              <w:rPr>
                <w:rFonts w:ascii="Times New Roman" w:hAnsi="Times New Roman" w:cs="Times New Roman"/>
              </w:rPr>
              <w:t>W tym kryterium oceny ofert Wykonawc</w:t>
            </w:r>
            <w:r w:rsidR="000F5233">
              <w:rPr>
                <w:rFonts w:ascii="Times New Roman" w:hAnsi="Times New Roman" w:cs="Times New Roman"/>
              </w:rPr>
              <w:t>y mogą zdobyć dodatkowe 1</w:t>
            </w:r>
            <w:r w:rsidR="00F049AF">
              <w:rPr>
                <w:rFonts w:ascii="Times New Roman" w:hAnsi="Times New Roman" w:cs="Times New Roman"/>
              </w:rPr>
              <w:t>0 lub 2</w:t>
            </w:r>
            <w:r>
              <w:rPr>
                <w:rFonts w:ascii="Times New Roman" w:hAnsi="Times New Roman" w:cs="Times New Roman"/>
              </w:rPr>
              <w:t xml:space="preserve">0 punktów </w:t>
            </w:r>
            <w:r w:rsidR="00BD4A36">
              <w:rPr>
                <w:rFonts w:ascii="Times New Roman" w:hAnsi="Times New Roman" w:cs="Times New Roman"/>
              </w:rPr>
              <w:br/>
            </w:r>
            <w:r>
              <w:rPr>
                <w:rFonts w:ascii="Times New Roman" w:hAnsi="Times New Roman" w:cs="Times New Roman"/>
              </w:rPr>
              <w:t>za udzielenie dodatkowych 12 lub 24 miesięcy gwarancji.</w:t>
            </w:r>
          </w:p>
          <w:p w:rsidR="000F6E13" w:rsidRDefault="000F6E13" w:rsidP="00BD4A36">
            <w:pPr>
              <w:jc w:val="both"/>
              <w:rPr>
                <w:rFonts w:ascii="Times New Roman" w:hAnsi="Times New Roman" w:cs="Times New Roman"/>
              </w:rPr>
            </w:pPr>
            <w:r>
              <w:rPr>
                <w:rFonts w:ascii="Times New Roman" w:hAnsi="Times New Roman" w:cs="Times New Roman"/>
              </w:rPr>
              <w:t>Wykonawca za udzielenie gwarancji otrzyma:</w:t>
            </w:r>
          </w:p>
          <w:p w:rsidR="000F6E13" w:rsidRDefault="000F6E13" w:rsidP="00BD4A36">
            <w:pPr>
              <w:jc w:val="both"/>
              <w:rPr>
                <w:rFonts w:ascii="Times New Roman" w:hAnsi="Times New Roman" w:cs="Times New Roman"/>
              </w:rPr>
            </w:pPr>
            <w:r>
              <w:rPr>
                <w:rFonts w:ascii="Times New Roman" w:hAnsi="Times New Roman" w:cs="Times New Roman"/>
              </w:rPr>
              <w:t xml:space="preserve">a) </w:t>
            </w:r>
            <w:r w:rsidR="000F5233">
              <w:rPr>
                <w:rFonts w:ascii="Times New Roman" w:hAnsi="Times New Roman" w:cs="Times New Roman"/>
              </w:rPr>
              <w:t xml:space="preserve">  </w:t>
            </w:r>
            <w:r>
              <w:rPr>
                <w:rFonts w:ascii="Times New Roman" w:hAnsi="Times New Roman" w:cs="Times New Roman"/>
              </w:rPr>
              <w:t>0 pkt – za gwarancję udzieloną na okres 36 miesięcy</w:t>
            </w:r>
          </w:p>
          <w:p w:rsidR="000F6E13" w:rsidRDefault="00F049AF" w:rsidP="00BD4A36">
            <w:pPr>
              <w:jc w:val="both"/>
              <w:rPr>
                <w:rFonts w:ascii="Times New Roman" w:hAnsi="Times New Roman" w:cs="Times New Roman"/>
              </w:rPr>
            </w:pPr>
            <w:r>
              <w:rPr>
                <w:rFonts w:ascii="Times New Roman" w:hAnsi="Times New Roman" w:cs="Times New Roman"/>
              </w:rPr>
              <w:t>b) 1</w:t>
            </w:r>
            <w:r w:rsidR="000F6E13">
              <w:rPr>
                <w:rFonts w:ascii="Times New Roman" w:hAnsi="Times New Roman" w:cs="Times New Roman"/>
              </w:rPr>
              <w:t>0 pkt – za gwarancję udzieloną na okres 48 miesięcy</w:t>
            </w:r>
          </w:p>
          <w:p w:rsidR="000F6E13" w:rsidRDefault="00F049AF" w:rsidP="00BD4A36">
            <w:pPr>
              <w:spacing w:after="60"/>
              <w:jc w:val="both"/>
              <w:rPr>
                <w:rFonts w:ascii="Times New Roman" w:hAnsi="Times New Roman" w:cs="Times New Roman"/>
              </w:rPr>
            </w:pPr>
            <w:r>
              <w:rPr>
                <w:rFonts w:ascii="Times New Roman" w:hAnsi="Times New Roman" w:cs="Times New Roman"/>
              </w:rPr>
              <w:t>c) 2</w:t>
            </w:r>
            <w:r w:rsidR="000F6E13">
              <w:rPr>
                <w:rFonts w:ascii="Times New Roman" w:hAnsi="Times New Roman" w:cs="Times New Roman"/>
              </w:rPr>
              <w:t>0 pkt – za gwarancję udzieloną na okres 60 miesięcy</w:t>
            </w:r>
          </w:p>
          <w:p w:rsidR="000F6E13" w:rsidRPr="00F21C6D" w:rsidRDefault="000F6E13" w:rsidP="00BD4A36">
            <w:pPr>
              <w:jc w:val="both"/>
              <w:rPr>
                <w:rFonts w:ascii="Times New Roman" w:hAnsi="Times New Roman" w:cs="Times New Roman"/>
              </w:rPr>
            </w:pPr>
            <w:r>
              <w:rPr>
                <w:rFonts w:ascii="Times New Roman" w:hAnsi="Times New Roman" w:cs="Times New Roman"/>
              </w:rPr>
              <w:t>W przypadku zobowiązania do udzielenia gwarancji dłuższej niż 60 miesięcy, wykonawca nie otrzyma dodatkowych punktów. W przypadku zobowiązania do udzielenia gwarancji krótszej niż 36 miesięcy oferta zostanie odrzucona, z powodu niezgodności z treścią</w:t>
            </w:r>
            <w:r w:rsidR="005B3C0A">
              <w:rPr>
                <w:rFonts w:ascii="Times New Roman" w:hAnsi="Times New Roman" w:cs="Times New Roman"/>
              </w:rPr>
              <w:t xml:space="preserve"> SIWZ.</w:t>
            </w:r>
          </w:p>
        </w:tc>
      </w:tr>
      <w:tr w:rsidR="000D1F36" w:rsidRPr="00F21C6D" w:rsidTr="000D1F36">
        <w:trPr>
          <w:trHeight w:val="288"/>
        </w:trPr>
        <w:tc>
          <w:tcPr>
            <w:tcW w:w="615" w:type="pct"/>
            <w:vAlign w:val="center"/>
          </w:tcPr>
          <w:p w:rsidR="000D1F36" w:rsidRPr="002D5DE7" w:rsidRDefault="000D1F36" w:rsidP="000F6E13">
            <w:pPr>
              <w:jc w:val="center"/>
              <w:rPr>
                <w:rFonts w:ascii="Times New Roman" w:hAnsi="Times New Roman" w:cs="Times New Roman"/>
                <w:b/>
              </w:rPr>
            </w:pPr>
            <w:r>
              <w:rPr>
                <w:rFonts w:ascii="Times New Roman" w:hAnsi="Times New Roman" w:cs="Times New Roman"/>
                <w:b/>
              </w:rPr>
              <w:t>3.</w:t>
            </w:r>
          </w:p>
        </w:tc>
        <w:tc>
          <w:tcPr>
            <w:tcW w:w="4385" w:type="pct"/>
            <w:vAlign w:val="center"/>
          </w:tcPr>
          <w:p w:rsidR="000D1F36" w:rsidRDefault="005B3C0A" w:rsidP="00BD4A36">
            <w:pPr>
              <w:spacing w:after="60"/>
              <w:jc w:val="both"/>
              <w:rPr>
                <w:rFonts w:ascii="Times New Roman" w:hAnsi="Times New Roman" w:cs="Times New Roman"/>
              </w:rPr>
            </w:pPr>
            <w:r>
              <w:rPr>
                <w:rFonts w:ascii="Times New Roman" w:hAnsi="Times New Roman" w:cs="Times New Roman"/>
              </w:rPr>
              <w:t>Termin wykonania</w:t>
            </w:r>
          </w:p>
          <w:p w:rsidR="005B3C0A" w:rsidRDefault="005B3C0A" w:rsidP="00BD4A36">
            <w:pPr>
              <w:spacing w:after="60"/>
              <w:jc w:val="both"/>
              <w:rPr>
                <w:rFonts w:ascii="Times New Roman" w:hAnsi="Times New Roman" w:cs="Times New Roman"/>
              </w:rPr>
            </w:pPr>
            <w:r>
              <w:rPr>
                <w:rFonts w:ascii="Times New Roman" w:hAnsi="Times New Roman" w:cs="Times New Roman"/>
              </w:rPr>
              <w:t>Liczba punktów = najkrótszy termin wykonania: termin wykonania zaoferowany w ofercie badanej × waga kryterium 20</w:t>
            </w:r>
          </w:p>
          <w:p w:rsidR="005B3C0A" w:rsidRDefault="005B3C0A" w:rsidP="00BD4A36">
            <w:pPr>
              <w:spacing w:after="60"/>
              <w:jc w:val="both"/>
              <w:rPr>
                <w:rFonts w:ascii="Times New Roman" w:hAnsi="Times New Roman" w:cs="Times New Roman"/>
              </w:rPr>
            </w:pPr>
            <w:r>
              <w:rPr>
                <w:rFonts w:ascii="Times New Roman" w:hAnsi="Times New Roman" w:cs="Times New Roman"/>
              </w:rPr>
              <w:t xml:space="preserve">Termin wykonania przedmiotu zamówienia musi być podany liczbowo w dniach kalendarzowych i nie może być krótszy niż 244 dni kalendarzowe i nie dłuższy niż </w:t>
            </w:r>
            <w:r w:rsidR="00121B7F">
              <w:rPr>
                <w:rFonts w:ascii="Times New Roman" w:hAnsi="Times New Roman" w:cs="Times New Roman"/>
              </w:rPr>
              <w:t>390</w:t>
            </w:r>
            <w:r w:rsidR="00BD4A36">
              <w:rPr>
                <w:rFonts w:ascii="Times New Roman" w:hAnsi="Times New Roman" w:cs="Times New Roman"/>
              </w:rPr>
              <w:t xml:space="preserve"> dni kalendarzowych (wskazanie krótszego niż 244 dni kalendarzowych terminu wykonania nie będzie dodatkowo punktowane).</w:t>
            </w:r>
          </w:p>
          <w:p w:rsidR="00BD4A36" w:rsidRPr="00F21C6D" w:rsidRDefault="00BD4A36" w:rsidP="00BD4A36">
            <w:pPr>
              <w:jc w:val="both"/>
              <w:rPr>
                <w:rFonts w:ascii="Times New Roman" w:hAnsi="Times New Roman" w:cs="Times New Roman"/>
              </w:rPr>
            </w:pPr>
            <w:r>
              <w:rPr>
                <w:rFonts w:ascii="Times New Roman" w:hAnsi="Times New Roman" w:cs="Times New Roman"/>
              </w:rPr>
              <w:t xml:space="preserve">W przypadku wskazania terminu wykonania dłuższego niż </w:t>
            </w:r>
            <w:r w:rsidR="00121B7F">
              <w:rPr>
                <w:rFonts w:ascii="Times New Roman" w:hAnsi="Times New Roman" w:cs="Times New Roman"/>
              </w:rPr>
              <w:t>390</w:t>
            </w:r>
            <w:r>
              <w:rPr>
                <w:rFonts w:ascii="Times New Roman" w:hAnsi="Times New Roman" w:cs="Times New Roman"/>
              </w:rPr>
              <w:t xml:space="preserve"> dni kalendarzowych oferta wykonawcy podlegać będzie odrzuceniu na podstawie art. 89 ust. 1 pkt 2 PZP.</w:t>
            </w:r>
          </w:p>
        </w:tc>
      </w:tr>
    </w:tbl>
    <w:p w:rsidR="00740FB9" w:rsidRDefault="00740FB9" w:rsidP="00BE3B26">
      <w:pPr>
        <w:pStyle w:val="Akapitzlist"/>
        <w:numPr>
          <w:ilvl w:val="1"/>
          <w:numId w:val="30"/>
        </w:numPr>
        <w:spacing w:before="120" w:after="120"/>
        <w:ind w:left="567" w:hanging="573"/>
        <w:contextualSpacing w:val="0"/>
        <w:jc w:val="both"/>
        <w:rPr>
          <w:rFonts w:ascii="Times New Roman" w:hAnsi="Times New Roman" w:cs="Times New Roman"/>
        </w:rPr>
      </w:pPr>
      <w:r w:rsidRPr="00740FB9">
        <w:rPr>
          <w:rFonts w:ascii="Times New Roman" w:hAnsi="Times New Roman" w:cs="Times New Roman"/>
        </w:rPr>
        <w:t>Po dokonaniu oceny punkty przyznane przez  Komisję Przetargową stanowić będzie końcową ocenę danej</w:t>
      </w:r>
      <w:r w:rsidRPr="00740FB9">
        <w:rPr>
          <w:rFonts w:ascii="Times New Roman" w:hAnsi="Times New Roman" w:cs="Times New Roman"/>
          <w:spacing w:val="-10"/>
        </w:rPr>
        <w:t xml:space="preserve"> </w:t>
      </w:r>
      <w:r w:rsidRPr="00740FB9">
        <w:rPr>
          <w:rFonts w:ascii="Times New Roman" w:hAnsi="Times New Roman" w:cs="Times New Roman"/>
        </w:rPr>
        <w:t>oferty.</w:t>
      </w:r>
    </w:p>
    <w:p w:rsidR="00E1700C" w:rsidRDefault="00740FB9" w:rsidP="00BE3B26">
      <w:pPr>
        <w:pStyle w:val="Akapitzlist"/>
        <w:numPr>
          <w:ilvl w:val="1"/>
          <w:numId w:val="30"/>
        </w:numPr>
        <w:spacing w:after="120"/>
        <w:ind w:left="567" w:hanging="573"/>
        <w:contextualSpacing w:val="0"/>
        <w:jc w:val="both"/>
        <w:rPr>
          <w:rFonts w:ascii="Times New Roman" w:hAnsi="Times New Roman" w:cs="Times New Roman"/>
        </w:rPr>
      </w:pPr>
      <w:r w:rsidRPr="00740FB9">
        <w:rPr>
          <w:rFonts w:ascii="Times New Roman" w:hAnsi="Times New Roman" w:cs="Times New Roman"/>
        </w:rPr>
        <w:t>W toku badania i oceny ofert Zamawiający może żądać od Wykonawców wyjaśnień dotyczących treści złożonych ofert. Niedopuszczalne jest prowadzenie między Zamawiającym a Wykonawcą negocjacji dotyczących złożonej oferty oraz, z zastrzeżeniem pkt 18.5, dokonywanie jakiejkolwiek zmiany w jej</w:t>
      </w:r>
      <w:r w:rsidRPr="00740FB9">
        <w:rPr>
          <w:rFonts w:ascii="Times New Roman" w:hAnsi="Times New Roman" w:cs="Times New Roman"/>
          <w:spacing w:val="-9"/>
        </w:rPr>
        <w:t xml:space="preserve"> </w:t>
      </w:r>
      <w:r w:rsidRPr="00740FB9">
        <w:rPr>
          <w:rFonts w:ascii="Times New Roman" w:hAnsi="Times New Roman" w:cs="Times New Roman"/>
        </w:rPr>
        <w:t>treści.</w:t>
      </w:r>
    </w:p>
    <w:p w:rsidR="00E1700C" w:rsidRDefault="00E1700C" w:rsidP="00BE3B26">
      <w:pPr>
        <w:pStyle w:val="Akapitzlist"/>
        <w:numPr>
          <w:ilvl w:val="1"/>
          <w:numId w:val="30"/>
        </w:numPr>
        <w:spacing w:after="120"/>
        <w:ind w:left="567" w:hanging="567"/>
        <w:contextualSpacing w:val="0"/>
        <w:jc w:val="both"/>
        <w:rPr>
          <w:rFonts w:ascii="Times New Roman" w:hAnsi="Times New Roman" w:cs="Times New Roman"/>
        </w:rPr>
      </w:pPr>
      <w:r w:rsidRPr="00E1700C">
        <w:rPr>
          <w:rFonts w:ascii="Times New Roman" w:hAnsi="Times New Roman" w:cs="Times New Roman"/>
        </w:rPr>
        <w:t>Zamawiający poprawia w</w:t>
      </w:r>
      <w:r w:rsidRPr="00E1700C">
        <w:rPr>
          <w:rFonts w:ascii="Times New Roman" w:hAnsi="Times New Roman" w:cs="Times New Roman"/>
          <w:spacing w:val="-5"/>
        </w:rPr>
        <w:t xml:space="preserve"> </w:t>
      </w:r>
      <w:r w:rsidRPr="00E1700C">
        <w:rPr>
          <w:rFonts w:ascii="Times New Roman" w:hAnsi="Times New Roman" w:cs="Times New Roman"/>
        </w:rPr>
        <w:t>ofercie:</w:t>
      </w:r>
    </w:p>
    <w:p w:rsidR="00540C61" w:rsidRDefault="00540C61" w:rsidP="00E956E4">
      <w:pPr>
        <w:pStyle w:val="Akapitzlist"/>
        <w:numPr>
          <w:ilvl w:val="0"/>
          <w:numId w:val="31"/>
        </w:numPr>
        <w:spacing w:after="120" w:line="240" w:lineRule="auto"/>
        <w:ind w:left="567" w:hanging="283"/>
        <w:contextualSpacing w:val="0"/>
        <w:jc w:val="both"/>
        <w:rPr>
          <w:rFonts w:ascii="Times New Roman" w:hAnsi="Times New Roman" w:cs="Times New Roman"/>
        </w:rPr>
      </w:pPr>
      <w:r w:rsidRPr="00540C61">
        <w:rPr>
          <w:rFonts w:ascii="Times New Roman" w:hAnsi="Times New Roman" w:cs="Times New Roman"/>
        </w:rPr>
        <w:t>oczywiste omyłki</w:t>
      </w:r>
      <w:r w:rsidRPr="00540C61">
        <w:rPr>
          <w:rFonts w:ascii="Times New Roman" w:hAnsi="Times New Roman" w:cs="Times New Roman"/>
          <w:spacing w:val="-2"/>
        </w:rPr>
        <w:t xml:space="preserve"> </w:t>
      </w:r>
      <w:r w:rsidRPr="00540C61">
        <w:rPr>
          <w:rFonts w:ascii="Times New Roman" w:hAnsi="Times New Roman" w:cs="Times New Roman"/>
        </w:rPr>
        <w:t>pisarskie,</w:t>
      </w:r>
    </w:p>
    <w:p w:rsidR="00540C61" w:rsidRDefault="00540C61" w:rsidP="00E956E4">
      <w:pPr>
        <w:pStyle w:val="Akapitzlist"/>
        <w:numPr>
          <w:ilvl w:val="0"/>
          <w:numId w:val="31"/>
        </w:numPr>
        <w:spacing w:after="120" w:line="240" w:lineRule="auto"/>
        <w:ind w:left="567" w:hanging="283"/>
        <w:contextualSpacing w:val="0"/>
        <w:jc w:val="both"/>
        <w:rPr>
          <w:rFonts w:ascii="Times New Roman" w:hAnsi="Times New Roman" w:cs="Times New Roman"/>
        </w:rPr>
      </w:pPr>
      <w:r w:rsidRPr="00540C61">
        <w:rPr>
          <w:rFonts w:ascii="Times New Roman" w:hAnsi="Times New Roman" w:cs="Times New Roman"/>
        </w:rPr>
        <w:t>oczywiste omyłki rachunkowe, z uwzględnieniem konsekwencji rachunkowych dokonanych</w:t>
      </w:r>
      <w:r w:rsidRPr="00540C61">
        <w:rPr>
          <w:rFonts w:ascii="Times New Roman" w:hAnsi="Times New Roman" w:cs="Times New Roman"/>
          <w:spacing w:val="-1"/>
        </w:rPr>
        <w:t xml:space="preserve"> </w:t>
      </w:r>
      <w:r w:rsidRPr="00540C61">
        <w:rPr>
          <w:rFonts w:ascii="Times New Roman" w:hAnsi="Times New Roman" w:cs="Times New Roman"/>
        </w:rPr>
        <w:t>poprawek,</w:t>
      </w:r>
    </w:p>
    <w:p w:rsidR="00540C61" w:rsidRPr="005E0BCB" w:rsidRDefault="00540C61" w:rsidP="00E956E4">
      <w:pPr>
        <w:pStyle w:val="Akapitzlist"/>
        <w:numPr>
          <w:ilvl w:val="0"/>
          <w:numId w:val="31"/>
        </w:numPr>
        <w:spacing w:after="120" w:line="240" w:lineRule="auto"/>
        <w:ind w:left="567" w:hanging="283"/>
        <w:contextualSpacing w:val="0"/>
        <w:jc w:val="both"/>
        <w:rPr>
          <w:rFonts w:ascii="Times New Roman" w:hAnsi="Times New Roman" w:cs="Times New Roman"/>
        </w:rPr>
      </w:pPr>
      <w:r>
        <w:rPr>
          <w:rFonts w:ascii="Times New Roman" w:hAnsi="Times New Roman" w:cs="Times New Roman"/>
        </w:rPr>
        <w:lastRenderedPageBreak/>
        <w:t>i</w:t>
      </w:r>
      <w:r w:rsidRPr="00540C61">
        <w:rPr>
          <w:rFonts w:ascii="Times New Roman" w:hAnsi="Times New Roman" w:cs="Times New Roman"/>
        </w:rPr>
        <w:t>nne omyłki polegające na niezgodności oferty ze specyfikacją istotnych warunków zamówienia, niepowodujące istotnych zmian w treści</w:t>
      </w:r>
      <w:r w:rsidRPr="00540C61">
        <w:rPr>
          <w:rFonts w:ascii="Times New Roman" w:hAnsi="Times New Roman" w:cs="Times New Roman"/>
          <w:spacing w:val="-2"/>
        </w:rPr>
        <w:t xml:space="preserve"> </w:t>
      </w:r>
      <w:r w:rsidRPr="00540C61">
        <w:rPr>
          <w:rFonts w:ascii="Times New Roman" w:hAnsi="Times New Roman" w:cs="Times New Roman"/>
        </w:rPr>
        <w:t>oferty</w:t>
      </w:r>
      <w:r w:rsidR="005E0BCB">
        <w:rPr>
          <w:rFonts w:ascii="Times New Roman" w:hAnsi="Times New Roman" w:cs="Times New Roman"/>
        </w:rPr>
        <w:t xml:space="preserve"> </w:t>
      </w:r>
      <w:r w:rsidRPr="005E0BCB">
        <w:rPr>
          <w:rFonts w:ascii="Times New Roman" w:hAnsi="Times New Roman" w:cs="Times New Roman"/>
        </w:rPr>
        <w:t>- niezwłocznie zawiadamiając o tym Wykonawcę, którego oferta została poprawiona.</w:t>
      </w:r>
    </w:p>
    <w:p w:rsidR="00E1700C" w:rsidRDefault="00E1700C" w:rsidP="00E956E4">
      <w:pPr>
        <w:pStyle w:val="Akapitzlist"/>
        <w:numPr>
          <w:ilvl w:val="1"/>
          <w:numId w:val="30"/>
        </w:numPr>
        <w:spacing w:after="120"/>
        <w:ind w:left="567" w:hanging="573"/>
        <w:contextualSpacing w:val="0"/>
        <w:jc w:val="both"/>
        <w:rPr>
          <w:rFonts w:ascii="Times New Roman" w:hAnsi="Times New Roman" w:cs="Times New Roman"/>
        </w:rPr>
      </w:pPr>
      <w:r w:rsidRPr="00E1700C">
        <w:rPr>
          <w:rFonts w:ascii="Times New Roman" w:hAnsi="Times New Roman" w:cs="Times New Roman"/>
        </w:rPr>
        <w:t xml:space="preserve">Jeżeli zaoferowana cena lub koszt, lub ich istotne części składowe, wydają się rażąco niskie </w:t>
      </w:r>
      <w:r>
        <w:rPr>
          <w:rFonts w:ascii="Times New Roman" w:hAnsi="Times New Roman" w:cs="Times New Roman"/>
        </w:rPr>
        <w:br/>
      </w:r>
      <w:r w:rsidRPr="00E1700C">
        <w:rPr>
          <w:rFonts w:ascii="Times New Roman" w:hAnsi="Times New Roman" w:cs="Times New Roman"/>
        </w:rPr>
        <w:t>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w:t>
      </w:r>
      <w:r w:rsidRPr="00E1700C">
        <w:rPr>
          <w:rFonts w:ascii="Times New Roman" w:hAnsi="Times New Roman" w:cs="Times New Roman"/>
          <w:spacing w:val="-1"/>
        </w:rPr>
        <w:t xml:space="preserve"> </w:t>
      </w:r>
      <w:r w:rsidRPr="00E1700C">
        <w:rPr>
          <w:rFonts w:ascii="Times New Roman" w:hAnsi="Times New Roman" w:cs="Times New Roman"/>
        </w:rPr>
        <w:t>zakresie:</w:t>
      </w:r>
    </w:p>
    <w:p w:rsidR="005E0BCB" w:rsidRDefault="005E0BCB" w:rsidP="00E956E4">
      <w:pPr>
        <w:pStyle w:val="Akapitzlist"/>
        <w:numPr>
          <w:ilvl w:val="0"/>
          <w:numId w:val="32"/>
        </w:numPr>
        <w:spacing w:after="120" w:line="240" w:lineRule="auto"/>
        <w:ind w:left="567" w:hanging="283"/>
        <w:contextualSpacing w:val="0"/>
        <w:rPr>
          <w:rFonts w:ascii="Times New Roman" w:hAnsi="Times New Roman" w:cs="Times New Roman"/>
        </w:rPr>
      </w:pPr>
      <w:r w:rsidRPr="005E0BCB">
        <w:rPr>
          <w:rFonts w:ascii="Times New Roman" w:hAnsi="Times New Roman" w:cs="Times New Roman"/>
        </w:rPr>
        <w:t>pomocy publicznej udzielonej na podstawie odrębnych</w:t>
      </w:r>
      <w:r w:rsidRPr="005E0BCB">
        <w:rPr>
          <w:rFonts w:ascii="Times New Roman" w:hAnsi="Times New Roman" w:cs="Times New Roman"/>
          <w:spacing w:val="-7"/>
        </w:rPr>
        <w:t xml:space="preserve"> </w:t>
      </w:r>
      <w:r w:rsidRPr="005E0BCB">
        <w:rPr>
          <w:rFonts w:ascii="Times New Roman" w:hAnsi="Times New Roman" w:cs="Times New Roman"/>
        </w:rPr>
        <w:t>przepisów;</w:t>
      </w:r>
    </w:p>
    <w:p w:rsidR="005E0BCB" w:rsidRDefault="005E0BCB" w:rsidP="00E956E4">
      <w:pPr>
        <w:pStyle w:val="Akapitzlist"/>
        <w:numPr>
          <w:ilvl w:val="0"/>
          <w:numId w:val="32"/>
        </w:numPr>
        <w:spacing w:after="120" w:line="240" w:lineRule="auto"/>
        <w:ind w:left="567" w:hanging="283"/>
        <w:contextualSpacing w:val="0"/>
        <w:rPr>
          <w:rFonts w:ascii="Times New Roman" w:hAnsi="Times New Roman" w:cs="Times New Roman"/>
        </w:rPr>
      </w:pPr>
      <w:r w:rsidRPr="005E0BCB">
        <w:rPr>
          <w:rFonts w:ascii="Times New Roman" w:hAnsi="Times New Roman" w:cs="Times New Roman"/>
        </w:rPr>
        <w:t>wynikającym z przepisów prawa pracy i przepisów o zabezpieczeniu społecznym, obowiązującym w miejscu, w którym realizowane jest</w:t>
      </w:r>
      <w:r w:rsidRPr="005E0BCB">
        <w:rPr>
          <w:rFonts w:ascii="Times New Roman" w:hAnsi="Times New Roman" w:cs="Times New Roman"/>
          <w:spacing w:val="-4"/>
        </w:rPr>
        <w:t xml:space="preserve"> </w:t>
      </w:r>
      <w:r w:rsidRPr="005E0BCB">
        <w:rPr>
          <w:rFonts w:ascii="Times New Roman" w:hAnsi="Times New Roman" w:cs="Times New Roman"/>
        </w:rPr>
        <w:t>zamówienie;</w:t>
      </w:r>
    </w:p>
    <w:p w:rsidR="005E0BCB" w:rsidRDefault="005E0BCB" w:rsidP="00E956E4">
      <w:pPr>
        <w:pStyle w:val="Akapitzlist"/>
        <w:numPr>
          <w:ilvl w:val="0"/>
          <w:numId w:val="32"/>
        </w:numPr>
        <w:spacing w:after="120" w:line="240" w:lineRule="auto"/>
        <w:ind w:left="567" w:hanging="283"/>
        <w:contextualSpacing w:val="0"/>
        <w:rPr>
          <w:rFonts w:ascii="Times New Roman" w:hAnsi="Times New Roman" w:cs="Times New Roman"/>
        </w:rPr>
      </w:pPr>
      <w:r w:rsidRPr="005E0BCB">
        <w:rPr>
          <w:rFonts w:ascii="Times New Roman" w:hAnsi="Times New Roman" w:cs="Times New Roman"/>
        </w:rPr>
        <w:t>wynikającym z przepisów prawa ochrony</w:t>
      </w:r>
      <w:r w:rsidRPr="005E0BCB">
        <w:rPr>
          <w:rFonts w:ascii="Times New Roman" w:hAnsi="Times New Roman" w:cs="Times New Roman"/>
          <w:spacing w:val="-6"/>
        </w:rPr>
        <w:t xml:space="preserve"> </w:t>
      </w:r>
      <w:r w:rsidRPr="005E0BCB">
        <w:rPr>
          <w:rFonts w:ascii="Times New Roman" w:hAnsi="Times New Roman" w:cs="Times New Roman"/>
        </w:rPr>
        <w:t>środowiska;</w:t>
      </w:r>
    </w:p>
    <w:p w:rsidR="005E0BCB" w:rsidRPr="005E0BCB" w:rsidRDefault="005E0BCB" w:rsidP="00E956E4">
      <w:pPr>
        <w:pStyle w:val="Akapitzlist"/>
        <w:numPr>
          <w:ilvl w:val="0"/>
          <w:numId w:val="32"/>
        </w:numPr>
        <w:spacing w:after="120"/>
        <w:ind w:left="567" w:hanging="283"/>
        <w:contextualSpacing w:val="0"/>
        <w:rPr>
          <w:rFonts w:ascii="Times New Roman" w:hAnsi="Times New Roman" w:cs="Times New Roman"/>
        </w:rPr>
      </w:pPr>
      <w:r w:rsidRPr="005E0BCB">
        <w:rPr>
          <w:rFonts w:ascii="Times New Roman" w:hAnsi="Times New Roman" w:cs="Times New Roman"/>
        </w:rPr>
        <w:t>powierzenia wykonania części zamówienia</w:t>
      </w:r>
      <w:r w:rsidRPr="005E0BCB">
        <w:rPr>
          <w:rFonts w:ascii="Times New Roman" w:hAnsi="Times New Roman" w:cs="Times New Roman"/>
          <w:spacing w:val="-1"/>
        </w:rPr>
        <w:t xml:space="preserve"> </w:t>
      </w:r>
      <w:r w:rsidRPr="005E0BCB">
        <w:rPr>
          <w:rFonts w:ascii="Times New Roman" w:hAnsi="Times New Roman" w:cs="Times New Roman"/>
        </w:rPr>
        <w:t>Podwykonawcy.</w:t>
      </w:r>
    </w:p>
    <w:p w:rsidR="00E1700C" w:rsidRPr="00E1700C" w:rsidRDefault="00E1700C" w:rsidP="00E956E4">
      <w:pPr>
        <w:pStyle w:val="Akapitzlist"/>
        <w:numPr>
          <w:ilvl w:val="1"/>
          <w:numId w:val="30"/>
        </w:numPr>
        <w:spacing w:after="120"/>
        <w:ind w:left="567" w:hanging="573"/>
        <w:contextualSpacing w:val="0"/>
        <w:jc w:val="both"/>
        <w:rPr>
          <w:rFonts w:ascii="Times New Roman" w:hAnsi="Times New Roman" w:cs="Times New Roman"/>
        </w:rPr>
      </w:pPr>
      <w:r w:rsidRPr="00E1700C">
        <w:rPr>
          <w:rFonts w:ascii="Times New Roman" w:hAnsi="Times New Roman" w:cs="Times New Roman"/>
        </w:rPr>
        <w:t>Obowiązek wykazania, że oferta nie zawiera rażąco niskiej ceny, spoczywa na Wykonawcy.</w:t>
      </w:r>
    </w:p>
    <w:p w:rsidR="00E1700C" w:rsidRPr="00E1700C" w:rsidRDefault="00E1700C" w:rsidP="00E956E4">
      <w:pPr>
        <w:pStyle w:val="Akapitzlist"/>
        <w:numPr>
          <w:ilvl w:val="1"/>
          <w:numId w:val="30"/>
        </w:numPr>
        <w:spacing w:after="120"/>
        <w:ind w:left="567" w:hanging="567"/>
        <w:contextualSpacing w:val="0"/>
        <w:jc w:val="both"/>
        <w:rPr>
          <w:rFonts w:ascii="Times New Roman" w:hAnsi="Times New Roman" w:cs="Times New Roman"/>
        </w:rPr>
      </w:pPr>
      <w:r w:rsidRPr="00E1700C">
        <w:rPr>
          <w:rFonts w:ascii="Times New Roman" w:hAnsi="Times New Roman" w:cs="Times New Roman"/>
        </w:rPr>
        <w:t xml:space="preserve">Zamawiający odrzuci ofertę Wykonawcy, który nie złożył wyjaśnień lub jeżeli dokonana ocena wyjaśnień wraz z dostarczonymi dowodami potwierdzi, że oferta zawiera rażąco niską cenę </w:t>
      </w:r>
      <w:r>
        <w:rPr>
          <w:rFonts w:ascii="Times New Roman" w:hAnsi="Times New Roman" w:cs="Times New Roman"/>
        </w:rPr>
        <w:br/>
      </w:r>
      <w:r w:rsidRPr="00E1700C">
        <w:rPr>
          <w:rFonts w:ascii="Times New Roman" w:hAnsi="Times New Roman" w:cs="Times New Roman"/>
        </w:rPr>
        <w:t>w stosunku do przedmiotu</w:t>
      </w:r>
      <w:r w:rsidRPr="00E1700C">
        <w:rPr>
          <w:rFonts w:ascii="Times New Roman" w:hAnsi="Times New Roman" w:cs="Times New Roman"/>
          <w:spacing w:val="-3"/>
        </w:rPr>
        <w:t xml:space="preserve"> </w:t>
      </w:r>
      <w:r w:rsidRPr="00E1700C">
        <w:rPr>
          <w:rFonts w:ascii="Times New Roman" w:hAnsi="Times New Roman" w:cs="Times New Roman"/>
        </w:rPr>
        <w:t>zamówienia.</w:t>
      </w:r>
    </w:p>
    <w:p w:rsidR="00E1700C" w:rsidRDefault="00E1700C" w:rsidP="00E956E4">
      <w:pPr>
        <w:pStyle w:val="Akapitzlist"/>
        <w:numPr>
          <w:ilvl w:val="1"/>
          <w:numId w:val="30"/>
        </w:numPr>
        <w:ind w:left="567" w:hanging="573"/>
        <w:contextualSpacing w:val="0"/>
        <w:jc w:val="both"/>
        <w:rPr>
          <w:rFonts w:ascii="Times New Roman" w:hAnsi="Times New Roman" w:cs="Times New Roman"/>
        </w:rPr>
      </w:pPr>
      <w:r w:rsidRPr="00E1700C">
        <w:rPr>
          <w:rFonts w:ascii="Times New Roman" w:hAnsi="Times New Roman" w:cs="Times New Roman"/>
        </w:rPr>
        <w:t xml:space="preserve">Zamawiający odrzuci każdą ofertę w przypadku zaistnienia wobec niej przesłanek określonych </w:t>
      </w:r>
      <w:r>
        <w:rPr>
          <w:rFonts w:ascii="Times New Roman" w:hAnsi="Times New Roman" w:cs="Times New Roman"/>
        </w:rPr>
        <w:br/>
      </w:r>
      <w:r w:rsidRPr="00E1700C">
        <w:rPr>
          <w:rFonts w:ascii="Times New Roman" w:hAnsi="Times New Roman" w:cs="Times New Roman"/>
        </w:rPr>
        <w:t>w art. 89 ust. 1 ustawy</w:t>
      </w:r>
      <w:r w:rsidRPr="00E1700C">
        <w:rPr>
          <w:rFonts w:ascii="Times New Roman" w:hAnsi="Times New Roman" w:cs="Times New Roman"/>
          <w:spacing w:val="-7"/>
        </w:rPr>
        <w:t xml:space="preserve"> </w:t>
      </w:r>
      <w:r w:rsidR="00D22C80">
        <w:rPr>
          <w:rFonts w:ascii="Times New Roman" w:hAnsi="Times New Roman" w:cs="Times New Roman"/>
        </w:rPr>
        <w:t>PZP</w:t>
      </w:r>
      <w:r w:rsidRPr="00E1700C">
        <w:rPr>
          <w:rFonts w:ascii="Times New Roman" w:hAnsi="Times New Roman" w:cs="Times New Roman"/>
        </w:rPr>
        <w:t>.</w:t>
      </w:r>
    </w:p>
    <w:p w:rsidR="005E0BCB" w:rsidRPr="00E956E4" w:rsidRDefault="005E0BCB" w:rsidP="00E7643D">
      <w:pPr>
        <w:pStyle w:val="Akapitzlist"/>
        <w:numPr>
          <w:ilvl w:val="0"/>
          <w:numId w:val="30"/>
        </w:numPr>
        <w:ind w:left="426" w:hanging="426"/>
        <w:contextualSpacing w:val="0"/>
        <w:rPr>
          <w:rFonts w:ascii="Times New Roman" w:hAnsi="Times New Roman" w:cs="Times New Roman"/>
          <w:b/>
        </w:rPr>
      </w:pPr>
      <w:r w:rsidRPr="00E956E4">
        <w:rPr>
          <w:rFonts w:ascii="Times New Roman" w:hAnsi="Times New Roman" w:cs="Times New Roman"/>
          <w:b/>
        </w:rPr>
        <w:t>UDZIELENIE</w:t>
      </w:r>
      <w:r w:rsidRPr="00E956E4">
        <w:rPr>
          <w:rFonts w:ascii="Times New Roman" w:hAnsi="Times New Roman" w:cs="Times New Roman"/>
          <w:b/>
          <w:spacing w:val="-2"/>
        </w:rPr>
        <w:t xml:space="preserve"> </w:t>
      </w:r>
      <w:r w:rsidRPr="00E956E4">
        <w:rPr>
          <w:rFonts w:ascii="Times New Roman" w:hAnsi="Times New Roman" w:cs="Times New Roman"/>
          <w:b/>
        </w:rPr>
        <w:t>ZAMÓWIENIA</w:t>
      </w: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Pr="005E0BCB" w:rsidRDefault="005E0BCB" w:rsidP="00BE3B26">
      <w:pPr>
        <w:pStyle w:val="Akapitzlist"/>
        <w:numPr>
          <w:ilvl w:val="0"/>
          <w:numId w:val="33"/>
        </w:numPr>
        <w:rPr>
          <w:rFonts w:ascii="Times New Roman" w:hAnsi="Times New Roman" w:cs="Times New Roman"/>
          <w:vanish/>
        </w:rPr>
      </w:pPr>
    </w:p>
    <w:p w:rsidR="005E0BCB" w:rsidRDefault="005E0BCB" w:rsidP="00E956E4">
      <w:pPr>
        <w:pStyle w:val="Akapitzlist"/>
        <w:numPr>
          <w:ilvl w:val="1"/>
          <w:numId w:val="33"/>
        </w:numPr>
        <w:spacing w:after="120"/>
        <w:ind w:left="567" w:hanging="567"/>
        <w:contextualSpacing w:val="0"/>
        <w:jc w:val="both"/>
        <w:rPr>
          <w:rFonts w:ascii="Times New Roman" w:hAnsi="Times New Roman" w:cs="Times New Roman"/>
        </w:rPr>
      </w:pPr>
      <w:r w:rsidRPr="005E0BCB">
        <w:rPr>
          <w:rFonts w:ascii="Times New Roman" w:hAnsi="Times New Roman" w:cs="Times New Roman"/>
        </w:rPr>
        <w:t>Zamawiający udzieli zamówienia Wykonawcy, którego oferta odpowiada wszystkim wymaganiom określonym w niniejszej SIWZ i została oceniona jako najkorzystniejsza w oparciu o podane w niej kryteria oceny</w:t>
      </w:r>
      <w:r w:rsidRPr="005E0BCB">
        <w:rPr>
          <w:rFonts w:ascii="Times New Roman" w:hAnsi="Times New Roman" w:cs="Times New Roman"/>
          <w:spacing w:val="-6"/>
        </w:rPr>
        <w:t xml:space="preserve"> </w:t>
      </w:r>
      <w:r w:rsidRPr="005E0BCB">
        <w:rPr>
          <w:rFonts w:ascii="Times New Roman" w:hAnsi="Times New Roman" w:cs="Times New Roman"/>
        </w:rPr>
        <w:t>ofert.</w:t>
      </w:r>
    </w:p>
    <w:p w:rsidR="005E0BCB" w:rsidRDefault="005E0BCB" w:rsidP="00E956E4">
      <w:pPr>
        <w:pStyle w:val="Akapitzlist"/>
        <w:numPr>
          <w:ilvl w:val="1"/>
          <w:numId w:val="33"/>
        </w:numPr>
        <w:spacing w:after="120"/>
        <w:ind w:left="567" w:hanging="567"/>
        <w:contextualSpacing w:val="0"/>
        <w:jc w:val="both"/>
        <w:rPr>
          <w:rFonts w:ascii="Times New Roman" w:hAnsi="Times New Roman" w:cs="Times New Roman"/>
        </w:rPr>
      </w:pPr>
      <w:r w:rsidRPr="005E0BCB">
        <w:rPr>
          <w:rFonts w:ascii="Times New Roman" w:hAnsi="Times New Roman" w:cs="Times New Roman"/>
        </w:rPr>
        <w:t>Niezwłocznie</w:t>
      </w:r>
      <w:r w:rsidRPr="005E0BCB">
        <w:rPr>
          <w:rFonts w:ascii="Times New Roman" w:hAnsi="Times New Roman" w:cs="Times New Roman"/>
          <w:spacing w:val="-14"/>
        </w:rPr>
        <w:t xml:space="preserve"> </w:t>
      </w:r>
      <w:r w:rsidRPr="005E0BCB">
        <w:rPr>
          <w:rFonts w:ascii="Times New Roman" w:hAnsi="Times New Roman" w:cs="Times New Roman"/>
        </w:rPr>
        <w:t>po</w:t>
      </w:r>
      <w:r w:rsidRPr="005E0BCB">
        <w:rPr>
          <w:rFonts w:ascii="Times New Roman" w:hAnsi="Times New Roman" w:cs="Times New Roman"/>
          <w:spacing w:val="-12"/>
        </w:rPr>
        <w:t xml:space="preserve"> </w:t>
      </w:r>
      <w:r w:rsidRPr="005E0BCB">
        <w:rPr>
          <w:rFonts w:ascii="Times New Roman" w:hAnsi="Times New Roman" w:cs="Times New Roman"/>
        </w:rPr>
        <w:t>wyborze</w:t>
      </w:r>
      <w:r w:rsidRPr="005E0BCB">
        <w:rPr>
          <w:rFonts w:ascii="Times New Roman" w:hAnsi="Times New Roman" w:cs="Times New Roman"/>
          <w:spacing w:val="-13"/>
        </w:rPr>
        <w:t xml:space="preserve"> </w:t>
      </w:r>
      <w:r w:rsidRPr="005E0BCB">
        <w:rPr>
          <w:rFonts w:ascii="Times New Roman" w:hAnsi="Times New Roman" w:cs="Times New Roman"/>
        </w:rPr>
        <w:t>najkorzystniejszej</w:t>
      </w:r>
      <w:r w:rsidRPr="005E0BCB">
        <w:rPr>
          <w:rFonts w:ascii="Times New Roman" w:hAnsi="Times New Roman" w:cs="Times New Roman"/>
          <w:spacing w:val="-12"/>
        </w:rPr>
        <w:t xml:space="preserve"> </w:t>
      </w:r>
      <w:r w:rsidRPr="005E0BCB">
        <w:rPr>
          <w:rFonts w:ascii="Times New Roman" w:hAnsi="Times New Roman" w:cs="Times New Roman"/>
        </w:rPr>
        <w:t>oferty</w:t>
      </w:r>
      <w:r w:rsidRPr="005E0BCB">
        <w:rPr>
          <w:rFonts w:ascii="Times New Roman" w:hAnsi="Times New Roman" w:cs="Times New Roman"/>
          <w:spacing w:val="-14"/>
        </w:rPr>
        <w:t xml:space="preserve"> </w:t>
      </w:r>
      <w:r w:rsidRPr="005E0BCB">
        <w:rPr>
          <w:rFonts w:ascii="Times New Roman" w:hAnsi="Times New Roman" w:cs="Times New Roman"/>
        </w:rPr>
        <w:t>Zamawiający</w:t>
      </w:r>
      <w:r w:rsidRPr="005E0BCB">
        <w:rPr>
          <w:rFonts w:ascii="Times New Roman" w:hAnsi="Times New Roman" w:cs="Times New Roman"/>
          <w:spacing w:val="-17"/>
        </w:rPr>
        <w:t xml:space="preserve"> </w:t>
      </w:r>
      <w:r w:rsidRPr="005E0BCB">
        <w:rPr>
          <w:rFonts w:ascii="Times New Roman" w:hAnsi="Times New Roman" w:cs="Times New Roman"/>
        </w:rPr>
        <w:t>poinformuje</w:t>
      </w:r>
      <w:r w:rsidRPr="005E0BCB">
        <w:rPr>
          <w:rFonts w:ascii="Times New Roman" w:hAnsi="Times New Roman" w:cs="Times New Roman"/>
          <w:spacing w:val="-13"/>
        </w:rPr>
        <w:t xml:space="preserve"> </w:t>
      </w:r>
      <w:r w:rsidRPr="005E0BCB">
        <w:rPr>
          <w:rFonts w:ascii="Times New Roman" w:hAnsi="Times New Roman" w:cs="Times New Roman"/>
        </w:rPr>
        <w:t>wszystkich Wykonawców</w:t>
      </w:r>
      <w:r w:rsidRPr="005E0BCB">
        <w:rPr>
          <w:rFonts w:ascii="Times New Roman" w:hAnsi="Times New Roman" w:cs="Times New Roman"/>
          <w:spacing w:val="-12"/>
        </w:rPr>
        <w:t xml:space="preserve"> </w:t>
      </w:r>
      <w:r w:rsidRPr="005E0BCB">
        <w:rPr>
          <w:rFonts w:ascii="Times New Roman" w:hAnsi="Times New Roman" w:cs="Times New Roman"/>
        </w:rPr>
        <w:t>o</w:t>
      </w:r>
      <w:r w:rsidRPr="005E0BCB">
        <w:rPr>
          <w:rFonts w:ascii="Times New Roman" w:hAnsi="Times New Roman" w:cs="Times New Roman"/>
          <w:spacing w:val="-11"/>
        </w:rPr>
        <w:t xml:space="preserve"> </w:t>
      </w:r>
      <w:r w:rsidRPr="005E0BCB">
        <w:rPr>
          <w:rFonts w:ascii="Times New Roman" w:hAnsi="Times New Roman" w:cs="Times New Roman"/>
        </w:rPr>
        <w:t>wynikach</w:t>
      </w:r>
      <w:r w:rsidRPr="005E0BCB">
        <w:rPr>
          <w:rFonts w:ascii="Times New Roman" w:hAnsi="Times New Roman" w:cs="Times New Roman"/>
          <w:spacing w:val="-11"/>
        </w:rPr>
        <w:t xml:space="preserve"> </w:t>
      </w:r>
      <w:r w:rsidRPr="005E0BCB">
        <w:rPr>
          <w:rFonts w:ascii="Times New Roman" w:hAnsi="Times New Roman" w:cs="Times New Roman"/>
        </w:rPr>
        <w:t>postepowania</w:t>
      </w:r>
      <w:r w:rsidRPr="005E0BCB">
        <w:rPr>
          <w:rFonts w:ascii="Times New Roman" w:hAnsi="Times New Roman" w:cs="Times New Roman"/>
          <w:spacing w:val="-12"/>
        </w:rPr>
        <w:t xml:space="preserve"> </w:t>
      </w:r>
      <w:r w:rsidRPr="005E0BCB">
        <w:rPr>
          <w:rFonts w:ascii="Times New Roman" w:hAnsi="Times New Roman" w:cs="Times New Roman"/>
        </w:rPr>
        <w:t>zgodnie</w:t>
      </w:r>
      <w:r w:rsidRPr="005E0BCB">
        <w:rPr>
          <w:rFonts w:ascii="Times New Roman" w:hAnsi="Times New Roman" w:cs="Times New Roman"/>
          <w:spacing w:val="-12"/>
        </w:rPr>
        <w:t xml:space="preserve"> </w:t>
      </w:r>
      <w:r w:rsidRPr="005E0BCB">
        <w:rPr>
          <w:rFonts w:ascii="Times New Roman" w:hAnsi="Times New Roman" w:cs="Times New Roman"/>
        </w:rPr>
        <w:t>z</w:t>
      </w:r>
      <w:r w:rsidRPr="005E0BCB">
        <w:rPr>
          <w:rFonts w:ascii="Times New Roman" w:hAnsi="Times New Roman" w:cs="Times New Roman"/>
          <w:spacing w:val="-10"/>
        </w:rPr>
        <w:t xml:space="preserve"> </w:t>
      </w:r>
      <w:r w:rsidRPr="005E0BCB">
        <w:rPr>
          <w:rFonts w:ascii="Times New Roman" w:hAnsi="Times New Roman" w:cs="Times New Roman"/>
        </w:rPr>
        <w:t>art.</w:t>
      </w:r>
      <w:r w:rsidRPr="005E0BCB">
        <w:rPr>
          <w:rFonts w:ascii="Times New Roman" w:hAnsi="Times New Roman" w:cs="Times New Roman"/>
          <w:spacing w:val="-11"/>
        </w:rPr>
        <w:t xml:space="preserve"> </w:t>
      </w:r>
      <w:r w:rsidRPr="005E0BCB">
        <w:rPr>
          <w:rFonts w:ascii="Times New Roman" w:hAnsi="Times New Roman" w:cs="Times New Roman"/>
        </w:rPr>
        <w:t>92</w:t>
      </w:r>
      <w:r w:rsidRPr="005E0BCB">
        <w:rPr>
          <w:rFonts w:ascii="Times New Roman" w:hAnsi="Times New Roman" w:cs="Times New Roman"/>
          <w:spacing w:val="-11"/>
        </w:rPr>
        <w:t xml:space="preserve"> </w:t>
      </w:r>
      <w:r w:rsidRPr="005E0BCB">
        <w:rPr>
          <w:rFonts w:ascii="Times New Roman" w:hAnsi="Times New Roman" w:cs="Times New Roman"/>
        </w:rPr>
        <w:t>ust.1</w:t>
      </w:r>
      <w:r w:rsidRPr="005E0BCB">
        <w:rPr>
          <w:rFonts w:ascii="Times New Roman" w:hAnsi="Times New Roman" w:cs="Times New Roman"/>
          <w:spacing w:val="-10"/>
        </w:rPr>
        <w:t xml:space="preserve"> </w:t>
      </w:r>
      <w:r w:rsidRPr="005E0BCB">
        <w:rPr>
          <w:rFonts w:ascii="Times New Roman" w:hAnsi="Times New Roman" w:cs="Times New Roman"/>
        </w:rPr>
        <w:t>ustawy</w:t>
      </w:r>
      <w:r w:rsidRPr="005E0BCB">
        <w:rPr>
          <w:rFonts w:ascii="Times New Roman" w:hAnsi="Times New Roman" w:cs="Times New Roman"/>
          <w:spacing w:val="-16"/>
        </w:rPr>
        <w:t xml:space="preserve"> </w:t>
      </w:r>
      <w:r w:rsidR="00D22C80">
        <w:rPr>
          <w:rFonts w:ascii="Times New Roman" w:hAnsi="Times New Roman" w:cs="Times New Roman"/>
        </w:rPr>
        <w:t>PZP</w:t>
      </w:r>
      <w:r w:rsidRPr="005E0BCB">
        <w:rPr>
          <w:rFonts w:ascii="Times New Roman" w:hAnsi="Times New Roman" w:cs="Times New Roman"/>
          <w:spacing w:val="-13"/>
        </w:rPr>
        <w:t xml:space="preserve"> </w:t>
      </w:r>
      <w:r w:rsidRPr="005E0BCB">
        <w:rPr>
          <w:rFonts w:ascii="Times New Roman" w:hAnsi="Times New Roman" w:cs="Times New Roman"/>
        </w:rPr>
        <w:t>oraz</w:t>
      </w:r>
      <w:r w:rsidRPr="005E0BCB">
        <w:rPr>
          <w:rFonts w:ascii="Times New Roman" w:hAnsi="Times New Roman" w:cs="Times New Roman"/>
          <w:spacing w:val="-10"/>
        </w:rPr>
        <w:t xml:space="preserve"> </w:t>
      </w:r>
      <w:r w:rsidRPr="005E0BCB">
        <w:rPr>
          <w:rFonts w:ascii="Times New Roman" w:hAnsi="Times New Roman" w:cs="Times New Roman"/>
        </w:rPr>
        <w:t>udostępni na</w:t>
      </w:r>
      <w:r w:rsidRPr="005E0BCB">
        <w:rPr>
          <w:rFonts w:ascii="Times New Roman" w:hAnsi="Times New Roman" w:cs="Times New Roman"/>
          <w:spacing w:val="-7"/>
        </w:rPr>
        <w:t xml:space="preserve"> </w:t>
      </w:r>
      <w:r w:rsidRPr="005E0BCB">
        <w:rPr>
          <w:rFonts w:ascii="Times New Roman" w:hAnsi="Times New Roman" w:cs="Times New Roman"/>
        </w:rPr>
        <w:t>stronie</w:t>
      </w:r>
      <w:r w:rsidRPr="005E0BCB">
        <w:rPr>
          <w:rFonts w:ascii="Times New Roman" w:hAnsi="Times New Roman" w:cs="Times New Roman"/>
          <w:spacing w:val="-7"/>
        </w:rPr>
        <w:t xml:space="preserve"> </w:t>
      </w:r>
      <w:r w:rsidRPr="005E0BCB">
        <w:rPr>
          <w:rFonts w:ascii="Times New Roman" w:hAnsi="Times New Roman" w:cs="Times New Roman"/>
        </w:rPr>
        <w:t>internetowej</w:t>
      </w:r>
      <w:r w:rsidRPr="005E0BCB">
        <w:rPr>
          <w:rFonts w:ascii="Times New Roman" w:hAnsi="Times New Roman" w:cs="Times New Roman"/>
          <w:color w:val="0000FF"/>
          <w:spacing w:val="-4"/>
        </w:rPr>
        <w:t xml:space="preserve"> </w:t>
      </w:r>
      <w:hyperlink w:history="1">
        <w:r w:rsidR="00855E39" w:rsidRPr="007A46D1">
          <w:rPr>
            <w:rStyle w:val="Hipercze"/>
            <w:rFonts w:ascii="Times New Roman" w:hAnsi="Times New Roman" w:cs="Times New Roman"/>
            <w:u w:color="0000FF"/>
          </w:rPr>
          <w:t>www.godzieszewielkie.pl</w:t>
        </w:r>
        <w:r w:rsidR="00855E39" w:rsidRPr="0034597D">
          <w:rPr>
            <w:rStyle w:val="Hipercze"/>
            <w:rFonts w:ascii="Times New Roman" w:hAnsi="Times New Roman" w:cs="Times New Roman"/>
            <w:spacing w:val="-4"/>
            <w:u w:val="none"/>
          </w:rPr>
          <w:t xml:space="preserve"> </w:t>
        </w:r>
      </w:hyperlink>
      <w:r w:rsidRPr="005E0BCB">
        <w:rPr>
          <w:rFonts w:ascii="Times New Roman" w:hAnsi="Times New Roman" w:cs="Times New Roman"/>
        </w:rPr>
        <w:t>informacje,</w:t>
      </w:r>
      <w:r w:rsidRPr="005E0BCB">
        <w:rPr>
          <w:rFonts w:ascii="Times New Roman" w:hAnsi="Times New Roman" w:cs="Times New Roman"/>
          <w:spacing w:val="-7"/>
        </w:rPr>
        <w:t xml:space="preserve"> </w:t>
      </w:r>
      <w:r w:rsidRPr="005E0BCB">
        <w:rPr>
          <w:rFonts w:ascii="Times New Roman" w:hAnsi="Times New Roman" w:cs="Times New Roman"/>
        </w:rPr>
        <w:t>o</w:t>
      </w:r>
      <w:r w:rsidRPr="005E0BCB">
        <w:rPr>
          <w:rFonts w:ascii="Times New Roman" w:hAnsi="Times New Roman" w:cs="Times New Roman"/>
          <w:spacing w:val="-5"/>
        </w:rPr>
        <w:t xml:space="preserve"> </w:t>
      </w:r>
      <w:r w:rsidRPr="005E0BCB">
        <w:rPr>
          <w:rFonts w:ascii="Times New Roman" w:hAnsi="Times New Roman" w:cs="Times New Roman"/>
        </w:rPr>
        <w:t>których</w:t>
      </w:r>
      <w:r w:rsidRPr="005E0BCB">
        <w:rPr>
          <w:rFonts w:ascii="Times New Roman" w:hAnsi="Times New Roman" w:cs="Times New Roman"/>
          <w:spacing w:val="-6"/>
        </w:rPr>
        <w:t xml:space="preserve"> </w:t>
      </w:r>
      <w:r w:rsidRPr="005E0BCB">
        <w:rPr>
          <w:rFonts w:ascii="Times New Roman" w:hAnsi="Times New Roman" w:cs="Times New Roman"/>
        </w:rPr>
        <w:t>mowa</w:t>
      </w:r>
      <w:r w:rsidRPr="005E0BCB">
        <w:rPr>
          <w:rFonts w:ascii="Times New Roman" w:hAnsi="Times New Roman" w:cs="Times New Roman"/>
          <w:spacing w:val="-7"/>
        </w:rPr>
        <w:t xml:space="preserve"> </w:t>
      </w:r>
      <w:r w:rsidRPr="005E0BCB">
        <w:rPr>
          <w:rFonts w:ascii="Times New Roman" w:hAnsi="Times New Roman" w:cs="Times New Roman"/>
        </w:rPr>
        <w:t>w</w:t>
      </w:r>
      <w:r w:rsidRPr="005E0BCB">
        <w:rPr>
          <w:rFonts w:ascii="Times New Roman" w:hAnsi="Times New Roman" w:cs="Times New Roman"/>
          <w:spacing w:val="-6"/>
        </w:rPr>
        <w:t xml:space="preserve"> </w:t>
      </w:r>
      <w:r w:rsidRPr="005E0BCB">
        <w:rPr>
          <w:rFonts w:ascii="Times New Roman" w:hAnsi="Times New Roman" w:cs="Times New Roman"/>
        </w:rPr>
        <w:t>art.</w:t>
      </w:r>
      <w:r w:rsidRPr="005E0BCB">
        <w:rPr>
          <w:rFonts w:ascii="Times New Roman" w:hAnsi="Times New Roman" w:cs="Times New Roman"/>
          <w:spacing w:val="-7"/>
        </w:rPr>
        <w:t xml:space="preserve"> </w:t>
      </w:r>
      <w:r w:rsidRPr="005E0BCB">
        <w:rPr>
          <w:rFonts w:ascii="Times New Roman" w:hAnsi="Times New Roman" w:cs="Times New Roman"/>
        </w:rPr>
        <w:t>92</w:t>
      </w:r>
      <w:r w:rsidRPr="005E0BCB">
        <w:rPr>
          <w:rFonts w:ascii="Times New Roman" w:hAnsi="Times New Roman" w:cs="Times New Roman"/>
          <w:spacing w:val="-4"/>
        </w:rPr>
        <w:t xml:space="preserve"> </w:t>
      </w:r>
      <w:r w:rsidRPr="005E0BCB">
        <w:rPr>
          <w:rFonts w:ascii="Times New Roman" w:hAnsi="Times New Roman" w:cs="Times New Roman"/>
        </w:rPr>
        <w:t xml:space="preserve">ust 1 pkt 1 </w:t>
      </w:r>
      <w:r w:rsidR="00E956E4">
        <w:rPr>
          <w:rFonts w:ascii="Times New Roman" w:hAnsi="Times New Roman" w:cs="Times New Roman"/>
        </w:rPr>
        <w:br/>
      </w:r>
      <w:r w:rsidRPr="005E0BCB">
        <w:rPr>
          <w:rFonts w:ascii="Times New Roman" w:hAnsi="Times New Roman" w:cs="Times New Roman"/>
        </w:rPr>
        <w:t>i 5-7 ustawy</w:t>
      </w:r>
      <w:r w:rsidRPr="005E0BCB">
        <w:rPr>
          <w:rFonts w:ascii="Times New Roman" w:hAnsi="Times New Roman" w:cs="Times New Roman"/>
          <w:spacing w:val="-5"/>
        </w:rPr>
        <w:t xml:space="preserve"> </w:t>
      </w:r>
      <w:r w:rsidR="00D22C80">
        <w:rPr>
          <w:rFonts w:ascii="Times New Roman" w:hAnsi="Times New Roman" w:cs="Times New Roman"/>
        </w:rPr>
        <w:t>PZP</w:t>
      </w:r>
      <w:r w:rsidRPr="005E0BCB">
        <w:rPr>
          <w:rFonts w:ascii="Times New Roman" w:hAnsi="Times New Roman" w:cs="Times New Roman"/>
        </w:rPr>
        <w:t>.</w:t>
      </w:r>
    </w:p>
    <w:p w:rsidR="005E0BCB" w:rsidRPr="005E0BCB" w:rsidRDefault="005E0BCB" w:rsidP="00E956E4">
      <w:pPr>
        <w:pStyle w:val="Akapitzlist"/>
        <w:numPr>
          <w:ilvl w:val="1"/>
          <w:numId w:val="33"/>
        </w:numPr>
        <w:ind w:left="567" w:hanging="567"/>
        <w:contextualSpacing w:val="0"/>
        <w:jc w:val="both"/>
        <w:rPr>
          <w:rFonts w:ascii="Times New Roman" w:hAnsi="Times New Roman" w:cs="Times New Roman"/>
        </w:rPr>
      </w:pPr>
      <w:r w:rsidRPr="005E0BCB">
        <w:rPr>
          <w:rFonts w:ascii="Times New Roman" w:hAnsi="Times New Roman" w:cs="Times New Roman"/>
        </w:rPr>
        <w:t>Jeżeli Wykonawca, którego oferta została wybrana, uchyla się od zawarcia umowy w sprawie zamówienia publicznego lub nie wnosi wymaganego zabezpieczenia należytego wykonania umowy, Zamawiający może wybrać ofertę najkorzystniejszą spośród pozostałych</w:t>
      </w:r>
      <w:r w:rsidRPr="005E0BCB">
        <w:rPr>
          <w:rFonts w:ascii="Times New Roman" w:hAnsi="Times New Roman" w:cs="Times New Roman"/>
          <w:spacing w:val="-16"/>
        </w:rPr>
        <w:t xml:space="preserve"> </w:t>
      </w:r>
      <w:r w:rsidRPr="005E0BCB">
        <w:rPr>
          <w:rFonts w:ascii="Times New Roman" w:hAnsi="Times New Roman" w:cs="Times New Roman"/>
        </w:rPr>
        <w:t>ofert</w:t>
      </w:r>
      <w:r w:rsidRPr="005E0BCB">
        <w:rPr>
          <w:rFonts w:ascii="Times New Roman" w:hAnsi="Times New Roman" w:cs="Times New Roman"/>
          <w:spacing w:val="-16"/>
        </w:rPr>
        <w:t xml:space="preserve"> </w:t>
      </w:r>
      <w:r w:rsidRPr="005E0BCB">
        <w:rPr>
          <w:rFonts w:ascii="Times New Roman" w:hAnsi="Times New Roman" w:cs="Times New Roman"/>
        </w:rPr>
        <w:t>bez</w:t>
      </w:r>
      <w:r w:rsidRPr="005E0BCB">
        <w:rPr>
          <w:rFonts w:ascii="Times New Roman" w:hAnsi="Times New Roman" w:cs="Times New Roman"/>
          <w:spacing w:val="-15"/>
        </w:rPr>
        <w:t xml:space="preserve"> </w:t>
      </w:r>
      <w:r w:rsidRPr="005E0BCB">
        <w:rPr>
          <w:rFonts w:ascii="Times New Roman" w:hAnsi="Times New Roman" w:cs="Times New Roman"/>
        </w:rPr>
        <w:t>przeprowadzania</w:t>
      </w:r>
      <w:r w:rsidRPr="005E0BCB">
        <w:rPr>
          <w:rFonts w:ascii="Times New Roman" w:hAnsi="Times New Roman" w:cs="Times New Roman"/>
          <w:spacing w:val="-14"/>
        </w:rPr>
        <w:t xml:space="preserve"> </w:t>
      </w:r>
      <w:r w:rsidRPr="005E0BCB">
        <w:rPr>
          <w:rFonts w:ascii="Times New Roman" w:hAnsi="Times New Roman" w:cs="Times New Roman"/>
        </w:rPr>
        <w:t>ich</w:t>
      </w:r>
      <w:r w:rsidRPr="005E0BCB">
        <w:rPr>
          <w:rFonts w:ascii="Times New Roman" w:hAnsi="Times New Roman" w:cs="Times New Roman"/>
          <w:spacing w:val="-15"/>
        </w:rPr>
        <w:t xml:space="preserve"> </w:t>
      </w:r>
      <w:r w:rsidRPr="005E0BCB">
        <w:rPr>
          <w:rFonts w:ascii="Times New Roman" w:hAnsi="Times New Roman" w:cs="Times New Roman"/>
        </w:rPr>
        <w:t>ponownego</w:t>
      </w:r>
      <w:r w:rsidRPr="005E0BCB">
        <w:rPr>
          <w:rFonts w:ascii="Times New Roman" w:hAnsi="Times New Roman" w:cs="Times New Roman"/>
          <w:spacing w:val="-14"/>
        </w:rPr>
        <w:t xml:space="preserve"> </w:t>
      </w:r>
      <w:r w:rsidRPr="005E0BCB">
        <w:rPr>
          <w:rFonts w:ascii="Times New Roman" w:hAnsi="Times New Roman" w:cs="Times New Roman"/>
        </w:rPr>
        <w:t>badania</w:t>
      </w:r>
      <w:r w:rsidRPr="005E0BCB">
        <w:rPr>
          <w:rFonts w:ascii="Times New Roman" w:hAnsi="Times New Roman" w:cs="Times New Roman"/>
          <w:spacing w:val="-17"/>
        </w:rPr>
        <w:t xml:space="preserve"> </w:t>
      </w:r>
      <w:r w:rsidRPr="005E0BCB">
        <w:rPr>
          <w:rFonts w:ascii="Times New Roman" w:hAnsi="Times New Roman" w:cs="Times New Roman"/>
        </w:rPr>
        <w:t>i</w:t>
      </w:r>
      <w:r w:rsidRPr="005E0BCB">
        <w:rPr>
          <w:rFonts w:ascii="Times New Roman" w:hAnsi="Times New Roman" w:cs="Times New Roman"/>
          <w:spacing w:val="-15"/>
        </w:rPr>
        <w:t xml:space="preserve"> </w:t>
      </w:r>
      <w:r w:rsidRPr="005E0BCB">
        <w:rPr>
          <w:rFonts w:ascii="Times New Roman" w:hAnsi="Times New Roman" w:cs="Times New Roman"/>
        </w:rPr>
        <w:t>oceny,</w:t>
      </w:r>
      <w:r w:rsidRPr="005E0BCB">
        <w:rPr>
          <w:rFonts w:ascii="Times New Roman" w:hAnsi="Times New Roman" w:cs="Times New Roman"/>
          <w:spacing w:val="-16"/>
        </w:rPr>
        <w:t xml:space="preserve"> </w:t>
      </w:r>
      <w:r w:rsidRPr="005E0BCB">
        <w:rPr>
          <w:rFonts w:ascii="Times New Roman" w:hAnsi="Times New Roman" w:cs="Times New Roman"/>
        </w:rPr>
        <w:t>chyba</w:t>
      </w:r>
      <w:r w:rsidRPr="005E0BCB">
        <w:rPr>
          <w:rFonts w:ascii="Times New Roman" w:hAnsi="Times New Roman" w:cs="Times New Roman"/>
          <w:spacing w:val="-16"/>
        </w:rPr>
        <w:t xml:space="preserve"> </w:t>
      </w:r>
      <w:r w:rsidRPr="005E0BCB">
        <w:rPr>
          <w:rFonts w:ascii="Times New Roman" w:hAnsi="Times New Roman" w:cs="Times New Roman"/>
        </w:rPr>
        <w:t>że</w:t>
      </w:r>
      <w:r w:rsidRPr="005E0BCB">
        <w:rPr>
          <w:rFonts w:ascii="Times New Roman" w:hAnsi="Times New Roman" w:cs="Times New Roman"/>
          <w:spacing w:val="-17"/>
        </w:rPr>
        <w:t xml:space="preserve"> </w:t>
      </w:r>
      <w:r w:rsidRPr="005E0BCB">
        <w:rPr>
          <w:rFonts w:ascii="Times New Roman" w:hAnsi="Times New Roman" w:cs="Times New Roman"/>
        </w:rPr>
        <w:t>zachodzą przesłanki unieważnienia postępowania, o których mowa w art. 93 ust. 1 ustawy</w:t>
      </w:r>
      <w:r w:rsidRPr="005E0BCB">
        <w:rPr>
          <w:rFonts w:ascii="Times New Roman" w:hAnsi="Times New Roman" w:cs="Times New Roman"/>
          <w:spacing w:val="-9"/>
        </w:rPr>
        <w:t xml:space="preserve"> </w:t>
      </w:r>
      <w:r w:rsidR="00D22C80">
        <w:rPr>
          <w:rFonts w:ascii="Times New Roman" w:hAnsi="Times New Roman" w:cs="Times New Roman"/>
        </w:rPr>
        <w:t>PZP</w:t>
      </w:r>
      <w:r w:rsidRPr="005E0BCB">
        <w:rPr>
          <w:rFonts w:ascii="Times New Roman" w:hAnsi="Times New Roman" w:cs="Times New Roman"/>
        </w:rPr>
        <w:t>.</w:t>
      </w:r>
    </w:p>
    <w:p w:rsidR="005E0BCB" w:rsidRPr="00E956E4" w:rsidRDefault="005E0BCB" w:rsidP="00E7643D">
      <w:pPr>
        <w:pStyle w:val="Akapitzlist"/>
        <w:numPr>
          <w:ilvl w:val="0"/>
          <w:numId w:val="33"/>
        </w:numPr>
        <w:ind w:left="426" w:hanging="426"/>
        <w:contextualSpacing w:val="0"/>
        <w:jc w:val="both"/>
        <w:rPr>
          <w:rFonts w:ascii="Times New Roman" w:hAnsi="Times New Roman" w:cs="Times New Roman"/>
          <w:b/>
        </w:rPr>
      </w:pPr>
      <w:r w:rsidRPr="00E956E4">
        <w:rPr>
          <w:rFonts w:ascii="Times New Roman" w:hAnsi="Times New Roman" w:cs="Times New Roman"/>
          <w:b/>
        </w:rPr>
        <w:t xml:space="preserve">INFORMACJE O FORMALNOŚCIACH, JAKIE POWINNY ZOSTAĆ DOPEŁNIONE </w:t>
      </w:r>
      <w:r w:rsidRPr="00E956E4">
        <w:rPr>
          <w:rFonts w:ascii="Times New Roman" w:hAnsi="Times New Roman" w:cs="Times New Roman"/>
          <w:b/>
        </w:rPr>
        <w:br/>
        <w:t>PO WYBORZE OFERTY W CELU ZAWARCIA UMOWY W SPRAWIE ZAMÓWIENIA</w:t>
      </w:r>
      <w:r w:rsidRPr="00E956E4">
        <w:rPr>
          <w:rFonts w:ascii="Times New Roman" w:hAnsi="Times New Roman" w:cs="Times New Roman"/>
          <w:b/>
          <w:spacing w:val="-2"/>
        </w:rPr>
        <w:t xml:space="preserve"> </w:t>
      </w:r>
      <w:r w:rsidRPr="00E956E4">
        <w:rPr>
          <w:rFonts w:ascii="Times New Roman" w:hAnsi="Times New Roman" w:cs="Times New Roman"/>
          <w:b/>
        </w:rPr>
        <w:t>PUBLICZNEGO</w:t>
      </w: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CF4264" w:rsidRPr="00CF4264" w:rsidRDefault="00CF4264" w:rsidP="00BE3B26">
      <w:pPr>
        <w:pStyle w:val="Akapitzlist"/>
        <w:numPr>
          <w:ilvl w:val="0"/>
          <w:numId w:val="34"/>
        </w:numPr>
        <w:jc w:val="both"/>
        <w:rPr>
          <w:rFonts w:ascii="Times New Roman" w:hAnsi="Times New Roman" w:cs="Times New Roman"/>
          <w:vanish/>
        </w:rPr>
      </w:pPr>
    </w:p>
    <w:p w:rsidR="00995E9F" w:rsidRPr="00AC324E" w:rsidRDefault="00995E9F" w:rsidP="00E7643D">
      <w:pPr>
        <w:pStyle w:val="Akapitzlist"/>
        <w:numPr>
          <w:ilvl w:val="1"/>
          <w:numId w:val="34"/>
        </w:numPr>
        <w:spacing w:after="120"/>
        <w:ind w:left="567" w:hanging="567"/>
        <w:contextualSpacing w:val="0"/>
        <w:jc w:val="both"/>
        <w:rPr>
          <w:rFonts w:ascii="Times New Roman" w:hAnsi="Times New Roman" w:cs="Times New Roman"/>
          <w:sz w:val="20"/>
        </w:rPr>
      </w:pPr>
      <w:r w:rsidRPr="00995E9F">
        <w:rPr>
          <w:rFonts w:ascii="Times New Roman" w:hAnsi="Times New Roman" w:cs="Times New Roman"/>
        </w:rPr>
        <w:t>Zamawiający zawrze umowę w sprawie zamówienia publicznego, w terminie i na zasadach określonych w art. 94 ust. 1 i 2 ustawy</w:t>
      </w:r>
      <w:r w:rsidRPr="00995E9F">
        <w:rPr>
          <w:rFonts w:ascii="Times New Roman" w:hAnsi="Times New Roman" w:cs="Times New Roman"/>
          <w:spacing w:val="-5"/>
        </w:rPr>
        <w:t xml:space="preserve"> </w:t>
      </w:r>
      <w:r w:rsidR="00D22C80">
        <w:rPr>
          <w:rFonts w:ascii="Times New Roman" w:hAnsi="Times New Roman" w:cs="Times New Roman"/>
        </w:rPr>
        <w:t>PZP</w:t>
      </w:r>
      <w:r w:rsidRPr="00995E9F">
        <w:rPr>
          <w:rFonts w:ascii="Times New Roman" w:hAnsi="Times New Roman" w:cs="Times New Roman"/>
        </w:rPr>
        <w:t>.</w:t>
      </w:r>
    </w:p>
    <w:p w:rsidR="00AC324E" w:rsidRPr="00AC324E" w:rsidRDefault="00AC324E" w:rsidP="00E7643D">
      <w:pPr>
        <w:pStyle w:val="Akapitzlist"/>
        <w:numPr>
          <w:ilvl w:val="1"/>
          <w:numId w:val="34"/>
        </w:numPr>
        <w:spacing w:after="120"/>
        <w:ind w:left="567" w:hanging="567"/>
        <w:contextualSpacing w:val="0"/>
        <w:jc w:val="both"/>
        <w:rPr>
          <w:rFonts w:ascii="Times New Roman" w:hAnsi="Times New Roman" w:cs="Times New Roman"/>
          <w:sz w:val="20"/>
        </w:rPr>
      </w:pPr>
      <w:r>
        <w:rPr>
          <w:rFonts w:ascii="Times New Roman" w:hAnsi="Times New Roman" w:cs="Times New Roman"/>
        </w:rPr>
        <w:t>Przed zawarciem umowy Wykonawca zobowiązany jest przedłożyć</w:t>
      </w:r>
      <w:r w:rsidR="002D5F54">
        <w:rPr>
          <w:rFonts w:ascii="Times New Roman" w:hAnsi="Times New Roman" w:cs="Times New Roman"/>
        </w:rPr>
        <w:t xml:space="preserve"> Zamawiającemu</w:t>
      </w:r>
      <w:r>
        <w:rPr>
          <w:rFonts w:ascii="Times New Roman" w:hAnsi="Times New Roman" w:cs="Times New Roman"/>
        </w:rPr>
        <w:t>:</w:t>
      </w:r>
    </w:p>
    <w:p w:rsidR="00AC324E" w:rsidRDefault="00AC324E" w:rsidP="00AC324E">
      <w:pPr>
        <w:pStyle w:val="Akapitzlist"/>
        <w:numPr>
          <w:ilvl w:val="0"/>
          <w:numId w:val="62"/>
        </w:numPr>
        <w:spacing w:after="120"/>
        <w:contextualSpacing w:val="0"/>
        <w:jc w:val="both"/>
        <w:rPr>
          <w:rFonts w:ascii="Times New Roman" w:hAnsi="Times New Roman" w:cs="Times New Roman"/>
          <w:sz w:val="20"/>
        </w:rPr>
      </w:pPr>
      <w:r>
        <w:rPr>
          <w:rFonts w:ascii="Times New Roman" w:hAnsi="Times New Roman" w:cs="Times New Roman"/>
          <w:sz w:val="20"/>
        </w:rPr>
        <w:t>Kosztorys ofertowy</w:t>
      </w:r>
      <w:r w:rsidR="002D5F54">
        <w:rPr>
          <w:rFonts w:ascii="Times New Roman" w:hAnsi="Times New Roman" w:cs="Times New Roman"/>
          <w:sz w:val="20"/>
        </w:rPr>
        <w:t>,</w:t>
      </w:r>
    </w:p>
    <w:p w:rsidR="002D5F54" w:rsidRPr="00995E9F" w:rsidRDefault="002D5F54" w:rsidP="00AC324E">
      <w:pPr>
        <w:pStyle w:val="Akapitzlist"/>
        <w:numPr>
          <w:ilvl w:val="0"/>
          <w:numId w:val="62"/>
        </w:numPr>
        <w:spacing w:after="120"/>
        <w:contextualSpacing w:val="0"/>
        <w:jc w:val="both"/>
        <w:rPr>
          <w:rFonts w:ascii="Times New Roman" w:hAnsi="Times New Roman" w:cs="Times New Roman"/>
          <w:sz w:val="20"/>
        </w:rPr>
      </w:pPr>
      <w:r>
        <w:rPr>
          <w:rFonts w:ascii="Times New Roman" w:hAnsi="Times New Roman" w:cs="Times New Roman"/>
          <w:sz w:val="20"/>
        </w:rPr>
        <w:lastRenderedPageBreak/>
        <w:t>Harmonogram rzeczowo-finansowy.</w:t>
      </w:r>
    </w:p>
    <w:p w:rsidR="00995E9F" w:rsidRPr="00995E9F" w:rsidRDefault="00995E9F" w:rsidP="00E7643D">
      <w:pPr>
        <w:pStyle w:val="Akapitzlist"/>
        <w:numPr>
          <w:ilvl w:val="1"/>
          <w:numId w:val="34"/>
        </w:numPr>
        <w:spacing w:after="120"/>
        <w:ind w:left="567" w:hanging="567"/>
        <w:contextualSpacing w:val="0"/>
        <w:jc w:val="both"/>
        <w:rPr>
          <w:rFonts w:ascii="Times New Roman" w:hAnsi="Times New Roman" w:cs="Times New Roman"/>
          <w:sz w:val="20"/>
        </w:rPr>
      </w:pPr>
      <w:r w:rsidRPr="00995E9F">
        <w:rPr>
          <w:rFonts w:ascii="Times New Roman" w:hAnsi="Times New Roman" w:cs="Times New Roman"/>
        </w:rPr>
        <w:t>Zakres</w:t>
      </w:r>
      <w:r w:rsidRPr="00995E9F">
        <w:rPr>
          <w:rFonts w:ascii="Times New Roman" w:hAnsi="Times New Roman" w:cs="Times New Roman"/>
          <w:spacing w:val="-11"/>
        </w:rPr>
        <w:t xml:space="preserve"> </w:t>
      </w:r>
      <w:r w:rsidRPr="00995E9F">
        <w:rPr>
          <w:rFonts w:ascii="Times New Roman" w:hAnsi="Times New Roman" w:cs="Times New Roman"/>
        </w:rPr>
        <w:t>świadczenia</w:t>
      </w:r>
      <w:r w:rsidRPr="00995E9F">
        <w:rPr>
          <w:rFonts w:ascii="Times New Roman" w:hAnsi="Times New Roman" w:cs="Times New Roman"/>
          <w:spacing w:val="-12"/>
        </w:rPr>
        <w:t xml:space="preserve"> </w:t>
      </w:r>
      <w:r w:rsidRPr="00995E9F">
        <w:rPr>
          <w:rFonts w:ascii="Times New Roman" w:hAnsi="Times New Roman" w:cs="Times New Roman"/>
        </w:rPr>
        <w:t>Wykonawcy</w:t>
      </w:r>
      <w:r w:rsidRPr="00995E9F">
        <w:rPr>
          <w:rFonts w:ascii="Times New Roman" w:hAnsi="Times New Roman" w:cs="Times New Roman"/>
          <w:spacing w:val="-14"/>
        </w:rPr>
        <w:t xml:space="preserve"> </w:t>
      </w:r>
      <w:r w:rsidRPr="00995E9F">
        <w:rPr>
          <w:rFonts w:ascii="Times New Roman" w:hAnsi="Times New Roman" w:cs="Times New Roman"/>
        </w:rPr>
        <w:t>wynikający</w:t>
      </w:r>
      <w:r w:rsidRPr="00995E9F">
        <w:rPr>
          <w:rFonts w:ascii="Times New Roman" w:hAnsi="Times New Roman" w:cs="Times New Roman"/>
          <w:spacing w:val="-16"/>
        </w:rPr>
        <w:t xml:space="preserve"> </w:t>
      </w:r>
      <w:r w:rsidRPr="00995E9F">
        <w:rPr>
          <w:rFonts w:ascii="Times New Roman" w:hAnsi="Times New Roman" w:cs="Times New Roman"/>
        </w:rPr>
        <w:t>z</w:t>
      </w:r>
      <w:r w:rsidRPr="00995E9F">
        <w:rPr>
          <w:rFonts w:ascii="Times New Roman" w:hAnsi="Times New Roman" w:cs="Times New Roman"/>
          <w:spacing w:val="-10"/>
        </w:rPr>
        <w:t xml:space="preserve"> </w:t>
      </w:r>
      <w:r w:rsidRPr="00995E9F">
        <w:rPr>
          <w:rFonts w:ascii="Times New Roman" w:hAnsi="Times New Roman" w:cs="Times New Roman"/>
        </w:rPr>
        <w:t>umowy</w:t>
      </w:r>
      <w:r w:rsidRPr="00995E9F">
        <w:rPr>
          <w:rFonts w:ascii="Times New Roman" w:hAnsi="Times New Roman" w:cs="Times New Roman"/>
          <w:spacing w:val="-16"/>
        </w:rPr>
        <w:t xml:space="preserve"> </w:t>
      </w:r>
      <w:r w:rsidRPr="00995E9F">
        <w:rPr>
          <w:rFonts w:ascii="Times New Roman" w:hAnsi="Times New Roman" w:cs="Times New Roman"/>
        </w:rPr>
        <w:t>jest</w:t>
      </w:r>
      <w:r w:rsidRPr="00995E9F">
        <w:rPr>
          <w:rFonts w:ascii="Times New Roman" w:hAnsi="Times New Roman" w:cs="Times New Roman"/>
          <w:spacing w:val="-11"/>
        </w:rPr>
        <w:t xml:space="preserve"> </w:t>
      </w:r>
      <w:r w:rsidRPr="00995E9F">
        <w:rPr>
          <w:rFonts w:ascii="Times New Roman" w:hAnsi="Times New Roman" w:cs="Times New Roman"/>
        </w:rPr>
        <w:t>tożsamy</w:t>
      </w:r>
      <w:r w:rsidRPr="00995E9F">
        <w:rPr>
          <w:rFonts w:ascii="Times New Roman" w:hAnsi="Times New Roman" w:cs="Times New Roman"/>
          <w:spacing w:val="-16"/>
        </w:rPr>
        <w:t xml:space="preserve"> </w:t>
      </w:r>
      <w:r w:rsidRPr="00995E9F">
        <w:rPr>
          <w:rFonts w:ascii="Times New Roman" w:hAnsi="Times New Roman" w:cs="Times New Roman"/>
        </w:rPr>
        <w:t>z</w:t>
      </w:r>
      <w:r w:rsidRPr="00995E9F">
        <w:rPr>
          <w:rFonts w:ascii="Times New Roman" w:hAnsi="Times New Roman" w:cs="Times New Roman"/>
          <w:spacing w:val="-10"/>
        </w:rPr>
        <w:t xml:space="preserve"> </w:t>
      </w:r>
      <w:r w:rsidRPr="00995E9F">
        <w:rPr>
          <w:rFonts w:ascii="Times New Roman" w:hAnsi="Times New Roman" w:cs="Times New Roman"/>
        </w:rPr>
        <w:t>jego</w:t>
      </w:r>
      <w:r w:rsidRPr="00995E9F">
        <w:rPr>
          <w:rFonts w:ascii="Times New Roman" w:hAnsi="Times New Roman" w:cs="Times New Roman"/>
          <w:spacing w:val="-9"/>
        </w:rPr>
        <w:t xml:space="preserve"> </w:t>
      </w:r>
      <w:r w:rsidRPr="00995E9F">
        <w:rPr>
          <w:rFonts w:ascii="Times New Roman" w:hAnsi="Times New Roman" w:cs="Times New Roman"/>
        </w:rPr>
        <w:t>zobowiązaniem zawartym w</w:t>
      </w:r>
      <w:r w:rsidRPr="00995E9F">
        <w:rPr>
          <w:rFonts w:ascii="Times New Roman" w:hAnsi="Times New Roman" w:cs="Times New Roman"/>
          <w:spacing w:val="-1"/>
        </w:rPr>
        <w:t xml:space="preserve"> </w:t>
      </w:r>
      <w:r w:rsidRPr="00995E9F">
        <w:rPr>
          <w:rFonts w:ascii="Times New Roman" w:hAnsi="Times New Roman" w:cs="Times New Roman"/>
        </w:rPr>
        <w:t>ofercie.</w:t>
      </w:r>
    </w:p>
    <w:p w:rsidR="00995E9F" w:rsidRPr="00995E9F" w:rsidRDefault="00995E9F" w:rsidP="00E7643D">
      <w:pPr>
        <w:pStyle w:val="Akapitzlist"/>
        <w:numPr>
          <w:ilvl w:val="1"/>
          <w:numId w:val="34"/>
        </w:numPr>
        <w:spacing w:after="120"/>
        <w:ind w:left="567" w:hanging="567"/>
        <w:contextualSpacing w:val="0"/>
        <w:jc w:val="both"/>
        <w:rPr>
          <w:rFonts w:ascii="Times New Roman" w:hAnsi="Times New Roman" w:cs="Times New Roman"/>
          <w:sz w:val="20"/>
        </w:rPr>
      </w:pPr>
      <w:r w:rsidRPr="00995E9F">
        <w:rPr>
          <w:rFonts w:ascii="Times New Roman" w:hAnsi="Times New Roman" w:cs="Times New Roman"/>
        </w:rPr>
        <w:t xml:space="preserve">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 </w:t>
      </w:r>
      <w:r>
        <w:rPr>
          <w:rFonts w:ascii="Times New Roman" w:hAnsi="Times New Roman" w:cs="Times New Roman"/>
        </w:rPr>
        <w:br/>
      </w:r>
      <w:r w:rsidRPr="00995E9F">
        <w:rPr>
          <w:rFonts w:ascii="Times New Roman" w:hAnsi="Times New Roman" w:cs="Times New Roman"/>
        </w:rPr>
        <w:t>i wniesienie zabezpieczenia należytego wykonania</w:t>
      </w:r>
      <w:r w:rsidRPr="00995E9F">
        <w:rPr>
          <w:rFonts w:ascii="Times New Roman" w:hAnsi="Times New Roman" w:cs="Times New Roman"/>
          <w:spacing w:val="-1"/>
        </w:rPr>
        <w:t xml:space="preserve"> </w:t>
      </w:r>
      <w:r w:rsidRPr="00995E9F">
        <w:rPr>
          <w:rFonts w:ascii="Times New Roman" w:hAnsi="Times New Roman" w:cs="Times New Roman"/>
        </w:rPr>
        <w:t>umowy.</w:t>
      </w:r>
    </w:p>
    <w:p w:rsidR="00995E9F" w:rsidRPr="00995E9F" w:rsidRDefault="00995E9F" w:rsidP="00E7643D">
      <w:pPr>
        <w:pStyle w:val="Akapitzlist"/>
        <w:numPr>
          <w:ilvl w:val="1"/>
          <w:numId w:val="34"/>
        </w:numPr>
        <w:ind w:left="567" w:hanging="567"/>
        <w:contextualSpacing w:val="0"/>
        <w:jc w:val="both"/>
        <w:rPr>
          <w:rFonts w:ascii="Times New Roman" w:hAnsi="Times New Roman" w:cs="Times New Roman"/>
          <w:sz w:val="20"/>
        </w:rPr>
      </w:pPr>
      <w:r w:rsidRPr="00995E9F">
        <w:rPr>
          <w:rFonts w:ascii="Times New Roman" w:hAnsi="Times New Roman" w:cs="Times New Roman"/>
        </w:rPr>
        <w:t>Zamawiający unieważni postępowanie w przypadkach określonych w art</w:t>
      </w:r>
      <w:r w:rsidR="00D22C80">
        <w:rPr>
          <w:rFonts w:ascii="Times New Roman" w:hAnsi="Times New Roman" w:cs="Times New Roman"/>
        </w:rPr>
        <w:t>. 93 ust. 1 i ust. 1a ustawy PZP</w:t>
      </w:r>
      <w:r w:rsidRPr="00995E9F">
        <w:rPr>
          <w:rFonts w:ascii="Times New Roman" w:hAnsi="Times New Roman" w:cs="Times New Roman"/>
        </w:rPr>
        <w:t>. O unieważnieniu postępowania Zamawiający zawiadomi Wykonawców zgodnie z art. 93 ust. 3 ustawy</w:t>
      </w:r>
      <w:r w:rsidRPr="00995E9F">
        <w:rPr>
          <w:rFonts w:ascii="Times New Roman" w:hAnsi="Times New Roman" w:cs="Times New Roman"/>
          <w:spacing w:val="-6"/>
        </w:rPr>
        <w:t xml:space="preserve"> </w:t>
      </w:r>
      <w:r w:rsidR="00D22C80">
        <w:rPr>
          <w:rFonts w:ascii="Times New Roman" w:hAnsi="Times New Roman" w:cs="Times New Roman"/>
        </w:rPr>
        <w:t>PZP</w:t>
      </w:r>
      <w:r w:rsidRPr="00995E9F">
        <w:rPr>
          <w:rFonts w:ascii="Times New Roman" w:hAnsi="Times New Roman" w:cs="Times New Roman"/>
        </w:rPr>
        <w:t>.</w:t>
      </w:r>
    </w:p>
    <w:p w:rsidR="00995E9F" w:rsidRPr="00E7643D" w:rsidRDefault="00995E9F" w:rsidP="004572CC">
      <w:pPr>
        <w:pStyle w:val="Akapitzlist"/>
        <w:numPr>
          <w:ilvl w:val="0"/>
          <w:numId w:val="34"/>
        </w:numPr>
        <w:spacing w:line="240" w:lineRule="auto"/>
        <w:ind w:left="426" w:hanging="426"/>
        <w:contextualSpacing w:val="0"/>
        <w:jc w:val="both"/>
        <w:rPr>
          <w:rFonts w:ascii="Times New Roman" w:hAnsi="Times New Roman" w:cs="Times New Roman"/>
          <w:b/>
        </w:rPr>
      </w:pPr>
      <w:r w:rsidRPr="00E7643D">
        <w:rPr>
          <w:rFonts w:ascii="Times New Roman" w:hAnsi="Times New Roman" w:cs="Times New Roman"/>
          <w:b/>
        </w:rPr>
        <w:t>WYMAGANIA DOTYCZĄCE ZABEZPIECZENIA NALEŻYTEGO WYKONANIA UMOWY</w:t>
      </w: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Pr="00995E9F" w:rsidRDefault="00995E9F" w:rsidP="00BE3B26">
      <w:pPr>
        <w:pStyle w:val="Akapitzlist"/>
        <w:numPr>
          <w:ilvl w:val="0"/>
          <w:numId w:val="35"/>
        </w:numPr>
        <w:jc w:val="both"/>
        <w:rPr>
          <w:rFonts w:ascii="Times New Roman" w:hAnsi="Times New Roman" w:cs="Times New Roman"/>
          <w:vanish/>
        </w:rPr>
      </w:pPr>
    </w:p>
    <w:p w:rsidR="00995E9F" w:rsidRDefault="00995E9F" w:rsidP="00E7643D">
      <w:pPr>
        <w:pStyle w:val="Akapitzlist"/>
        <w:numPr>
          <w:ilvl w:val="1"/>
          <w:numId w:val="35"/>
        </w:numPr>
        <w:spacing w:after="120"/>
        <w:ind w:left="567" w:hanging="567"/>
        <w:contextualSpacing w:val="0"/>
        <w:jc w:val="both"/>
        <w:rPr>
          <w:rFonts w:ascii="Times New Roman" w:hAnsi="Times New Roman" w:cs="Times New Roman"/>
        </w:rPr>
      </w:pPr>
      <w:r w:rsidRPr="00995E9F">
        <w:rPr>
          <w:rFonts w:ascii="Times New Roman" w:hAnsi="Times New Roman" w:cs="Times New Roman"/>
        </w:rPr>
        <w:t xml:space="preserve">Wykonawca zobowiązany jest wnieść zabezpieczenie należytego wykonania umowy w wysokości </w:t>
      </w:r>
      <w:r w:rsidRPr="00995E9F">
        <w:rPr>
          <w:rFonts w:ascii="Times New Roman" w:hAnsi="Times New Roman" w:cs="Times New Roman"/>
          <w:b/>
        </w:rPr>
        <w:t xml:space="preserve">10% </w:t>
      </w:r>
      <w:r w:rsidRPr="00995E9F">
        <w:rPr>
          <w:rFonts w:ascii="Times New Roman" w:hAnsi="Times New Roman" w:cs="Times New Roman"/>
        </w:rPr>
        <w:t>ceny</w:t>
      </w:r>
      <w:r w:rsidRPr="00995E9F">
        <w:rPr>
          <w:rFonts w:ascii="Times New Roman" w:hAnsi="Times New Roman" w:cs="Times New Roman"/>
          <w:spacing w:val="-4"/>
        </w:rPr>
        <w:t xml:space="preserve"> </w:t>
      </w:r>
      <w:r w:rsidRPr="00995E9F">
        <w:rPr>
          <w:rFonts w:ascii="Times New Roman" w:hAnsi="Times New Roman" w:cs="Times New Roman"/>
        </w:rPr>
        <w:t>ofertowej.</w:t>
      </w:r>
    </w:p>
    <w:p w:rsidR="00995E9F" w:rsidRDefault="00995E9F" w:rsidP="00E7643D">
      <w:pPr>
        <w:pStyle w:val="Akapitzlist"/>
        <w:numPr>
          <w:ilvl w:val="1"/>
          <w:numId w:val="35"/>
        </w:numPr>
        <w:spacing w:after="120"/>
        <w:ind w:left="567" w:hanging="567"/>
        <w:contextualSpacing w:val="0"/>
        <w:jc w:val="both"/>
        <w:rPr>
          <w:rFonts w:ascii="Times New Roman" w:hAnsi="Times New Roman" w:cs="Times New Roman"/>
        </w:rPr>
      </w:pPr>
      <w:r w:rsidRPr="00995E9F">
        <w:rPr>
          <w:rFonts w:ascii="Times New Roman" w:hAnsi="Times New Roman" w:cs="Times New Roman"/>
        </w:rPr>
        <w:t>Zabezpieczenie może być wnoszone według wyboru Wykonawcy w jednej l</w:t>
      </w:r>
      <w:r w:rsidR="00E7643D">
        <w:rPr>
          <w:rFonts w:ascii="Times New Roman" w:hAnsi="Times New Roman" w:cs="Times New Roman"/>
        </w:rPr>
        <w:t xml:space="preserve">ub w kilku </w:t>
      </w:r>
      <w:r w:rsidRPr="00995E9F">
        <w:rPr>
          <w:rFonts w:ascii="Times New Roman" w:hAnsi="Times New Roman" w:cs="Times New Roman"/>
        </w:rPr>
        <w:t>następujących</w:t>
      </w:r>
      <w:r w:rsidRPr="00995E9F">
        <w:rPr>
          <w:rFonts w:ascii="Times New Roman" w:hAnsi="Times New Roman" w:cs="Times New Roman"/>
          <w:spacing w:val="1"/>
        </w:rPr>
        <w:t xml:space="preserve"> </w:t>
      </w:r>
      <w:r w:rsidRPr="00995E9F">
        <w:rPr>
          <w:rFonts w:ascii="Times New Roman" w:hAnsi="Times New Roman" w:cs="Times New Roman"/>
        </w:rPr>
        <w:t>formach:</w:t>
      </w:r>
    </w:p>
    <w:p w:rsidR="00E7643D" w:rsidRDefault="00E7643D" w:rsidP="00E7643D">
      <w:pPr>
        <w:pStyle w:val="Akapitzlist"/>
        <w:numPr>
          <w:ilvl w:val="0"/>
          <w:numId w:val="58"/>
        </w:numPr>
        <w:spacing w:after="120" w:line="240" w:lineRule="auto"/>
        <w:ind w:left="568" w:hanging="284"/>
        <w:contextualSpacing w:val="0"/>
        <w:jc w:val="both"/>
        <w:rPr>
          <w:rFonts w:ascii="Times New Roman" w:hAnsi="Times New Roman" w:cs="Times New Roman"/>
        </w:rPr>
      </w:pPr>
      <w:r w:rsidRPr="00E7643D">
        <w:rPr>
          <w:rFonts w:ascii="Times New Roman" w:hAnsi="Times New Roman" w:cs="Times New Roman"/>
        </w:rPr>
        <w:t>pieniądzu;</w:t>
      </w:r>
    </w:p>
    <w:p w:rsidR="00E7643D" w:rsidRDefault="00E7643D" w:rsidP="00E7643D">
      <w:pPr>
        <w:pStyle w:val="Akapitzlist"/>
        <w:numPr>
          <w:ilvl w:val="0"/>
          <w:numId w:val="58"/>
        </w:numPr>
        <w:spacing w:after="120" w:line="240" w:lineRule="auto"/>
        <w:ind w:left="568" w:hanging="284"/>
        <w:contextualSpacing w:val="0"/>
        <w:jc w:val="both"/>
        <w:rPr>
          <w:rFonts w:ascii="Times New Roman" w:hAnsi="Times New Roman" w:cs="Times New Roman"/>
        </w:rPr>
      </w:pPr>
      <w:r w:rsidRPr="00E7643D">
        <w:rPr>
          <w:rFonts w:ascii="Times New Roman" w:hAnsi="Times New Roman" w:cs="Times New Roman"/>
        </w:rPr>
        <w:t>poręczeniach bankowych lub poręczeniach spółdzielczej kasy oszczędnościowo-kredytowej, z tym że zobowiązanie kasy jest zawsze zobowiązaniem pieniężnym;</w:t>
      </w:r>
    </w:p>
    <w:p w:rsidR="00E7643D" w:rsidRDefault="00E7643D" w:rsidP="00E7643D">
      <w:pPr>
        <w:pStyle w:val="Akapitzlist"/>
        <w:numPr>
          <w:ilvl w:val="0"/>
          <w:numId w:val="58"/>
        </w:numPr>
        <w:spacing w:after="120" w:line="240" w:lineRule="auto"/>
        <w:ind w:left="568" w:hanging="284"/>
        <w:contextualSpacing w:val="0"/>
        <w:jc w:val="both"/>
        <w:rPr>
          <w:rFonts w:ascii="Times New Roman" w:hAnsi="Times New Roman" w:cs="Times New Roman"/>
        </w:rPr>
      </w:pPr>
      <w:r w:rsidRPr="00E7643D">
        <w:rPr>
          <w:rFonts w:ascii="Times New Roman" w:hAnsi="Times New Roman" w:cs="Times New Roman"/>
        </w:rPr>
        <w:t>gwarancjach bankowych</w:t>
      </w:r>
    </w:p>
    <w:p w:rsidR="00E7643D" w:rsidRDefault="00E7643D" w:rsidP="00E7643D">
      <w:pPr>
        <w:pStyle w:val="Akapitzlist"/>
        <w:numPr>
          <w:ilvl w:val="0"/>
          <w:numId w:val="58"/>
        </w:numPr>
        <w:spacing w:after="120" w:line="240" w:lineRule="auto"/>
        <w:ind w:left="568" w:hanging="284"/>
        <w:contextualSpacing w:val="0"/>
        <w:jc w:val="both"/>
        <w:rPr>
          <w:rFonts w:ascii="Times New Roman" w:hAnsi="Times New Roman" w:cs="Times New Roman"/>
        </w:rPr>
      </w:pPr>
      <w:r w:rsidRPr="00E7643D">
        <w:rPr>
          <w:rFonts w:ascii="Times New Roman" w:hAnsi="Times New Roman" w:cs="Times New Roman"/>
        </w:rPr>
        <w:t>gwarancjach ubezpieczeniowych</w:t>
      </w:r>
    </w:p>
    <w:p w:rsidR="00E7643D" w:rsidRPr="00E7643D" w:rsidRDefault="00E7643D" w:rsidP="00E7643D">
      <w:pPr>
        <w:pStyle w:val="Akapitzlist"/>
        <w:numPr>
          <w:ilvl w:val="0"/>
          <w:numId w:val="58"/>
        </w:numPr>
        <w:spacing w:after="120"/>
        <w:ind w:left="568" w:hanging="284"/>
        <w:contextualSpacing w:val="0"/>
        <w:jc w:val="both"/>
        <w:rPr>
          <w:rFonts w:ascii="Times New Roman" w:hAnsi="Times New Roman" w:cs="Times New Roman"/>
        </w:rPr>
      </w:pPr>
      <w:r w:rsidRPr="00E7643D">
        <w:rPr>
          <w:rFonts w:ascii="Times New Roman" w:hAnsi="Times New Roman" w:cs="Times New Roman"/>
        </w:rPr>
        <w:t xml:space="preserve">poręczeniach udzielanych przez podmioty, o których mowa w art. 6b ust. 5 pkt 2 ustawy z dnia </w:t>
      </w:r>
      <w:r>
        <w:rPr>
          <w:rFonts w:ascii="Times New Roman" w:hAnsi="Times New Roman" w:cs="Times New Roman"/>
        </w:rPr>
        <w:br/>
      </w:r>
      <w:r w:rsidRPr="00E7643D">
        <w:rPr>
          <w:rFonts w:ascii="Times New Roman" w:hAnsi="Times New Roman" w:cs="Times New Roman"/>
        </w:rPr>
        <w:t>9 listopada 2000 r. o utworzeniu Polskiej Agencji Rozwoju Przedsiębiorczości (Dz. U. z 2019 r. poz. 310 z późn. zm.)</w:t>
      </w:r>
    </w:p>
    <w:p w:rsidR="00995E9F" w:rsidRDefault="00995E9F" w:rsidP="00E7643D">
      <w:pPr>
        <w:pStyle w:val="Akapitzlist"/>
        <w:numPr>
          <w:ilvl w:val="1"/>
          <w:numId w:val="35"/>
        </w:numPr>
        <w:spacing w:after="120"/>
        <w:ind w:left="567" w:hanging="567"/>
        <w:contextualSpacing w:val="0"/>
        <w:jc w:val="both"/>
        <w:rPr>
          <w:rFonts w:ascii="Times New Roman" w:hAnsi="Times New Roman" w:cs="Times New Roman"/>
        </w:rPr>
      </w:pPr>
      <w:r w:rsidRPr="00995E9F">
        <w:rPr>
          <w:rFonts w:ascii="Times New Roman" w:hAnsi="Times New Roman" w:cs="Times New Roman"/>
        </w:rPr>
        <w:t>Zabezpieczenie wnoszone w pieniądzu Wykonawca wpłaca przelewem na rachunek bankowy wskazany przez</w:t>
      </w:r>
      <w:r w:rsidRPr="00995E9F">
        <w:rPr>
          <w:rFonts w:ascii="Times New Roman" w:hAnsi="Times New Roman" w:cs="Times New Roman"/>
          <w:spacing w:val="-9"/>
        </w:rPr>
        <w:t xml:space="preserve"> </w:t>
      </w:r>
      <w:r w:rsidRPr="00995E9F">
        <w:rPr>
          <w:rFonts w:ascii="Times New Roman" w:hAnsi="Times New Roman" w:cs="Times New Roman"/>
        </w:rPr>
        <w:t>Zamawiającego.</w:t>
      </w:r>
    </w:p>
    <w:p w:rsidR="00995E9F" w:rsidRDefault="00995E9F" w:rsidP="00E7643D">
      <w:pPr>
        <w:pStyle w:val="Akapitzlist"/>
        <w:numPr>
          <w:ilvl w:val="1"/>
          <w:numId w:val="35"/>
        </w:numPr>
        <w:spacing w:after="120"/>
        <w:ind w:left="567" w:hanging="567"/>
        <w:contextualSpacing w:val="0"/>
        <w:jc w:val="both"/>
        <w:rPr>
          <w:rFonts w:ascii="Times New Roman" w:hAnsi="Times New Roman" w:cs="Times New Roman"/>
        </w:rPr>
      </w:pPr>
      <w:r w:rsidRPr="00995E9F">
        <w:rPr>
          <w:rFonts w:ascii="Times New Roman" w:hAnsi="Times New Roman" w:cs="Times New Roman"/>
        </w:rPr>
        <w:t>W przypadku wniesienia wadium w pieniądzu Wykonawca może wyrazić zgodę na zaliczenie kwoty wadium na poczet</w:t>
      </w:r>
      <w:r w:rsidRPr="00995E9F">
        <w:rPr>
          <w:rFonts w:ascii="Times New Roman" w:hAnsi="Times New Roman" w:cs="Times New Roman"/>
          <w:spacing w:val="-4"/>
        </w:rPr>
        <w:t xml:space="preserve"> </w:t>
      </w:r>
      <w:r w:rsidRPr="00995E9F">
        <w:rPr>
          <w:rFonts w:ascii="Times New Roman" w:hAnsi="Times New Roman" w:cs="Times New Roman"/>
        </w:rPr>
        <w:t>zabezpieczenia.</w:t>
      </w:r>
    </w:p>
    <w:p w:rsidR="00995E9F" w:rsidRDefault="00995E9F" w:rsidP="00E7643D">
      <w:pPr>
        <w:pStyle w:val="Akapitzlist"/>
        <w:numPr>
          <w:ilvl w:val="1"/>
          <w:numId w:val="35"/>
        </w:numPr>
        <w:spacing w:after="120"/>
        <w:ind w:left="567" w:hanging="567"/>
        <w:contextualSpacing w:val="0"/>
        <w:jc w:val="both"/>
        <w:rPr>
          <w:rFonts w:ascii="Times New Roman" w:hAnsi="Times New Roman" w:cs="Times New Roman"/>
        </w:rPr>
      </w:pPr>
      <w:r w:rsidRPr="00995E9F">
        <w:rPr>
          <w:rFonts w:ascii="Times New Roman" w:hAnsi="Times New Roman" w:cs="Times New Roman"/>
        </w:rPr>
        <w:t>Jeżeli zabezpieczenie wniesiono w pieniądzu, Zamawiający przechowuje je na oprocentowanym</w:t>
      </w:r>
      <w:r w:rsidRPr="00995E9F">
        <w:rPr>
          <w:rFonts w:ascii="Times New Roman" w:hAnsi="Times New Roman" w:cs="Times New Roman"/>
          <w:spacing w:val="-9"/>
        </w:rPr>
        <w:t xml:space="preserve"> </w:t>
      </w:r>
      <w:r w:rsidRPr="00995E9F">
        <w:rPr>
          <w:rFonts w:ascii="Times New Roman" w:hAnsi="Times New Roman" w:cs="Times New Roman"/>
        </w:rPr>
        <w:t>rachunku</w:t>
      </w:r>
      <w:r w:rsidRPr="00995E9F">
        <w:rPr>
          <w:rFonts w:ascii="Times New Roman" w:hAnsi="Times New Roman" w:cs="Times New Roman"/>
          <w:spacing w:val="-10"/>
        </w:rPr>
        <w:t xml:space="preserve"> </w:t>
      </w:r>
      <w:r w:rsidRPr="00995E9F">
        <w:rPr>
          <w:rFonts w:ascii="Times New Roman" w:hAnsi="Times New Roman" w:cs="Times New Roman"/>
        </w:rPr>
        <w:t>bankowym.</w:t>
      </w:r>
      <w:r w:rsidRPr="00995E9F">
        <w:rPr>
          <w:rFonts w:ascii="Times New Roman" w:hAnsi="Times New Roman" w:cs="Times New Roman"/>
          <w:spacing w:val="-6"/>
        </w:rPr>
        <w:t xml:space="preserve"> </w:t>
      </w:r>
      <w:r w:rsidRPr="00995E9F">
        <w:rPr>
          <w:rFonts w:ascii="Times New Roman" w:hAnsi="Times New Roman" w:cs="Times New Roman"/>
        </w:rPr>
        <w:t>Zamawiający</w:t>
      </w:r>
      <w:r w:rsidRPr="00995E9F">
        <w:rPr>
          <w:rFonts w:ascii="Times New Roman" w:hAnsi="Times New Roman" w:cs="Times New Roman"/>
          <w:spacing w:val="-16"/>
        </w:rPr>
        <w:t xml:space="preserve"> </w:t>
      </w:r>
      <w:r w:rsidRPr="00995E9F">
        <w:rPr>
          <w:rFonts w:ascii="Times New Roman" w:hAnsi="Times New Roman" w:cs="Times New Roman"/>
        </w:rPr>
        <w:t>zwraca</w:t>
      </w:r>
      <w:r w:rsidRPr="00995E9F">
        <w:rPr>
          <w:rFonts w:ascii="Times New Roman" w:hAnsi="Times New Roman" w:cs="Times New Roman"/>
          <w:spacing w:val="-11"/>
        </w:rPr>
        <w:t xml:space="preserve"> </w:t>
      </w:r>
      <w:r w:rsidRPr="00995E9F">
        <w:rPr>
          <w:rFonts w:ascii="Times New Roman" w:hAnsi="Times New Roman" w:cs="Times New Roman"/>
        </w:rPr>
        <w:t>zabezpieczenie</w:t>
      </w:r>
      <w:r w:rsidRPr="00995E9F">
        <w:rPr>
          <w:rFonts w:ascii="Times New Roman" w:hAnsi="Times New Roman" w:cs="Times New Roman"/>
          <w:spacing w:val="-9"/>
        </w:rPr>
        <w:t xml:space="preserve"> </w:t>
      </w:r>
      <w:r w:rsidRPr="00995E9F">
        <w:rPr>
          <w:rFonts w:ascii="Times New Roman" w:hAnsi="Times New Roman" w:cs="Times New Roman"/>
        </w:rPr>
        <w:t>wniesione</w:t>
      </w:r>
      <w:r w:rsidRPr="00995E9F">
        <w:rPr>
          <w:rFonts w:ascii="Times New Roman" w:hAnsi="Times New Roman" w:cs="Times New Roman"/>
          <w:spacing w:val="-10"/>
        </w:rPr>
        <w:t xml:space="preserve"> </w:t>
      </w:r>
      <w:r w:rsidRPr="00995E9F">
        <w:rPr>
          <w:rFonts w:ascii="Times New Roman" w:hAnsi="Times New Roman" w:cs="Times New Roman"/>
        </w:rPr>
        <w:t>w pieniądzu z odsetkami wynikającymi z umowy rachunku bankowego, na którym było</w:t>
      </w:r>
      <w:r w:rsidRPr="00995E9F">
        <w:rPr>
          <w:rFonts w:ascii="Times New Roman" w:hAnsi="Times New Roman" w:cs="Times New Roman"/>
          <w:spacing w:val="-37"/>
        </w:rPr>
        <w:t xml:space="preserve"> </w:t>
      </w:r>
      <w:r w:rsidRPr="00995E9F">
        <w:rPr>
          <w:rFonts w:ascii="Times New Roman" w:hAnsi="Times New Roman" w:cs="Times New Roman"/>
        </w:rPr>
        <w:t xml:space="preserve">ono przechowywane, pomniejszone </w:t>
      </w:r>
      <w:r>
        <w:rPr>
          <w:rFonts w:ascii="Times New Roman" w:hAnsi="Times New Roman" w:cs="Times New Roman"/>
        </w:rPr>
        <w:br/>
      </w:r>
      <w:r w:rsidRPr="00995E9F">
        <w:rPr>
          <w:rFonts w:ascii="Times New Roman" w:hAnsi="Times New Roman" w:cs="Times New Roman"/>
        </w:rPr>
        <w:t>o koszt prowadzenia tego rachunku oraz prowizji bankowej za przelew pieniędzy na rachunek bankowy</w:t>
      </w:r>
      <w:r w:rsidRPr="00995E9F">
        <w:rPr>
          <w:rFonts w:ascii="Times New Roman" w:hAnsi="Times New Roman" w:cs="Times New Roman"/>
          <w:spacing w:val="-13"/>
        </w:rPr>
        <w:t xml:space="preserve"> </w:t>
      </w:r>
      <w:r w:rsidRPr="00995E9F">
        <w:rPr>
          <w:rFonts w:ascii="Times New Roman" w:hAnsi="Times New Roman" w:cs="Times New Roman"/>
        </w:rPr>
        <w:t>Wykonawcy.</w:t>
      </w:r>
    </w:p>
    <w:p w:rsidR="00995E9F" w:rsidRDefault="00995E9F" w:rsidP="00E7643D">
      <w:pPr>
        <w:pStyle w:val="Akapitzlist"/>
        <w:numPr>
          <w:ilvl w:val="1"/>
          <w:numId w:val="35"/>
        </w:numPr>
        <w:spacing w:after="120"/>
        <w:ind w:left="567" w:hanging="567"/>
        <w:contextualSpacing w:val="0"/>
        <w:jc w:val="both"/>
        <w:rPr>
          <w:rFonts w:ascii="Times New Roman" w:hAnsi="Times New Roman" w:cs="Times New Roman"/>
        </w:rPr>
      </w:pPr>
      <w:r w:rsidRPr="00995E9F">
        <w:rPr>
          <w:rFonts w:ascii="Times New Roman" w:hAnsi="Times New Roman" w:cs="Times New Roman"/>
        </w:rPr>
        <w:t xml:space="preserve">W trakcie realizacji umowy Wykonawca może dokonać zmiany formy zabezpieczenia na jedną lub kilka form, o których mowa w pkt 21.2. Zmiana formy zabezpieczenia jest dokonywana </w:t>
      </w:r>
      <w:r>
        <w:rPr>
          <w:rFonts w:ascii="Times New Roman" w:hAnsi="Times New Roman" w:cs="Times New Roman"/>
        </w:rPr>
        <w:br/>
      </w:r>
      <w:r w:rsidRPr="00995E9F">
        <w:rPr>
          <w:rFonts w:ascii="Times New Roman" w:hAnsi="Times New Roman" w:cs="Times New Roman"/>
        </w:rPr>
        <w:t>z zachowaniem ciągłości zabezpieczenia i bez zmniejszenia jego</w:t>
      </w:r>
      <w:r w:rsidRPr="00995E9F">
        <w:rPr>
          <w:rFonts w:ascii="Times New Roman" w:hAnsi="Times New Roman" w:cs="Times New Roman"/>
          <w:spacing w:val="-42"/>
        </w:rPr>
        <w:t xml:space="preserve"> </w:t>
      </w:r>
      <w:r w:rsidRPr="00995E9F">
        <w:rPr>
          <w:rFonts w:ascii="Times New Roman" w:hAnsi="Times New Roman" w:cs="Times New Roman"/>
        </w:rPr>
        <w:t>wysokości.</w:t>
      </w:r>
    </w:p>
    <w:p w:rsidR="00995E9F" w:rsidRDefault="00995E9F" w:rsidP="00265E48">
      <w:pPr>
        <w:pStyle w:val="Akapitzlist"/>
        <w:numPr>
          <w:ilvl w:val="1"/>
          <w:numId w:val="35"/>
        </w:numPr>
        <w:ind w:left="567" w:hanging="567"/>
        <w:contextualSpacing w:val="0"/>
        <w:jc w:val="both"/>
        <w:rPr>
          <w:rFonts w:ascii="Times New Roman" w:hAnsi="Times New Roman" w:cs="Times New Roman"/>
        </w:rPr>
      </w:pPr>
      <w:r w:rsidRPr="00995E9F">
        <w:rPr>
          <w:rFonts w:ascii="Times New Roman" w:hAnsi="Times New Roman" w:cs="Times New Roman"/>
        </w:rPr>
        <w:t xml:space="preserve">Zamawiający zwraca zabezpieczenie w terminie 30 dni od dnia wykonania zamówienia i uznania przez Zamawiającego za należycie wykonane. Kwota pozostawiona na zabezpieczenie roszczeń </w:t>
      </w:r>
      <w:r>
        <w:rPr>
          <w:rFonts w:ascii="Times New Roman" w:hAnsi="Times New Roman" w:cs="Times New Roman"/>
        </w:rPr>
        <w:br/>
      </w:r>
      <w:r w:rsidRPr="00995E9F">
        <w:rPr>
          <w:rFonts w:ascii="Times New Roman" w:hAnsi="Times New Roman" w:cs="Times New Roman"/>
        </w:rPr>
        <w:lastRenderedPageBreak/>
        <w:t>z tytułu rękojmi za wady nie może przekraczać 30 % wysokości zabezpieczenia. Kwota, o której m</w:t>
      </w:r>
      <w:r w:rsidR="00D22C80">
        <w:rPr>
          <w:rFonts w:ascii="Times New Roman" w:hAnsi="Times New Roman" w:cs="Times New Roman"/>
        </w:rPr>
        <w:t>owa w art. 151 ust. 2 ustawy PZP</w:t>
      </w:r>
      <w:r w:rsidRPr="00995E9F">
        <w:rPr>
          <w:rFonts w:ascii="Times New Roman" w:hAnsi="Times New Roman" w:cs="Times New Roman"/>
        </w:rPr>
        <w:t>, jest zwracana nie później niż w 15. dniu po upływie okresu rękojmi za</w:t>
      </w:r>
      <w:r w:rsidRPr="00995E9F">
        <w:rPr>
          <w:rFonts w:ascii="Times New Roman" w:hAnsi="Times New Roman" w:cs="Times New Roman"/>
          <w:spacing w:val="-8"/>
        </w:rPr>
        <w:t xml:space="preserve"> </w:t>
      </w:r>
      <w:r w:rsidRPr="00995E9F">
        <w:rPr>
          <w:rFonts w:ascii="Times New Roman" w:hAnsi="Times New Roman" w:cs="Times New Roman"/>
        </w:rPr>
        <w:t>wady.</w:t>
      </w:r>
    </w:p>
    <w:p w:rsidR="00995E9F" w:rsidRPr="00265E48" w:rsidRDefault="00995E9F" w:rsidP="00AA61F4">
      <w:pPr>
        <w:pStyle w:val="Akapitzlist"/>
        <w:numPr>
          <w:ilvl w:val="0"/>
          <w:numId w:val="35"/>
        </w:numPr>
        <w:spacing w:line="240" w:lineRule="auto"/>
        <w:ind w:left="425" w:hanging="425"/>
        <w:contextualSpacing w:val="0"/>
        <w:jc w:val="both"/>
        <w:rPr>
          <w:rFonts w:ascii="Times New Roman" w:hAnsi="Times New Roman" w:cs="Times New Roman"/>
          <w:b/>
        </w:rPr>
      </w:pPr>
      <w:r w:rsidRPr="00265E48">
        <w:rPr>
          <w:rFonts w:ascii="Times New Roman" w:hAnsi="Times New Roman" w:cs="Times New Roman"/>
          <w:b/>
        </w:rPr>
        <w:t>ISTOTNE</w:t>
      </w:r>
      <w:r w:rsidRPr="00265E48">
        <w:rPr>
          <w:rFonts w:ascii="Times New Roman" w:hAnsi="Times New Roman" w:cs="Times New Roman"/>
          <w:b/>
          <w:spacing w:val="-18"/>
        </w:rPr>
        <w:t xml:space="preserve"> </w:t>
      </w:r>
      <w:r w:rsidRPr="00265E48">
        <w:rPr>
          <w:rFonts w:ascii="Times New Roman" w:hAnsi="Times New Roman" w:cs="Times New Roman"/>
          <w:b/>
        </w:rPr>
        <w:t>DLA</w:t>
      </w:r>
      <w:r w:rsidRPr="00265E48">
        <w:rPr>
          <w:rFonts w:ascii="Times New Roman" w:hAnsi="Times New Roman" w:cs="Times New Roman"/>
          <w:b/>
          <w:spacing w:val="-18"/>
        </w:rPr>
        <w:t xml:space="preserve"> </w:t>
      </w:r>
      <w:r w:rsidRPr="00265E48">
        <w:rPr>
          <w:rFonts w:ascii="Times New Roman" w:hAnsi="Times New Roman" w:cs="Times New Roman"/>
          <w:b/>
        </w:rPr>
        <w:t>STRON</w:t>
      </w:r>
      <w:r w:rsidRPr="00265E48">
        <w:rPr>
          <w:rFonts w:ascii="Times New Roman" w:hAnsi="Times New Roman" w:cs="Times New Roman"/>
          <w:b/>
          <w:spacing w:val="-18"/>
        </w:rPr>
        <w:t xml:space="preserve"> </w:t>
      </w:r>
      <w:r w:rsidRPr="00265E48">
        <w:rPr>
          <w:rFonts w:ascii="Times New Roman" w:hAnsi="Times New Roman" w:cs="Times New Roman"/>
          <w:b/>
        </w:rPr>
        <w:t>POSTANOWIENIA,</w:t>
      </w:r>
      <w:r w:rsidRPr="00265E48">
        <w:rPr>
          <w:rFonts w:ascii="Times New Roman" w:hAnsi="Times New Roman" w:cs="Times New Roman"/>
          <w:b/>
          <w:spacing w:val="-18"/>
        </w:rPr>
        <w:t xml:space="preserve"> </w:t>
      </w:r>
      <w:r w:rsidRPr="00265E48">
        <w:rPr>
          <w:rFonts w:ascii="Times New Roman" w:hAnsi="Times New Roman" w:cs="Times New Roman"/>
          <w:b/>
        </w:rPr>
        <w:t>KTÓRE</w:t>
      </w:r>
      <w:r w:rsidRPr="00265E48">
        <w:rPr>
          <w:rFonts w:ascii="Times New Roman" w:hAnsi="Times New Roman" w:cs="Times New Roman"/>
          <w:b/>
          <w:spacing w:val="-18"/>
        </w:rPr>
        <w:t xml:space="preserve"> </w:t>
      </w:r>
      <w:r w:rsidRPr="00265E48">
        <w:rPr>
          <w:rFonts w:ascii="Times New Roman" w:hAnsi="Times New Roman" w:cs="Times New Roman"/>
          <w:b/>
        </w:rPr>
        <w:t>ZOSTANĄ</w:t>
      </w:r>
      <w:r w:rsidRPr="00265E48">
        <w:rPr>
          <w:rFonts w:ascii="Times New Roman" w:hAnsi="Times New Roman" w:cs="Times New Roman"/>
          <w:b/>
          <w:spacing w:val="-18"/>
        </w:rPr>
        <w:t xml:space="preserve"> </w:t>
      </w:r>
      <w:r w:rsidRPr="00265E48">
        <w:rPr>
          <w:rFonts w:ascii="Times New Roman" w:hAnsi="Times New Roman" w:cs="Times New Roman"/>
          <w:b/>
        </w:rPr>
        <w:t>WPROWADZONE DO TREŚCI ZAWIERANEJ UMOWY W SPRAWIE ZAMÓWIENIA PUBLICZNEGO, OGÓLNE WARUNKI UMOWY ALBO WZÓR UMOWY,</w:t>
      </w:r>
      <w:r w:rsidRPr="00265E48">
        <w:rPr>
          <w:rFonts w:ascii="Times New Roman" w:hAnsi="Times New Roman" w:cs="Times New Roman"/>
          <w:b/>
          <w:spacing w:val="-22"/>
        </w:rPr>
        <w:t xml:space="preserve"> </w:t>
      </w:r>
      <w:r w:rsidRPr="00265E48">
        <w:rPr>
          <w:rFonts w:ascii="Times New Roman" w:hAnsi="Times New Roman" w:cs="Times New Roman"/>
          <w:b/>
        </w:rPr>
        <w:t>JEŻELI ZAMAWIAJĄCY</w:t>
      </w:r>
      <w:r w:rsidRPr="00265E48">
        <w:rPr>
          <w:rFonts w:ascii="Times New Roman" w:hAnsi="Times New Roman" w:cs="Times New Roman"/>
          <w:b/>
          <w:spacing w:val="-6"/>
        </w:rPr>
        <w:t xml:space="preserve"> </w:t>
      </w:r>
      <w:r w:rsidRPr="00265E48">
        <w:rPr>
          <w:rFonts w:ascii="Times New Roman" w:hAnsi="Times New Roman" w:cs="Times New Roman"/>
          <w:b/>
        </w:rPr>
        <w:t>WYMAGA</w:t>
      </w:r>
      <w:r w:rsidRPr="00265E48">
        <w:rPr>
          <w:rFonts w:ascii="Times New Roman" w:hAnsi="Times New Roman" w:cs="Times New Roman"/>
          <w:b/>
          <w:spacing w:val="-8"/>
        </w:rPr>
        <w:t xml:space="preserve"> </w:t>
      </w:r>
      <w:r w:rsidRPr="00265E48">
        <w:rPr>
          <w:rFonts w:ascii="Times New Roman" w:hAnsi="Times New Roman" w:cs="Times New Roman"/>
          <w:b/>
        </w:rPr>
        <w:t>OD</w:t>
      </w:r>
      <w:r w:rsidRPr="00265E48">
        <w:rPr>
          <w:rFonts w:ascii="Times New Roman" w:hAnsi="Times New Roman" w:cs="Times New Roman"/>
          <w:b/>
          <w:spacing w:val="-6"/>
        </w:rPr>
        <w:t xml:space="preserve"> </w:t>
      </w:r>
      <w:r w:rsidRPr="00265E48">
        <w:rPr>
          <w:rFonts w:ascii="Times New Roman" w:hAnsi="Times New Roman" w:cs="Times New Roman"/>
          <w:b/>
        </w:rPr>
        <w:t>WYKONAWCY,</w:t>
      </w:r>
      <w:r w:rsidRPr="00265E48">
        <w:rPr>
          <w:rFonts w:ascii="Times New Roman" w:hAnsi="Times New Roman" w:cs="Times New Roman"/>
          <w:b/>
          <w:spacing w:val="-7"/>
        </w:rPr>
        <w:t xml:space="preserve"> </w:t>
      </w:r>
      <w:r w:rsidRPr="00265E48">
        <w:rPr>
          <w:rFonts w:ascii="Times New Roman" w:hAnsi="Times New Roman" w:cs="Times New Roman"/>
          <w:b/>
        </w:rPr>
        <w:t>ABY</w:t>
      </w:r>
      <w:r w:rsidRPr="00265E48">
        <w:rPr>
          <w:rFonts w:ascii="Times New Roman" w:hAnsi="Times New Roman" w:cs="Times New Roman"/>
          <w:b/>
          <w:spacing w:val="-4"/>
        </w:rPr>
        <w:t xml:space="preserve"> </w:t>
      </w:r>
      <w:r w:rsidRPr="00265E48">
        <w:rPr>
          <w:rFonts w:ascii="Times New Roman" w:hAnsi="Times New Roman" w:cs="Times New Roman"/>
          <w:b/>
        </w:rPr>
        <w:t>ZAWARŁ</w:t>
      </w:r>
      <w:r w:rsidRPr="00265E48">
        <w:rPr>
          <w:rFonts w:ascii="Times New Roman" w:hAnsi="Times New Roman" w:cs="Times New Roman"/>
          <w:b/>
          <w:spacing w:val="-5"/>
        </w:rPr>
        <w:t xml:space="preserve"> </w:t>
      </w:r>
      <w:r w:rsidRPr="00265E48">
        <w:rPr>
          <w:rFonts w:ascii="Times New Roman" w:hAnsi="Times New Roman" w:cs="Times New Roman"/>
          <w:b/>
        </w:rPr>
        <w:t>Z</w:t>
      </w:r>
      <w:r w:rsidRPr="00265E48">
        <w:rPr>
          <w:rFonts w:ascii="Times New Roman" w:hAnsi="Times New Roman" w:cs="Times New Roman"/>
          <w:b/>
          <w:spacing w:val="-9"/>
        </w:rPr>
        <w:t xml:space="preserve"> </w:t>
      </w:r>
      <w:r w:rsidRPr="00265E48">
        <w:rPr>
          <w:rFonts w:ascii="Times New Roman" w:hAnsi="Times New Roman" w:cs="Times New Roman"/>
          <w:b/>
        </w:rPr>
        <w:t>NIM</w:t>
      </w:r>
      <w:r w:rsidRPr="00265E48">
        <w:rPr>
          <w:rFonts w:ascii="Times New Roman" w:hAnsi="Times New Roman" w:cs="Times New Roman"/>
          <w:b/>
          <w:spacing w:val="-6"/>
        </w:rPr>
        <w:t xml:space="preserve"> </w:t>
      </w:r>
      <w:r w:rsidRPr="00265E48">
        <w:rPr>
          <w:rFonts w:ascii="Times New Roman" w:hAnsi="Times New Roman" w:cs="Times New Roman"/>
          <w:b/>
        </w:rPr>
        <w:t>UMOWĘ W SPRAWIE ZAMÓWIENIA PUBLICZNEGO NA TAKICH</w:t>
      </w:r>
      <w:r w:rsidRPr="00265E48">
        <w:rPr>
          <w:rFonts w:ascii="Times New Roman" w:hAnsi="Times New Roman" w:cs="Times New Roman"/>
          <w:b/>
          <w:spacing w:val="-4"/>
        </w:rPr>
        <w:t xml:space="preserve"> </w:t>
      </w:r>
      <w:r w:rsidRPr="00265E48">
        <w:rPr>
          <w:rFonts w:ascii="Times New Roman" w:hAnsi="Times New Roman" w:cs="Times New Roman"/>
          <w:b/>
        </w:rPr>
        <w:t>WARUNKACH</w:t>
      </w: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Pr="00995E9F" w:rsidRDefault="00995E9F" w:rsidP="00BE3B26">
      <w:pPr>
        <w:pStyle w:val="Akapitzlist"/>
        <w:numPr>
          <w:ilvl w:val="0"/>
          <w:numId w:val="36"/>
        </w:numPr>
        <w:jc w:val="both"/>
        <w:rPr>
          <w:rFonts w:ascii="Times New Roman" w:hAnsi="Times New Roman" w:cs="Times New Roman"/>
          <w:vanish/>
        </w:rPr>
      </w:pPr>
    </w:p>
    <w:p w:rsidR="00995E9F" w:rsidRDefault="00995E9F" w:rsidP="00E840C1">
      <w:pPr>
        <w:pStyle w:val="Akapitzlist"/>
        <w:numPr>
          <w:ilvl w:val="1"/>
          <w:numId w:val="36"/>
        </w:numPr>
        <w:spacing w:after="120"/>
        <w:ind w:left="567" w:hanging="567"/>
        <w:contextualSpacing w:val="0"/>
        <w:jc w:val="both"/>
        <w:rPr>
          <w:rFonts w:ascii="Times New Roman" w:hAnsi="Times New Roman" w:cs="Times New Roman"/>
        </w:rPr>
      </w:pPr>
      <w:r w:rsidRPr="00995E9F">
        <w:rPr>
          <w:rFonts w:ascii="Times New Roman" w:hAnsi="Times New Roman" w:cs="Times New Roman"/>
        </w:rPr>
        <w:t xml:space="preserve">Wzór umowy stanowi załącznik </w:t>
      </w:r>
      <w:r w:rsidR="003B3A62">
        <w:rPr>
          <w:rFonts w:ascii="Times New Roman" w:hAnsi="Times New Roman" w:cs="Times New Roman"/>
        </w:rPr>
        <w:t xml:space="preserve">nr 9 </w:t>
      </w:r>
      <w:r w:rsidRPr="00995E9F">
        <w:rPr>
          <w:rFonts w:ascii="Times New Roman" w:hAnsi="Times New Roman" w:cs="Times New Roman"/>
        </w:rPr>
        <w:t>do niniejszej</w:t>
      </w:r>
      <w:r w:rsidRPr="00995E9F">
        <w:rPr>
          <w:rFonts w:ascii="Times New Roman" w:hAnsi="Times New Roman" w:cs="Times New Roman"/>
          <w:spacing w:val="-7"/>
        </w:rPr>
        <w:t xml:space="preserve"> </w:t>
      </w:r>
      <w:r w:rsidRPr="00995E9F">
        <w:rPr>
          <w:rFonts w:ascii="Times New Roman" w:hAnsi="Times New Roman" w:cs="Times New Roman"/>
        </w:rPr>
        <w:t>SIWZ.</w:t>
      </w:r>
    </w:p>
    <w:p w:rsidR="00995E9F" w:rsidRDefault="00995E9F" w:rsidP="00E840C1">
      <w:pPr>
        <w:pStyle w:val="Akapitzlist"/>
        <w:numPr>
          <w:ilvl w:val="1"/>
          <w:numId w:val="36"/>
        </w:numPr>
        <w:spacing w:after="120"/>
        <w:ind w:left="567" w:hanging="567"/>
        <w:contextualSpacing w:val="0"/>
        <w:jc w:val="both"/>
        <w:rPr>
          <w:rFonts w:ascii="Times New Roman" w:hAnsi="Times New Roman" w:cs="Times New Roman"/>
        </w:rPr>
      </w:pPr>
      <w:r w:rsidRPr="00995E9F">
        <w:rPr>
          <w:rFonts w:ascii="Times New Roman" w:hAnsi="Times New Roman" w:cs="Times New Roman"/>
        </w:rPr>
        <w:t>Zamawiający dopuszcza możliwość zmian umowy w następującym zakresie i na określonych poniżej</w:t>
      </w:r>
      <w:r w:rsidRPr="00995E9F">
        <w:rPr>
          <w:rFonts w:ascii="Times New Roman" w:hAnsi="Times New Roman" w:cs="Times New Roman"/>
          <w:spacing w:val="-1"/>
        </w:rPr>
        <w:t xml:space="preserve"> </w:t>
      </w:r>
      <w:r w:rsidRPr="00995E9F">
        <w:rPr>
          <w:rFonts w:ascii="Times New Roman" w:hAnsi="Times New Roman" w:cs="Times New Roman"/>
        </w:rPr>
        <w:t>warunkach:</w:t>
      </w:r>
    </w:p>
    <w:p w:rsidR="00995E9F" w:rsidRPr="00995E9F" w:rsidRDefault="00995E9F" w:rsidP="00E840C1">
      <w:pPr>
        <w:pStyle w:val="Akapitzlist"/>
        <w:numPr>
          <w:ilvl w:val="0"/>
          <w:numId w:val="37"/>
        </w:numPr>
        <w:spacing w:after="120"/>
        <w:ind w:left="284" w:hanging="284"/>
        <w:contextualSpacing w:val="0"/>
        <w:jc w:val="both"/>
        <w:rPr>
          <w:rFonts w:ascii="Times New Roman" w:hAnsi="Times New Roman" w:cs="Times New Roman"/>
        </w:rPr>
      </w:pPr>
      <w:r w:rsidRPr="00995E9F">
        <w:rPr>
          <w:rFonts w:ascii="Times New Roman" w:hAnsi="Times New Roman" w:cs="Times New Roman"/>
        </w:rPr>
        <w:t>Wszelkie zmiany, jakie strony chciałyby wprowadzić do ustaleń wynikających z niniejszej umowy wymagają formy pisemnej i zgody obu stron pod rygorem nieważności takich zmian.</w:t>
      </w:r>
    </w:p>
    <w:p w:rsidR="00995E9F" w:rsidRPr="00995E9F" w:rsidRDefault="00995E9F" w:rsidP="00E840C1">
      <w:pPr>
        <w:pStyle w:val="Akapitzlist"/>
        <w:numPr>
          <w:ilvl w:val="0"/>
          <w:numId w:val="37"/>
        </w:numPr>
        <w:spacing w:after="120"/>
        <w:ind w:left="284" w:hanging="284"/>
        <w:contextualSpacing w:val="0"/>
        <w:jc w:val="both"/>
        <w:rPr>
          <w:rFonts w:ascii="Times New Roman" w:hAnsi="Times New Roman" w:cs="Times New Roman"/>
        </w:rPr>
      </w:pPr>
      <w:r w:rsidRPr="00995E9F">
        <w:rPr>
          <w:rFonts w:ascii="Times New Roman" w:hAnsi="Times New Roman" w:cs="Times New Roman"/>
        </w:rPr>
        <w:t>Niedopuszczalna jest jednak pod rygorem nieważności, zmiana niniejszej umowy oraz wprowadzenie nowych postanowień do umowy, jeśli przy ich uwzględnieniu uległaby zmianie treść oferty, na podstawie której dokonano wyboru Wykonawcy, chyba, że konieczność wprowadzenia takich zmian wynika z okoliczności, których nie można było przewidzieć w dniu zawarcia</w:t>
      </w:r>
      <w:r w:rsidRPr="00995E9F">
        <w:rPr>
          <w:rFonts w:ascii="Times New Roman" w:hAnsi="Times New Roman" w:cs="Times New Roman"/>
          <w:spacing w:val="-4"/>
        </w:rPr>
        <w:t xml:space="preserve"> </w:t>
      </w:r>
      <w:r w:rsidRPr="00995E9F">
        <w:rPr>
          <w:rFonts w:ascii="Times New Roman" w:hAnsi="Times New Roman" w:cs="Times New Roman"/>
        </w:rPr>
        <w:t>umowy.</w:t>
      </w:r>
    </w:p>
    <w:p w:rsidR="00995E9F" w:rsidRDefault="00995E9F" w:rsidP="00E840C1">
      <w:pPr>
        <w:pStyle w:val="Akapitzlist"/>
        <w:numPr>
          <w:ilvl w:val="0"/>
          <w:numId w:val="37"/>
        </w:numPr>
        <w:spacing w:after="120"/>
        <w:ind w:left="284" w:hanging="284"/>
        <w:contextualSpacing w:val="0"/>
        <w:jc w:val="both"/>
        <w:rPr>
          <w:rFonts w:ascii="Times New Roman" w:hAnsi="Times New Roman" w:cs="Times New Roman"/>
        </w:rPr>
      </w:pPr>
      <w:r w:rsidRPr="00995E9F">
        <w:rPr>
          <w:rFonts w:ascii="Times New Roman" w:hAnsi="Times New Roman" w:cs="Times New Roman"/>
        </w:rPr>
        <w:t>Przewiduje się możliwość zmiany umowy w</w:t>
      </w:r>
      <w:r w:rsidRPr="00995E9F">
        <w:rPr>
          <w:rFonts w:ascii="Times New Roman" w:hAnsi="Times New Roman" w:cs="Times New Roman"/>
          <w:spacing w:val="-15"/>
        </w:rPr>
        <w:t xml:space="preserve"> </w:t>
      </w:r>
      <w:r w:rsidRPr="00995E9F">
        <w:rPr>
          <w:rFonts w:ascii="Times New Roman" w:hAnsi="Times New Roman" w:cs="Times New Roman"/>
        </w:rPr>
        <w:t>zakresie:</w:t>
      </w:r>
    </w:p>
    <w:p w:rsidR="00995E9F" w:rsidRDefault="00995E9F" w:rsidP="00AA61F4">
      <w:pPr>
        <w:pStyle w:val="Akapitzlist"/>
        <w:numPr>
          <w:ilvl w:val="0"/>
          <w:numId w:val="38"/>
        </w:numPr>
        <w:spacing w:after="120"/>
        <w:ind w:left="284" w:hanging="284"/>
        <w:contextualSpacing w:val="0"/>
        <w:jc w:val="both"/>
        <w:rPr>
          <w:rFonts w:ascii="Times New Roman" w:hAnsi="Times New Roman" w:cs="Times New Roman"/>
        </w:rPr>
      </w:pPr>
      <w:r w:rsidRPr="00995E9F">
        <w:rPr>
          <w:rFonts w:ascii="Times New Roman" w:hAnsi="Times New Roman" w:cs="Times New Roman"/>
        </w:rPr>
        <w:t>wynikającym ze zmian przepisów prawa w zakresie mającym wpływ na realizację przedmiotu</w:t>
      </w:r>
      <w:r w:rsidRPr="00995E9F">
        <w:rPr>
          <w:rFonts w:ascii="Times New Roman" w:hAnsi="Times New Roman" w:cs="Times New Roman"/>
          <w:spacing w:val="-1"/>
        </w:rPr>
        <w:t xml:space="preserve"> </w:t>
      </w:r>
      <w:r w:rsidRPr="00995E9F">
        <w:rPr>
          <w:rFonts w:ascii="Times New Roman" w:hAnsi="Times New Roman" w:cs="Times New Roman"/>
        </w:rPr>
        <w:t>umowy,</w:t>
      </w:r>
    </w:p>
    <w:p w:rsidR="00995E9F" w:rsidRDefault="00995E9F" w:rsidP="00AA61F4">
      <w:pPr>
        <w:pStyle w:val="Akapitzlist"/>
        <w:numPr>
          <w:ilvl w:val="0"/>
          <w:numId w:val="38"/>
        </w:numPr>
        <w:spacing w:after="120"/>
        <w:ind w:left="284" w:hanging="284"/>
        <w:contextualSpacing w:val="0"/>
        <w:jc w:val="both"/>
        <w:rPr>
          <w:rFonts w:ascii="Times New Roman" w:hAnsi="Times New Roman" w:cs="Times New Roman"/>
        </w:rPr>
      </w:pPr>
      <w:r w:rsidRPr="00995E9F">
        <w:rPr>
          <w:rFonts w:ascii="Times New Roman" w:hAnsi="Times New Roman" w:cs="Times New Roman"/>
        </w:rPr>
        <w:t>terminu wykonania umowy, o którym mowa w § 4 ust. 1, za zgodą stron w</w:t>
      </w:r>
      <w:r w:rsidRPr="00995E9F">
        <w:rPr>
          <w:rFonts w:ascii="Times New Roman" w:hAnsi="Times New Roman" w:cs="Times New Roman"/>
          <w:spacing w:val="-14"/>
        </w:rPr>
        <w:t xml:space="preserve"> </w:t>
      </w:r>
      <w:r w:rsidRPr="00995E9F">
        <w:rPr>
          <w:rFonts w:ascii="Times New Roman" w:hAnsi="Times New Roman" w:cs="Times New Roman"/>
        </w:rPr>
        <w:t>przypadku:</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wystąpienia</w:t>
      </w:r>
      <w:r w:rsidRPr="00497269">
        <w:rPr>
          <w:rFonts w:ascii="Times New Roman" w:hAnsi="Times New Roman" w:cs="Times New Roman"/>
          <w:spacing w:val="-17"/>
        </w:rPr>
        <w:t xml:space="preserve"> </w:t>
      </w:r>
      <w:r w:rsidRPr="00497269">
        <w:rPr>
          <w:rFonts w:ascii="Times New Roman" w:hAnsi="Times New Roman" w:cs="Times New Roman"/>
        </w:rPr>
        <w:t>siły</w:t>
      </w:r>
      <w:r w:rsidRPr="00497269">
        <w:rPr>
          <w:rFonts w:ascii="Times New Roman" w:hAnsi="Times New Roman" w:cs="Times New Roman"/>
          <w:spacing w:val="-18"/>
        </w:rPr>
        <w:t xml:space="preserve"> </w:t>
      </w:r>
      <w:r w:rsidRPr="00497269">
        <w:rPr>
          <w:rFonts w:ascii="Times New Roman" w:hAnsi="Times New Roman" w:cs="Times New Roman"/>
        </w:rPr>
        <w:t>wyższej,</w:t>
      </w:r>
      <w:r w:rsidRPr="00497269">
        <w:rPr>
          <w:rFonts w:ascii="Times New Roman" w:hAnsi="Times New Roman" w:cs="Times New Roman"/>
          <w:spacing w:val="-15"/>
        </w:rPr>
        <w:t xml:space="preserve"> </w:t>
      </w:r>
      <w:r w:rsidRPr="00497269">
        <w:rPr>
          <w:rFonts w:ascii="Times New Roman" w:hAnsi="Times New Roman" w:cs="Times New Roman"/>
        </w:rPr>
        <w:t>przy</w:t>
      </w:r>
      <w:r w:rsidRPr="00497269">
        <w:rPr>
          <w:rFonts w:ascii="Times New Roman" w:hAnsi="Times New Roman" w:cs="Times New Roman"/>
          <w:spacing w:val="-18"/>
        </w:rPr>
        <w:t xml:space="preserve"> </w:t>
      </w:r>
      <w:r w:rsidRPr="00497269">
        <w:rPr>
          <w:rFonts w:ascii="Times New Roman" w:hAnsi="Times New Roman" w:cs="Times New Roman"/>
        </w:rPr>
        <w:t>czym</w:t>
      </w:r>
      <w:r w:rsidRPr="00497269">
        <w:rPr>
          <w:rFonts w:ascii="Times New Roman" w:hAnsi="Times New Roman" w:cs="Times New Roman"/>
          <w:spacing w:val="-13"/>
        </w:rPr>
        <w:t xml:space="preserve"> </w:t>
      </w:r>
      <w:r w:rsidRPr="00497269">
        <w:rPr>
          <w:rFonts w:ascii="Times New Roman" w:hAnsi="Times New Roman" w:cs="Times New Roman"/>
        </w:rPr>
        <w:t>wyższą</w:t>
      </w:r>
      <w:r w:rsidRPr="00497269">
        <w:rPr>
          <w:rFonts w:ascii="Times New Roman" w:hAnsi="Times New Roman" w:cs="Times New Roman"/>
          <w:spacing w:val="-17"/>
        </w:rPr>
        <w:t xml:space="preserve"> </w:t>
      </w:r>
      <w:r w:rsidRPr="00497269">
        <w:rPr>
          <w:rFonts w:ascii="Times New Roman" w:hAnsi="Times New Roman" w:cs="Times New Roman"/>
        </w:rPr>
        <w:t>należy</w:t>
      </w:r>
      <w:r w:rsidRPr="00497269">
        <w:rPr>
          <w:rFonts w:ascii="Times New Roman" w:hAnsi="Times New Roman" w:cs="Times New Roman"/>
          <w:spacing w:val="-20"/>
        </w:rPr>
        <w:t xml:space="preserve"> </w:t>
      </w:r>
      <w:r w:rsidRPr="00497269">
        <w:rPr>
          <w:rFonts w:ascii="Times New Roman" w:hAnsi="Times New Roman" w:cs="Times New Roman"/>
        </w:rPr>
        <w:t>rozumieć</w:t>
      </w:r>
      <w:r w:rsidRPr="00497269">
        <w:rPr>
          <w:rFonts w:ascii="Times New Roman" w:hAnsi="Times New Roman" w:cs="Times New Roman"/>
          <w:spacing w:val="-17"/>
        </w:rPr>
        <w:t xml:space="preserve"> </w:t>
      </w:r>
      <w:r w:rsidRPr="00497269">
        <w:rPr>
          <w:rFonts w:ascii="Times New Roman" w:hAnsi="Times New Roman" w:cs="Times New Roman"/>
        </w:rPr>
        <w:t>jako</w:t>
      </w:r>
      <w:r w:rsidRPr="00497269">
        <w:rPr>
          <w:rFonts w:ascii="Times New Roman" w:hAnsi="Times New Roman" w:cs="Times New Roman"/>
          <w:spacing w:val="-16"/>
        </w:rPr>
        <w:t xml:space="preserve"> </w:t>
      </w:r>
      <w:r w:rsidRPr="00497269">
        <w:rPr>
          <w:rFonts w:ascii="Times New Roman" w:hAnsi="Times New Roman" w:cs="Times New Roman"/>
        </w:rPr>
        <w:t>zdarzenie</w:t>
      </w:r>
      <w:r w:rsidRPr="00497269">
        <w:rPr>
          <w:rFonts w:ascii="Times New Roman" w:hAnsi="Times New Roman" w:cs="Times New Roman"/>
          <w:spacing w:val="-16"/>
        </w:rPr>
        <w:t xml:space="preserve"> </w:t>
      </w:r>
      <w:r w:rsidRPr="00497269">
        <w:rPr>
          <w:rFonts w:ascii="Times New Roman" w:hAnsi="Times New Roman" w:cs="Times New Roman"/>
        </w:rPr>
        <w:t>zewnętrzne niemożliwe</w:t>
      </w:r>
      <w:r w:rsidRPr="00497269">
        <w:rPr>
          <w:rFonts w:ascii="Times New Roman" w:hAnsi="Times New Roman" w:cs="Times New Roman"/>
          <w:spacing w:val="-15"/>
        </w:rPr>
        <w:t xml:space="preserve"> </w:t>
      </w:r>
      <w:r w:rsidRPr="00497269">
        <w:rPr>
          <w:rFonts w:ascii="Times New Roman" w:hAnsi="Times New Roman" w:cs="Times New Roman"/>
        </w:rPr>
        <w:t>do</w:t>
      </w:r>
      <w:r w:rsidRPr="00497269">
        <w:rPr>
          <w:rFonts w:ascii="Times New Roman" w:hAnsi="Times New Roman" w:cs="Times New Roman"/>
          <w:spacing w:val="-12"/>
        </w:rPr>
        <w:t xml:space="preserve"> </w:t>
      </w:r>
      <w:r w:rsidRPr="00497269">
        <w:rPr>
          <w:rFonts w:ascii="Times New Roman" w:hAnsi="Times New Roman" w:cs="Times New Roman"/>
        </w:rPr>
        <w:t>przewidzenia,</w:t>
      </w:r>
      <w:r w:rsidRPr="00497269">
        <w:rPr>
          <w:rFonts w:ascii="Times New Roman" w:hAnsi="Times New Roman" w:cs="Times New Roman"/>
          <w:spacing w:val="-14"/>
        </w:rPr>
        <w:t xml:space="preserve"> </w:t>
      </w:r>
      <w:r w:rsidRPr="00497269">
        <w:rPr>
          <w:rFonts w:ascii="Times New Roman" w:hAnsi="Times New Roman" w:cs="Times New Roman"/>
        </w:rPr>
        <w:t>o</w:t>
      </w:r>
      <w:r w:rsidRPr="00497269">
        <w:rPr>
          <w:rFonts w:ascii="Times New Roman" w:hAnsi="Times New Roman" w:cs="Times New Roman"/>
          <w:spacing w:val="-12"/>
        </w:rPr>
        <w:t xml:space="preserve"> </w:t>
      </w:r>
      <w:r w:rsidRPr="00497269">
        <w:rPr>
          <w:rFonts w:ascii="Times New Roman" w:hAnsi="Times New Roman" w:cs="Times New Roman"/>
        </w:rPr>
        <w:t>charakterze</w:t>
      </w:r>
      <w:r w:rsidRPr="00497269">
        <w:rPr>
          <w:rFonts w:ascii="Times New Roman" w:hAnsi="Times New Roman" w:cs="Times New Roman"/>
          <w:spacing w:val="-14"/>
        </w:rPr>
        <w:t xml:space="preserve"> </w:t>
      </w:r>
      <w:r w:rsidRPr="00497269">
        <w:rPr>
          <w:rFonts w:ascii="Times New Roman" w:hAnsi="Times New Roman" w:cs="Times New Roman"/>
        </w:rPr>
        <w:t>nagłym,</w:t>
      </w:r>
      <w:r w:rsidRPr="00497269">
        <w:rPr>
          <w:rFonts w:ascii="Times New Roman" w:hAnsi="Times New Roman" w:cs="Times New Roman"/>
          <w:spacing w:val="-12"/>
        </w:rPr>
        <w:t xml:space="preserve"> </w:t>
      </w:r>
      <w:r w:rsidRPr="00497269">
        <w:rPr>
          <w:rFonts w:ascii="Times New Roman" w:hAnsi="Times New Roman" w:cs="Times New Roman"/>
        </w:rPr>
        <w:t>niezależne</w:t>
      </w:r>
      <w:r w:rsidRPr="00497269">
        <w:rPr>
          <w:rFonts w:ascii="Times New Roman" w:hAnsi="Times New Roman" w:cs="Times New Roman"/>
          <w:spacing w:val="-13"/>
        </w:rPr>
        <w:t xml:space="preserve"> </w:t>
      </w:r>
      <w:r w:rsidRPr="00497269">
        <w:rPr>
          <w:rFonts w:ascii="Times New Roman" w:hAnsi="Times New Roman" w:cs="Times New Roman"/>
        </w:rPr>
        <w:t>od</w:t>
      </w:r>
      <w:r w:rsidRPr="00497269">
        <w:rPr>
          <w:rFonts w:ascii="Times New Roman" w:hAnsi="Times New Roman" w:cs="Times New Roman"/>
          <w:spacing w:val="-15"/>
        </w:rPr>
        <w:t xml:space="preserve"> </w:t>
      </w:r>
      <w:r w:rsidRPr="00497269">
        <w:rPr>
          <w:rFonts w:ascii="Times New Roman" w:hAnsi="Times New Roman" w:cs="Times New Roman"/>
        </w:rPr>
        <w:t>woli</w:t>
      </w:r>
      <w:r w:rsidRPr="00497269">
        <w:rPr>
          <w:rFonts w:ascii="Times New Roman" w:hAnsi="Times New Roman" w:cs="Times New Roman"/>
          <w:spacing w:val="-12"/>
        </w:rPr>
        <w:t xml:space="preserve"> </w:t>
      </w:r>
      <w:r w:rsidRPr="00497269">
        <w:rPr>
          <w:rFonts w:ascii="Times New Roman" w:hAnsi="Times New Roman" w:cs="Times New Roman"/>
        </w:rPr>
        <w:t>stron</w:t>
      </w:r>
      <w:r w:rsidRPr="00497269">
        <w:rPr>
          <w:rFonts w:ascii="Times New Roman" w:hAnsi="Times New Roman" w:cs="Times New Roman"/>
          <w:spacing w:val="-13"/>
        </w:rPr>
        <w:t xml:space="preserve"> </w:t>
      </w:r>
      <w:r w:rsidRPr="00497269">
        <w:rPr>
          <w:rFonts w:ascii="Times New Roman" w:hAnsi="Times New Roman" w:cs="Times New Roman"/>
        </w:rPr>
        <w:t>i</w:t>
      </w:r>
      <w:r w:rsidRPr="00497269">
        <w:rPr>
          <w:rFonts w:ascii="Times New Roman" w:hAnsi="Times New Roman" w:cs="Times New Roman"/>
          <w:spacing w:val="-12"/>
        </w:rPr>
        <w:t xml:space="preserve"> </w:t>
      </w:r>
      <w:r w:rsidRPr="00497269">
        <w:rPr>
          <w:rFonts w:ascii="Times New Roman" w:hAnsi="Times New Roman" w:cs="Times New Roman"/>
        </w:rPr>
        <w:t>działalności ludzkiej,</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wystąpienia okoliczności niezależnych od Wykonawcy u</w:t>
      </w:r>
      <w:r w:rsidR="00AA61F4">
        <w:rPr>
          <w:rFonts w:ascii="Times New Roman" w:hAnsi="Times New Roman" w:cs="Times New Roman"/>
        </w:rPr>
        <w:t xml:space="preserve">niemożliwiających zrealizowanie </w:t>
      </w:r>
      <w:r w:rsidRPr="00497269">
        <w:rPr>
          <w:rFonts w:ascii="Times New Roman" w:hAnsi="Times New Roman" w:cs="Times New Roman"/>
        </w:rPr>
        <w:t xml:space="preserve">przedmiotu umowy w terminie przewidzianym umową oraz których Wykonawca przy zachowaniu należytej staranności nie </w:t>
      </w:r>
      <w:r w:rsidRPr="00497269">
        <w:rPr>
          <w:rFonts w:ascii="Times New Roman" w:hAnsi="Times New Roman" w:cs="Times New Roman"/>
          <w:spacing w:val="-2"/>
        </w:rPr>
        <w:t xml:space="preserve">był </w:t>
      </w:r>
      <w:r w:rsidRPr="00497269">
        <w:rPr>
          <w:rFonts w:ascii="Times New Roman" w:hAnsi="Times New Roman" w:cs="Times New Roman"/>
        </w:rPr>
        <w:t>w stanie uniknąć lub przewidzieć,</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wystąpienia przeszkód, utrudnień spowodowanych przez osoby lub podmioty</w:t>
      </w:r>
      <w:r w:rsidRPr="00497269">
        <w:rPr>
          <w:rFonts w:ascii="Times New Roman" w:hAnsi="Times New Roman" w:cs="Times New Roman"/>
          <w:spacing w:val="-18"/>
        </w:rPr>
        <w:t xml:space="preserve"> </w:t>
      </w:r>
      <w:r w:rsidRPr="00497269">
        <w:rPr>
          <w:rFonts w:ascii="Times New Roman" w:hAnsi="Times New Roman" w:cs="Times New Roman"/>
        </w:rPr>
        <w:t>trzecie,</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wystąpienia opóźnień, przeszkód, utrudnień spowodowanych przez</w:t>
      </w:r>
      <w:r w:rsidRPr="00497269">
        <w:rPr>
          <w:rFonts w:ascii="Times New Roman" w:hAnsi="Times New Roman" w:cs="Times New Roman"/>
          <w:spacing w:val="-7"/>
        </w:rPr>
        <w:t xml:space="preserve"> </w:t>
      </w:r>
      <w:r w:rsidRPr="00497269">
        <w:rPr>
          <w:rFonts w:ascii="Times New Roman" w:hAnsi="Times New Roman" w:cs="Times New Roman"/>
        </w:rPr>
        <w:t>Zamawiającego,</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dokonania w trakcie realizacji przedmiotu umowy zmian dokumentacji projektowej i specyfikacji technicznych wykonania i odbioru robót budowlanych, koniecznych do wykonania przedmiotu</w:t>
      </w:r>
      <w:r w:rsidRPr="00497269">
        <w:rPr>
          <w:rFonts w:ascii="Times New Roman" w:hAnsi="Times New Roman" w:cs="Times New Roman"/>
          <w:spacing w:val="-1"/>
        </w:rPr>
        <w:t xml:space="preserve"> </w:t>
      </w:r>
      <w:r w:rsidRPr="00497269">
        <w:rPr>
          <w:rFonts w:ascii="Times New Roman" w:hAnsi="Times New Roman" w:cs="Times New Roman"/>
        </w:rPr>
        <w:t>umowy,</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konieczności wprowadzenia zmian w dokumentacji projektowej lub specyfikacji technicznej wykonania i odbioru</w:t>
      </w:r>
      <w:r w:rsidRPr="00497269">
        <w:rPr>
          <w:rFonts w:ascii="Times New Roman" w:hAnsi="Times New Roman" w:cs="Times New Roman"/>
          <w:spacing w:val="1"/>
        </w:rPr>
        <w:t xml:space="preserve"> </w:t>
      </w:r>
      <w:r w:rsidRPr="00497269">
        <w:rPr>
          <w:rFonts w:ascii="Times New Roman" w:hAnsi="Times New Roman" w:cs="Times New Roman"/>
        </w:rPr>
        <w:t>robót,</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wykonywania robót uzupełniających,</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wykonywania dodatkowych robót budowlanych, nieobjętych zamówieniem podstawowym,</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wystąpienia opóźnień wynikających z odmowy lub opóźnienia wydania przez organy administracji lub inne podmioty wymaganych decyzji, zezwoleń, uzgodnień, opinii z przyczyn niezawinionych przez Wykonawcę,</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wystąpienia opóźnień wynikających z konieczności uzyskania wyroku sądowego lub innego orzeczenia sądu, lub organu, którego konieczności nie przewidywano przy zawieraniu</w:t>
      </w:r>
      <w:r w:rsidRPr="00497269">
        <w:rPr>
          <w:rFonts w:ascii="Times New Roman" w:hAnsi="Times New Roman" w:cs="Times New Roman"/>
          <w:spacing w:val="-1"/>
        </w:rPr>
        <w:t xml:space="preserve"> </w:t>
      </w:r>
      <w:r w:rsidRPr="00497269">
        <w:rPr>
          <w:rFonts w:ascii="Times New Roman" w:hAnsi="Times New Roman" w:cs="Times New Roman"/>
        </w:rPr>
        <w:t>umowy</w:t>
      </w:r>
      <w:r>
        <w:rPr>
          <w:rFonts w:ascii="Times New Roman" w:hAnsi="Times New Roman" w:cs="Times New Roman"/>
        </w:rPr>
        <w:t>,</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lastRenderedPageBreak/>
        <w:t xml:space="preserve">wystąpienia warunków geologicznych, geotechnicznych lub hydrologicznych odbiegających </w:t>
      </w:r>
      <w:r w:rsidR="000B4287">
        <w:rPr>
          <w:rFonts w:ascii="Times New Roman" w:hAnsi="Times New Roman" w:cs="Times New Roman"/>
        </w:rPr>
        <w:br/>
      </w:r>
      <w:r w:rsidRPr="00497269">
        <w:rPr>
          <w:rFonts w:ascii="Times New Roman" w:hAnsi="Times New Roman" w:cs="Times New Roman"/>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w:t>
      </w:r>
      <w:r w:rsidRPr="00497269">
        <w:rPr>
          <w:rFonts w:ascii="Times New Roman" w:hAnsi="Times New Roman" w:cs="Times New Roman"/>
          <w:spacing w:val="-1"/>
        </w:rPr>
        <w:t xml:space="preserve"> </w:t>
      </w:r>
      <w:r w:rsidRPr="00497269">
        <w:rPr>
          <w:rFonts w:ascii="Times New Roman" w:hAnsi="Times New Roman" w:cs="Times New Roman"/>
        </w:rPr>
        <w:t>Umowy,</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wystąpienia</w:t>
      </w:r>
      <w:r w:rsidRPr="00497269">
        <w:rPr>
          <w:rFonts w:ascii="Times New Roman" w:hAnsi="Times New Roman" w:cs="Times New Roman"/>
          <w:spacing w:val="-8"/>
        </w:rPr>
        <w:t xml:space="preserve"> </w:t>
      </w:r>
      <w:r w:rsidRPr="00497269">
        <w:rPr>
          <w:rFonts w:ascii="Times New Roman" w:hAnsi="Times New Roman" w:cs="Times New Roman"/>
        </w:rPr>
        <w:t>konieczności</w:t>
      </w:r>
      <w:r w:rsidRPr="00497269">
        <w:rPr>
          <w:rFonts w:ascii="Times New Roman" w:hAnsi="Times New Roman" w:cs="Times New Roman"/>
          <w:spacing w:val="-7"/>
        </w:rPr>
        <w:t xml:space="preserve"> </w:t>
      </w:r>
      <w:r w:rsidRPr="00497269">
        <w:rPr>
          <w:rFonts w:ascii="Times New Roman" w:hAnsi="Times New Roman" w:cs="Times New Roman"/>
        </w:rPr>
        <w:t>rezygnacji</w:t>
      </w:r>
      <w:r w:rsidRPr="00497269">
        <w:rPr>
          <w:rFonts w:ascii="Times New Roman" w:hAnsi="Times New Roman" w:cs="Times New Roman"/>
          <w:spacing w:val="-7"/>
        </w:rPr>
        <w:t xml:space="preserve"> </w:t>
      </w:r>
      <w:r w:rsidRPr="00497269">
        <w:rPr>
          <w:rFonts w:ascii="Times New Roman" w:hAnsi="Times New Roman" w:cs="Times New Roman"/>
        </w:rPr>
        <w:t>z</w:t>
      </w:r>
      <w:r w:rsidRPr="00497269">
        <w:rPr>
          <w:rFonts w:ascii="Times New Roman" w:hAnsi="Times New Roman" w:cs="Times New Roman"/>
          <w:spacing w:val="-6"/>
        </w:rPr>
        <w:t xml:space="preserve"> </w:t>
      </w:r>
      <w:r w:rsidRPr="00497269">
        <w:rPr>
          <w:rFonts w:ascii="Times New Roman" w:hAnsi="Times New Roman" w:cs="Times New Roman"/>
        </w:rPr>
        <w:t>wykonania</w:t>
      </w:r>
      <w:r w:rsidRPr="00497269">
        <w:rPr>
          <w:rFonts w:ascii="Times New Roman" w:hAnsi="Times New Roman" w:cs="Times New Roman"/>
          <w:spacing w:val="-7"/>
        </w:rPr>
        <w:t xml:space="preserve"> </w:t>
      </w:r>
      <w:r w:rsidRPr="00497269">
        <w:rPr>
          <w:rFonts w:ascii="Times New Roman" w:hAnsi="Times New Roman" w:cs="Times New Roman"/>
        </w:rPr>
        <w:t>części</w:t>
      </w:r>
      <w:r w:rsidRPr="00497269">
        <w:rPr>
          <w:rFonts w:ascii="Times New Roman" w:hAnsi="Times New Roman" w:cs="Times New Roman"/>
          <w:spacing w:val="-7"/>
        </w:rPr>
        <w:t xml:space="preserve"> </w:t>
      </w:r>
      <w:r w:rsidRPr="00497269">
        <w:rPr>
          <w:rFonts w:ascii="Times New Roman" w:hAnsi="Times New Roman" w:cs="Times New Roman"/>
        </w:rPr>
        <w:t>robót</w:t>
      </w:r>
      <w:r w:rsidRPr="00497269">
        <w:rPr>
          <w:rFonts w:ascii="Times New Roman" w:hAnsi="Times New Roman" w:cs="Times New Roman"/>
          <w:spacing w:val="-8"/>
        </w:rPr>
        <w:t xml:space="preserve"> </w:t>
      </w:r>
      <w:r w:rsidRPr="00497269">
        <w:rPr>
          <w:rFonts w:ascii="Times New Roman" w:hAnsi="Times New Roman" w:cs="Times New Roman"/>
        </w:rPr>
        <w:t>lub</w:t>
      </w:r>
      <w:r w:rsidRPr="00497269">
        <w:rPr>
          <w:rFonts w:ascii="Times New Roman" w:hAnsi="Times New Roman" w:cs="Times New Roman"/>
          <w:spacing w:val="-7"/>
        </w:rPr>
        <w:t xml:space="preserve"> </w:t>
      </w:r>
      <w:r w:rsidRPr="00497269">
        <w:rPr>
          <w:rFonts w:ascii="Times New Roman" w:hAnsi="Times New Roman" w:cs="Times New Roman"/>
        </w:rPr>
        <w:t>ograniczenie</w:t>
      </w:r>
      <w:r w:rsidRPr="00497269">
        <w:rPr>
          <w:rFonts w:ascii="Times New Roman" w:hAnsi="Times New Roman" w:cs="Times New Roman"/>
          <w:spacing w:val="-8"/>
        </w:rPr>
        <w:t xml:space="preserve"> </w:t>
      </w:r>
      <w:r w:rsidRPr="00497269">
        <w:rPr>
          <w:rFonts w:ascii="Times New Roman" w:hAnsi="Times New Roman" w:cs="Times New Roman"/>
        </w:rPr>
        <w:t xml:space="preserve">zakresu robót wynikające z wprowadzenia zmian istotnych lub nieistotnych w dokumentacji projektowej, wad </w:t>
      </w:r>
      <w:r w:rsidR="000B4287">
        <w:rPr>
          <w:rFonts w:ascii="Times New Roman" w:hAnsi="Times New Roman" w:cs="Times New Roman"/>
        </w:rPr>
        <w:br/>
      </w:r>
      <w:r w:rsidRPr="00497269">
        <w:rPr>
          <w:rFonts w:ascii="Times New Roman" w:hAnsi="Times New Roman" w:cs="Times New Roman"/>
        </w:rPr>
        <w:t xml:space="preserve">w dokumentacji projektowej, które wynikły w trakcie realizacji robót i były konieczne w celu prawidłowej realizacji przedmiotu umowy lub z przyczyn niezależnych od Zamawiającego wraz </w:t>
      </w:r>
      <w:r w:rsidR="000B4287">
        <w:rPr>
          <w:rFonts w:ascii="Times New Roman" w:hAnsi="Times New Roman" w:cs="Times New Roman"/>
        </w:rPr>
        <w:br/>
      </w:r>
      <w:r w:rsidRPr="00497269">
        <w:rPr>
          <w:rFonts w:ascii="Times New Roman" w:hAnsi="Times New Roman" w:cs="Times New Roman"/>
        </w:rPr>
        <w:t>z obniżeniem wynagrodzenia umownego o zakres, z którego Zamawiający</w:t>
      </w:r>
      <w:r w:rsidRPr="00497269">
        <w:rPr>
          <w:rFonts w:ascii="Times New Roman" w:hAnsi="Times New Roman" w:cs="Times New Roman"/>
          <w:spacing w:val="-1"/>
        </w:rPr>
        <w:t xml:space="preserve"> </w:t>
      </w:r>
      <w:r w:rsidRPr="00497269">
        <w:rPr>
          <w:rFonts w:ascii="Times New Roman" w:hAnsi="Times New Roman" w:cs="Times New Roman"/>
        </w:rPr>
        <w:t>rezygnuje,</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wydania postanowienia o wstrzymaniu robót</w:t>
      </w:r>
      <w:r w:rsidRPr="00497269">
        <w:rPr>
          <w:rFonts w:ascii="Times New Roman" w:hAnsi="Times New Roman" w:cs="Times New Roman"/>
          <w:spacing w:val="-2"/>
        </w:rPr>
        <w:t xml:space="preserve"> </w:t>
      </w:r>
      <w:r w:rsidRPr="00497269">
        <w:rPr>
          <w:rFonts w:ascii="Times New Roman" w:hAnsi="Times New Roman" w:cs="Times New Roman"/>
        </w:rPr>
        <w:t>budowlanych,</w:t>
      </w:r>
    </w:p>
    <w:p w:rsidR="00497269" w:rsidRDefault="00497269" w:rsidP="00AA61F4">
      <w:pPr>
        <w:pStyle w:val="Akapitzlist"/>
        <w:numPr>
          <w:ilvl w:val="0"/>
          <w:numId w:val="39"/>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odmiennych od przyjętych w dokumentacji projektowej warunków terenowych (w szczególności istnienie niezinwentaryzowanych lub błędnie zinwentaryzowanych obiektów),</w:t>
      </w:r>
    </w:p>
    <w:p w:rsidR="00497269" w:rsidRPr="00497269" w:rsidRDefault="00497269" w:rsidP="00AA61F4">
      <w:pPr>
        <w:pStyle w:val="Akapitzlist"/>
        <w:numPr>
          <w:ilvl w:val="0"/>
          <w:numId w:val="39"/>
        </w:numPr>
        <w:spacing w:after="120"/>
        <w:ind w:left="568" w:hanging="284"/>
        <w:contextualSpacing w:val="0"/>
        <w:jc w:val="both"/>
        <w:rPr>
          <w:rFonts w:ascii="Times New Roman" w:hAnsi="Times New Roman" w:cs="Times New Roman"/>
        </w:rPr>
      </w:pPr>
      <w:r w:rsidRPr="00497269">
        <w:rPr>
          <w:rFonts w:ascii="Times New Roman" w:hAnsi="Times New Roman" w:cs="Times New Roman"/>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w:t>
      </w:r>
      <w:r w:rsidRPr="00497269">
        <w:rPr>
          <w:rFonts w:ascii="Times New Roman" w:hAnsi="Times New Roman" w:cs="Times New Roman"/>
          <w:spacing w:val="-12"/>
        </w:rPr>
        <w:t xml:space="preserve"> </w:t>
      </w:r>
      <w:r w:rsidRPr="00497269">
        <w:rPr>
          <w:rFonts w:ascii="Times New Roman" w:hAnsi="Times New Roman" w:cs="Times New Roman"/>
        </w:rPr>
        <w:t>powodziowego</w:t>
      </w:r>
      <w:r>
        <w:rPr>
          <w:rFonts w:ascii="Times New Roman" w:hAnsi="Times New Roman" w:cs="Times New Roman"/>
        </w:rPr>
        <w:t>.</w:t>
      </w:r>
    </w:p>
    <w:p w:rsidR="00995E9F" w:rsidRDefault="00995E9F" w:rsidP="00AA61F4">
      <w:pPr>
        <w:pStyle w:val="Akapitzlist"/>
        <w:numPr>
          <w:ilvl w:val="0"/>
          <w:numId w:val="38"/>
        </w:numPr>
        <w:spacing w:after="120"/>
        <w:ind w:left="284" w:hanging="284"/>
        <w:contextualSpacing w:val="0"/>
        <w:jc w:val="both"/>
        <w:rPr>
          <w:rFonts w:ascii="Times New Roman" w:hAnsi="Times New Roman" w:cs="Times New Roman"/>
        </w:rPr>
      </w:pPr>
      <w:r w:rsidRPr="00995E9F">
        <w:rPr>
          <w:rFonts w:ascii="Times New Roman" w:hAnsi="Times New Roman" w:cs="Times New Roman"/>
        </w:rPr>
        <w:t>wysokości wynagrodzenia z uwagi</w:t>
      </w:r>
      <w:r w:rsidRPr="00995E9F">
        <w:rPr>
          <w:rFonts w:ascii="Times New Roman" w:hAnsi="Times New Roman" w:cs="Times New Roman"/>
          <w:spacing w:val="-1"/>
        </w:rPr>
        <w:t xml:space="preserve"> </w:t>
      </w:r>
      <w:r w:rsidRPr="00995E9F">
        <w:rPr>
          <w:rFonts w:ascii="Times New Roman" w:hAnsi="Times New Roman" w:cs="Times New Roman"/>
        </w:rPr>
        <w:t>na:</w:t>
      </w:r>
    </w:p>
    <w:p w:rsidR="00497269" w:rsidRDefault="00497269" w:rsidP="00AA61F4">
      <w:pPr>
        <w:pStyle w:val="Akapitzlist"/>
        <w:numPr>
          <w:ilvl w:val="0"/>
          <w:numId w:val="40"/>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 xml:space="preserve">zmniejszenie/ograniczenie zakresu przedmiotu zamówienia wynikającego z rezygnacji przez Zamawiającego z wykonania części zamówienia (roboty zaniechane) o wartość wynikającą </w:t>
      </w:r>
      <w:r w:rsidR="000B4287">
        <w:rPr>
          <w:rFonts w:ascii="Times New Roman" w:hAnsi="Times New Roman" w:cs="Times New Roman"/>
        </w:rPr>
        <w:br/>
      </w:r>
      <w:r w:rsidRPr="00497269">
        <w:rPr>
          <w:rFonts w:ascii="Times New Roman" w:hAnsi="Times New Roman" w:cs="Times New Roman"/>
        </w:rPr>
        <w:t>z kosztorysu będącego załącznikiem do umowy,</w:t>
      </w:r>
    </w:p>
    <w:p w:rsidR="00497269" w:rsidRDefault="00497269" w:rsidP="00AA61F4">
      <w:pPr>
        <w:pStyle w:val="Akapitzlist"/>
        <w:numPr>
          <w:ilvl w:val="0"/>
          <w:numId w:val="40"/>
        </w:numPr>
        <w:spacing w:after="120" w:line="240" w:lineRule="auto"/>
        <w:ind w:left="568" w:hanging="284"/>
        <w:contextualSpacing w:val="0"/>
        <w:jc w:val="both"/>
        <w:rPr>
          <w:rFonts w:ascii="Times New Roman" w:hAnsi="Times New Roman" w:cs="Times New Roman"/>
        </w:rPr>
      </w:pPr>
      <w:r w:rsidRPr="00497269">
        <w:rPr>
          <w:rFonts w:ascii="Times New Roman" w:hAnsi="Times New Roman" w:cs="Times New Roman"/>
        </w:rPr>
        <w:t>rozszerzenia</w:t>
      </w:r>
      <w:r w:rsidRPr="00497269">
        <w:rPr>
          <w:rFonts w:ascii="Times New Roman" w:hAnsi="Times New Roman" w:cs="Times New Roman"/>
          <w:spacing w:val="-10"/>
        </w:rPr>
        <w:t xml:space="preserve"> </w:t>
      </w:r>
      <w:r w:rsidRPr="00497269">
        <w:rPr>
          <w:rFonts w:ascii="Times New Roman" w:hAnsi="Times New Roman" w:cs="Times New Roman"/>
        </w:rPr>
        <w:t>zakresu</w:t>
      </w:r>
      <w:r w:rsidRPr="00497269">
        <w:rPr>
          <w:rFonts w:ascii="Times New Roman" w:hAnsi="Times New Roman" w:cs="Times New Roman"/>
          <w:spacing w:val="-9"/>
        </w:rPr>
        <w:t xml:space="preserve"> </w:t>
      </w:r>
      <w:r w:rsidRPr="00497269">
        <w:rPr>
          <w:rFonts w:ascii="Times New Roman" w:hAnsi="Times New Roman" w:cs="Times New Roman"/>
        </w:rPr>
        <w:t>przedmiotu</w:t>
      </w:r>
      <w:r w:rsidRPr="00497269">
        <w:rPr>
          <w:rFonts w:ascii="Times New Roman" w:hAnsi="Times New Roman" w:cs="Times New Roman"/>
          <w:spacing w:val="-10"/>
        </w:rPr>
        <w:t xml:space="preserve"> </w:t>
      </w:r>
      <w:r w:rsidRPr="00497269">
        <w:rPr>
          <w:rFonts w:ascii="Times New Roman" w:hAnsi="Times New Roman" w:cs="Times New Roman"/>
        </w:rPr>
        <w:t>zamówienia/</w:t>
      </w:r>
      <w:r w:rsidRPr="00497269">
        <w:rPr>
          <w:rFonts w:ascii="Times New Roman" w:hAnsi="Times New Roman" w:cs="Times New Roman"/>
          <w:spacing w:val="-11"/>
        </w:rPr>
        <w:t xml:space="preserve"> </w:t>
      </w:r>
      <w:r w:rsidR="00EA1FEE">
        <w:rPr>
          <w:rFonts w:ascii="Times New Roman" w:hAnsi="Times New Roman" w:cs="Times New Roman"/>
          <w:spacing w:val="-11"/>
        </w:rPr>
        <w:t xml:space="preserve">o </w:t>
      </w:r>
      <w:r w:rsidRPr="00497269">
        <w:rPr>
          <w:rFonts w:ascii="Times New Roman" w:hAnsi="Times New Roman" w:cs="Times New Roman"/>
        </w:rPr>
        <w:t>rozwiązania</w:t>
      </w:r>
      <w:r w:rsidRPr="00497269">
        <w:rPr>
          <w:rFonts w:ascii="Times New Roman" w:hAnsi="Times New Roman" w:cs="Times New Roman"/>
          <w:spacing w:val="-9"/>
        </w:rPr>
        <w:t xml:space="preserve"> </w:t>
      </w:r>
      <w:r w:rsidRPr="00497269">
        <w:rPr>
          <w:rFonts w:ascii="Times New Roman" w:hAnsi="Times New Roman" w:cs="Times New Roman"/>
        </w:rPr>
        <w:t>dodatkowe</w:t>
      </w:r>
      <w:r w:rsidRPr="00497269">
        <w:rPr>
          <w:rFonts w:ascii="Times New Roman" w:hAnsi="Times New Roman" w:cs="Times New Roman"/>
          <w:spacing w:val="-11"/>
        </w:rPr>
        <w:t xml:space="preserve"> </w:t>
      </w:r>
      <w:r w:rsidRPr="00497269">
        <w:rPr>
          <w:rFonts w:ascii="Times New Roman" w:hAnsi="Times New Roman" w:cs="Times New Roman"/>
        </w:rPr>
        <w:t>/zamienne/</w:t>
      </w:r>
      <w:r w:rsidRPr="00497269">
        <w:rPr>
          <w:rFonts w:ascii="Times New Roman" w:hAnsi="Times New Roman" w:cs="Times New Roman"/>
          <w:spacing w:val="-8"/>
        </w:rPr>
        <w:t xml:space="preserve"> </w:t>
      </w:r>
      <w:r w:rsidRPr="00497269">
        <w:rPr>
          <w:rFonts w:ascii="Times New Roman" w:hAnsi="Times New Roman" w:cs="Times New Roman"/>
        </w:rPr>
        <w:t xml:space="preserve">lub inne, </w:t>
      </w:r>
      <w:r w:rsidR="00EA1FEE">
        <w:rPr>
          <w:rFonts w:ascii="Times New Roman" w:hAnsi="Times New Roman" w:cs="Times New Roman"/>
        </w:rPr>
        <w:br/>
        <w:t xml:space="preserve">o </w:t>
      </w:r>
      <w:r w:rsidRPr="00497269">
        <w:rPr>
          <w:rFonts w:ascii="Times New Roman" w:hAnsi="Times New Roman" w:cs="Times New Roman"/>
        </w:rPr>
        <w:t>których mowa w ust. 67 ust. 1 PZP, przy czym każda zmiana, o której mowa w niniejszym punkcie winna być poprzedzona protokołem konieczności i rozliczona na podstawie cen podanych w kosztorysie stanowiącym załącznik do</w:t>
      </w:r>
      <w:r w:rsidRPr="00497269">
        <w:rPr>
          <w:rFonts w:ascii="Times New Roman" w:hAnsi="Times New Roman" w:cs="Times New Roman"/>
          <w:spacing w:val="-6"/>
        </w:rPr>
        <w:t xml:space="preserve"> </w:t>
      </w:r>
      <w:r w:rsidR="00AA61F4">
        <w:rPr>
          <w:rFonts w:ascii="Times New Roman" w:hAnsi="Times New Roman" w:cs="Times New Roman"/>
        </w:rPr>
        <w:t>umowy,</w:t>
      </w:r>
    </w:p>
    <w:p w:rsidR="00497269" w:rsidRDefault="00497269" w:rsidP="00AA61F4">
      <w:pPr>
        <w:pStyle w:val="Akapitzlist"/>
        <w:numPr>
          <w:ilvl w:val="0"/>
          <w:numId w:val="40"/>
        </w:numPr>
        <w:spacing w:after="120"/>
        <w:ind w:left="568" w:hanging="284"/>
        <w:contextualSpacing w:val="0"/>
        <w:jc w:val="both"/>
        <w:rPr>
          <w:rFonts w:ascii="Times New Roman" w:hAnsi="Times New Roman" w:cs="Times New Roman"/>
        </w:rPr>
      </w:pPr>
      <w:r w:rsidRPr="00497269">
        <w:rPr>
          <w:rFonts w:ascii="Times New Roman" w:hAnsi="Times New Roman" w:cs="Times New Roman"/>
        </w:rPr>
        <w:t xml:space="preserve">wystąpienia wad (błędów) dokumentacji technicznej mających wpływ na wynagrodzenie </w:t>
      </w:r>
      <w:r w:rsidR="000B4287">
        <w:rPr>
          <w:rFonts w:ascii="Times New Roman" w:hAnsi="Times New Roman" w:cs="Times New Roman"/>
        </w:rPr>
        <w:br/>
      </w:r>
      <w:r w:rsidRPr="00497269">
        <w:rPr>
          <w:rFonts w:ascii="Times New Roman" w:hAnsi="Times New Roman" w:cs="Times New Roman"/>
        </w:rPr>
        <w:t>za wykonanie przedmiotu</w:t>
      </w:r>
      <w:r w:rsidRPr="00497269">
        <w:rPr>
          <w:rFonts w:ascii="Times New Roman" w:hAnsi="Times New Roman" w:cs="Times New Roman"/>
          <w:spacing w:val="-2"/>
        </w:rPr>
        <w:t xml:space="preserve"> </w:t>
      </w:r>
      <w:r w:rsidR="00AA61F4">
        <w:rPr>
          <w:rFonts w:ascii="Times New Roman" w:hAnsi="Times New Roman" w:cs="Times New Roman"/>
        </w:rPr>
        <w:t>umowy,</w:t>
      </w:r>
    </w:p>
    <w:p w:rsidR="00497269" w:rsidRPr="00497269" w:rsidRDefault="00497269" w:rsidP="00AA61F4">
      <w:pPr>
        <w:pStyle w:val="Akapitzlist"/>
        <w:numPr>
          <w:ilvl w:val="0"/>
          <w:numId w:val="40"/>
        </w:numPr>
        <w:spacing w:after="120"/>
        <w:ind w:left="568" w:hanging="284"/>
        <w:contextualSpacing w:val="0"/>
        <w:jc w:val="both"/>
        <w:rPr>
          <w:rFonts w:ascii="Times New Roman" w:hAnsi="Times New Roman" w:cs="Times New Roman"/>
        </w:rPr>
      </w:pPr>
      <w:r w:rsidRPr="00497269">
        <w:rPr>
          <w:rFonts w:ascii="Times New Roman" w:hAnsi="Times New Roman" w:cs="Times New Roman"/>
        </w:rPr>
        <w:t>ustawową zmianę stawki podatku</w:t>
      </w:r>
      <w:r w:rsidRPr="00497269">
        <w:rPr>
          <w:rFonts w:ascii="Times New Roman" w:hAnsi="Times New Roman" w:cs="Times New Roman"/>
          <w:spacing w:val="-5"/>
        </w:rPr>
        <w:t xml:space="preserve"> </w:t>
      </w:r>
      <w:r w:rsidR="00AA61F4">
        <w:rPr>
          <w:rFonts w:ascii="Times New Roman" w:hAnsi="Times New Roman" w:cs="Times New Roman"/>
        </w:rPr>
        <w:t>VAT.</w:t>
      </w:r>
    </w:p>
    <w:p w:rsidR="00497269" w:rsidRDefault="00497269" w:rsidP="00AA61F4">
      <w:pPr>
        <w:pStyle w:val="Akapitzlist"/>
        <w:numPr>
          <w:ilvl w:val="0"/>
          <w:numId w:val="38"/>
        </w:numPr>
        <w:spacing w:after="120"/>
        <w:ind w:left="284" w:hanging="284"/>
        <w:contextualSpacing w:val="0"/>
        <w:jc w:val="both"/>
        <w:rPr>
          <w:rFonts w:ascii="Times New Roman" w:hAnsi="Times New Roman" w:cs="Times New Roman"/>
        </w:rPr>
      </w:pPr>
      <w:r w:rsidRPr="00497269">
        <w:rPr>
          <w:rFonts w:ascii="Times New Roman" w:hAnsi="Times New Roman" w:cs="Times New Roman"/>
        </w:rPr>
        <w:t>wysokości wynagrodzenia z uwagi</w:t>
      </w:r>
      <w:r w:rsidRPr="00497269">
        <w:rPr>
          <w:rFonts w:ascii="Times New Roman" w:hAnsi="Times New Roman" w:cs="Times New Roman"/>
          <w:spacing w:val="-1"/>
        </w:rPr>
        <w:t xml:space="preserve"> </w:t>
      </w:r>
      <w:r w:rsidRPr="00497269">
        <w:rPr>
          <w:rFonts w:ascii="Times New Roman" w:hAnsi="Times New Roman" w:cs="Times New Roman"/>
        </w:rPr>
        <w:t>na:</w:t>
      </w:r>
    </w:p>
    <w:p w:rsidR="000B4287" w:rsidRDefault="000B4287" w:rsidP="00AA61F4">
      <w:pPr>
        <w:pStyle w:val="Akapitzlist"/>
        <w:numPr>
          <w:ilvl w:val="0"/>
          <w:numId w:val="41"/>
        </w:numPr>
        <w:spacing w:after="120"/>
        <w:ind w:left="568" w:hanging="284"/>
        <w:contextualSpacing w:val="0"/>
        <w:jc w:val="both"/>
        <w:rPr>
          <w:rFonts w:ascii="Times New Roman" w:hAnsi="Times New Roman" w:cs="Times New Roman"/>
        </w:rPr>
      </w:pPr>
      <w:r w:rsidRPr="000B4287">
        <w:rPr>
          <w:rFonts w:ascii="Times New Roman" w:hAnsi="Times New Roman" w:cs="Times New Roman"/>
        </w:rPr>
        <w:t>wprowadzenie dodatkowych etapów robót budowlanych</w:t>
      </w:r>
      <w:r>
        <w:rPr>
          <w:rFonts w:ascii="Times New Roman" w:hAnsi="Times New Roman" w:cs="Times New Roman"/>
        </w:rPr>
        <w:t>;</w:t>
      </w:r>
    </w:p>
    <w:p w:rsidR="000B4287" w:rsidRDefault="000B4287" w:rsidP="00AA61F4">
      <w:pPr>
        <w:pStyle w:val="Akapitzlist"/>
        <w:numPr>
          <w:ilvl w:val="0"/>
          <w:numId w:val="41"/>
        </w:numPr>
        <w:spacing w:after="120"/>
        <w:ind w:left="568" w:hanging="284"/>
        <w:contextualSpacing w:val="0"/>
        <w:jc w:val="both"/>
        <w:rPr>
          <w:rFonts w:ascii="Times New Roman" w:hAnsi="Times New Roman" w:cs="Times New Roman"/>
        </w:rPr>
      </w:pPr>
      <w:r w:rsidRPr="000B4287">
        <w:rPr>
          <w:rFonts w:ascii="Times New Roman" w:hAnsi="Times New Roman" w:cs="Times New Roman"/>
        </w:rPr>
        <w:t>zmiany ilości poszczególnych</w:t>
      </w:r>
      <w:r w:rsidRPr="000B4287">
        <w:rPr>
          <w:rFonts w:ascii="Times New Roman" w:hAnsi="Times New Roman" w:cs="Times New Roman"/>
          <w:spacing w:val="-4"/>
        </w:rPr>
        <w:t xml:space="preserve"> </w:t>
      </w:r>
      <w:r w:rsidRPr="000B4287">
        <w:rPr>
          <w:rFonts w:ascii="Times New Roman" w:hAnsi="Times New Roman" w:cs="Times New Roman"/>
        </w:rPr>
        <w:t>etapów;</w:t>
      </w:r>
    </w:p>
    <w:p w:rsidR="000B4287" w:rsidRPr="000B4287" w:rsidRDefault="000B4287" w:rsidP="00AA61F4">
      <w:pPr>
        <w:pStyle w:val="Akapitzlist"/>
        <w:numPr>
          <w:ilvl w:val="0"/>
          <w:numId w:val="41"/>
        </w:numPr>
        <w:spacing w:after="120"/>
        <w:ind w:left="568" w:hanging="284"/>
        <w:contextualSpacing w:val="0"/>
        <w:jc w:val="both"/>
        <w:rPr>
          <w:rFonts w:ascii="Times New Roman" w:hAnsi="Times New Roman" w:cs="Times New Roman"/>
        </w:rPr>
      </w:pPr>
      <w:r w:rsidRPr="000B4287">
        <w:rPr>
          <w:rFonts w:ascii="Times New Roman" w:hAnsi="Times New Roman" w:cs="Times New Roman"/>
        </w:rPr>
        <w:t xml:space="preserve">zmiany robót przewidzianych do wykonania w poszczególnych etapach, ustalonych </w:t>
      </w:r>
      <w:r>
        <w:rPr>
          <w:rFonts w:ascii="Times New Roman" w:hAnsi="Times New Roman" w:cs="Times New Roman"/>
        </w:rPr>
        <w:br/>
      </w:r>
      <w:r w:rsidRPr="000B4287">
        <w:rPr>
          <w:rFonts w:ascii="Times New Roman" w:hAnsi="Times New Roman" w:cs="Times New Roman"/>
        </w:rPr>
        <w:t>w harmonogramie</w:t>
      </w:r>
      <w:r w:rsidRPr="000B4287">
        <w:rPr>
          <w:rFonts w:ascii="Times New Roman" w:hAnsi="Times New Roman" w:cs="Times New Roman"/>
          <w:spacing w:val="-2"/>
        </w:rPr>
        <w:t xml:space="preserve"> </w:t>
      </w:r>
      <w:r w:rsidRPr="000B4287">
        <w:rPr>
          <w:rFonts w:ascii="Times New Roman" w:hAnsi="Times New Roman" w:cs="Times New Roman"/>
        </w:rPr>
        <w:t>rzeczowo-finansowym;</w:t>
      </w:r>
    </w:p>
    <w:p w:rsidR="00497269" w:rsidRPr="00497269" w:rsidRDefault="00497269" w:rsidP="00AA61F4">
      <w:pPr>
        <w:pStyle w:val="Akapitzlist"/>
        <w:numPr>
          <w:ilvl w:val="0"/>
          <w:numId w:val="38"/>
        </w:numPr>
        <w:ind w:left="284" w:hanging="284"/>
        <w:contextualSpacing w:val="0"/>
        <w:jc w:val="both"/>
        <w:rPr>
          <w:rFonts w:ascii="Times New Roman" w:hAnsi="Times New Roman" w:cs="Times New Roman"/>
        </w:rPr>
      </w:pPr>
      <w:r w:rsidRPr="00497269">
        <w:rPr>
          <w:rFonts w:ascii="Times New Roman" w:hAnsi="Times New Roman" w:cs="Times New Roman"/>
        </w:rPr>
        <w:t>zmiany robót przewidzianych do wykonania w poszczególnych etapach, ust</w:t>
      </w:r>
      <w:r w:rsidR="00AA61F4">
        <w:rPr>
          <w:rFonts w:ascii="Times New Roman" w:hAnsi="Times New Roman" w:cs="Times New Roman"/>
        </w:rPr>
        <w:t xml:space="preserve">alonych </w:t>
      </w:r>
      <w:r w:rsidRPr="00497269">
        <w:rPr>
          <w:rFonts w:ascii="Times New Roman" w:hAnsi="Times New Roman" w:cs="Times New Roman"/>
        </w:rPr>
        <w:t>w harmonogramie rzeczowo-finansowym stanowiącym załącznik do niniejszej umowy, jeżeli zmiany  te  nie  będą  miały  wpływu  na  termin  wykonania  przedmiotu  umowy, o którym mowa w § 4 ust. 1. Zmiana harmonogramu rzeczowo - finansowego będzie się odbywała na wniosek Wykonawcy, który przedłoży Zamawiającemu zmieniony harmonogram rzeczowo-finansowy i pod warunkiem uzyskania zgody</w:t>
      </w:r>
      <w:r w:rsidRPr="00497269">
        <w:rPr>
          <w:rFonts w:ascii="Times New Roman" w:hAnsi="Times New Roman" w:cs="Times New Roman"/>
          <w:spacing w:val="-15"/>
        </w:rPr>
        <w:t xml:space="preserve"> </w:t>
      </w:r>
      <w:r w:rsidRPr="00497269">
        <w:rPr>
          <w:rFonts w:ascii="Times New Roman" w:hAnsi="Times New Roman" w:cs="Times New Roman"/>
        </w:rPr>
        <w:t>Zamawiającego.</w:t>
      </w:r>
    </w:p>
    <w:p w:rsidR="000B4287" w:rsidRPr="00AA61F4" w:rsidRDefault="000B4287" w:rsidP="00AA61F4">
      <w:pPr>
        <w:pStyle w:val="Akapitzlist"/>
        <w:numPr>
          <w:ilvl w:val="0"/>
          <w:numId w:val="60"/>
        </w:numPr>
        <w:spacing w:line="240" w:lineRule="auto"/>
        <w:ind w:left="425" w:hanging="425"/>
        <w:contextualSpacing w:val="0"/>
        <w:jc w:val="both"/>
        <w:rPr>
          <w:rFonts w:ascii="Times New Roman" w:hAnsi="Times New Roman" w:cs="Times New Roman"/>
          <w:b/>
        </w:rPr>
      </w:pPr>
      <w:r w:rsidRPr="00AA61F4">
        <w:rPr>
          <w:rFonts w:ascii="Times New Roman" w:hAnsi="Times New Roman" w:cs="Times New Roman"/>
          <w:b/>
        </w:rPr>
        <w:t>POUCZENIE O ŚRODKACH OCHRONY PRAWNEJ PRZYSŁUGUJĄCYCH WYKONAWCY W TOKU POSTĘPOWANIA O UDZIELENIE</w:t>
      </w:r>
      <w:r w:rsidRPr="00AA61F4">
        <w:rPr>
          <w:rFonts w:ascii="Times New Roman" w:hAnsi="Times New Roman" w:cs="Times New Roman"/>
          <w:b/>
          <w:spacing w:val="-5"/>
        </w:rPr>
        <w:t xml:space="preserve"> </w:t>
      </w:r>
      <w:r w:rsidRPr="00AA61F4">
        <w:rPr>
          <w:rFonts w:ascii="Times New Roman" w:hAnsi="Times New Roman" w:cs="Times New Roman"/>
          <w:b/>
        </w:rPr>
        <w:t>ZAMÓWIENIA</w:t>
      </w: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Pr="000B4287" w:rsidRDefault="000B4287" w:rsidP="00BE3B26">
      <w:pPr>
        <w:pStyle w:val="Akapitzlist"/>
        <w:numPr>
          <w:ilvl w:val="0"/>
          <w:numId w:val="42"/>
        </w:numPr>
        <w:jc w:val="both"/>
        <w:rPr>
          <w:rFonts w:ascii="Times New Roman" w:hAnsi="Times New Roman" w:cs="Times New Roman"/>
          <w:vanish/>
        </w:rPr>
      </w:pPr>
    </w:p>
    <w:p w:rsidR="000B4287" w:rsidRDefault="000B4287" w:rsidP="00AA61F4">
      <w:pPr>
        <w:pStyle w:val="Akapitzlist"/>
        <w:numPr>
          <w:ilvl w:val="1"/>
          <w:numId w:val="42"/>
        </w:numPr>
        <w:spacing w:after="120"/>
        <w:ind w:left="567" w:hanging="573"/>
        <w:contextualSpacing w:val="0"/>
        <w:jc w:val="both"/>
        <w:rPr>
          <w:rFonts w:ascii="Times New Roman" w:hAnsi="Times New Roman" w:cs="Times New Roman"/>
        </w:rPr>
      </w:pPr>
      <w:r w:rsidRPr="000B4287">
        <w:rPr>
          <w:rFonts w:ascii="Times New Roman" w:hAnsi="Times New Roman" w:cs="Times New Roman"/>
        </w:rPr>
        <w:t>Środki ochrony prawnej przysługują Wykonawcy, a także innemu podmiotowi, jeżeli ma lub</w:t>
      </w:r>
      <w:r w:rsidRPr="000B4287">
        <w:rPr>
          <w:rFonts w:ascii="Times New Roman" w:hAnsi="Times New Roman" w:cs="Times New Roman"/>
          <w:spacing w:val="-6"/>
        </w:rPr>
        <w:t xml:space="preserve"> </w:t>
      </w:r>
      <w:r w:rsidRPr="000B4287">
        <w:rPr>
          <w:rFonts w:ascii="Times New Roman" w:hAnsi="Times New Roman" w:cs="Times New Roman"/>
        </w:rPr>
        <w:t>miał</w:t>
      </w:r>
      <w:r w:rsidRPr="000B4287">
        <w:rPr>
          <w:rFonts w:ascii="Times New Roman" w:hAnsi="Times New Roman" w:cs="Times New Roman"/>
          <w:spacing w:val="-5"/>
        </w:rPr>
        <w:t xml:space="preserve"> </w:t>
      </w:r>
      <w:r w:rsidRPr="000B4287">
        <w:rPr>
          <w:rFonts w:ascii="Times New Roman" w:hAnsi="Times New Roman" w:cs="Times New Roman"/>
        </w:rPr>
        <w:t>interes</w:t>
      </w:r>
      <w:r w:rsidRPr="000B4287">
        <w:rPr>
          <w:rFonts w:ascii="Times New Roman" w:hAnsi="Times New Roman" w:cs="Times New Roman"/>
          <w:spacing w:val="-6"/>
        </w:rPr>
        <w:t xml:space="preserve"> </w:t>
      </w:r>
      <w:r w:rsidRPr="000B4287">
        <w:rPr>
          <w:rFonts w:ascii="Times New Roman" w:hAnsi="Times New Roman" w:cs="Times New Roman"/>
        </w:rPr>
        <w:t>w</w:t>
      </w:r>
      <w:r w:rsidRPr="000B4287">
        <w:rPr>
          <w:rFonts w:ascii="Times New Roman" w:hAnsi="Times New Roman" w:cs="Times New Roman"/>
          <w:spacing w:val="-4"/>
        </w:rPr>
        <w:t xml:space="preserve"> </w:t>
      </w:r>
      <w:r w:rsidRPr="000B4287">
        <w:rPr>
          <w:rFonts w:ascii="Times New Roman" w:hAnsi="Times New Roman" w:cs="Times New Roman"/>
        </w:rPr>
        <w:t>uzyskaniu</w:t>
      </w:r>
      <w:r w:rsidRPr="000B4287">
        <w:rPr>
          <w:rFonts w:ascii="Times New Roman" w:hAnsi="Times New Roman" w:cs="Times New Roman"/>
          <w:spacing w:val="-5"/>
        </w:rPr>
        <w:t xml:space="preserve"> </w:t>
      </w:r>
      <w:r w:rsidRPr="000B4287">
        <w:rPr>
          <w:rFonts w:ascii="Times New Roman" w:hAnsi="Times New Roman" w:cs="Times New Roman"/>
        </w:rPr>
        <w:t>danego</w:t>
      </w:r>
      <w:r w:rsidRPr="000B4287">
        <w:rPr>
          <w:rFonts w:ascii="Times New Roman" w:hAnsi="Times New Roman" w:cs="Times New Roman"/>
          <w:spacing w:val="-6"/>
        </w:rPr>
        <w:t xml:space="preserve"> </w:t>
      </w:r>
      <w:r w:rsidRPr="000B4287">
        <w:rPr>
          <w:rFonts w:ascii="Times New Roman" w:hAnsi="Times New Roman" w:cs="Times New Roman"/>
        </w:rPr>
        <w:t>zamówienia</w:t>
      </w:r>
      <w:r w:rsidRPr="000B4287">
        <w:rPr>
          <w:rFonts w:ascii="Times New Roman" w:hAnsi="Times New Roman" w:cs="Times New Roman"/>
          <w:spacing w:val="-4"/>
        </w:rPr>
        <w:t xml:space="preserve"> </w:t>
      </w:r>
      <w:r w:rsidRPr="000B4287">
        <w:rPr>
          <w:rFonts w:ascii="Times New Roman" w:hAnsi="Times New Roman" w:cs="Times New Roman"/>
        </w:rPr>
        <w:t>oraz</w:t>
      </w:r>
      <w:r w:rsidRPr="000B4287">
        <w:rPr>
          <w:rFonts w:ascii="Times New Roman" w:hAnsi="Times New Roman" w:cs="Times New Roman"/>
          <w:spacing w:val="-4"/>
        </w:rPr>
        <w:t xml:space="preserve"> </w:t>
      </w:r>
      <w:r w:rsidRPr="000B4287">
        <w:rPr>
          <w:rFonts w:ascii="Times New Roman" w:hAnsi="Times New Roman" w:cs="Times New Roman"/>
        </w:rPr>
        <w:t>poniósł</w:t>
      </w:r>
      <w:r w:rsidRPr="000B4287">
        <w:rPr>
          <w:rFonts w:ascii="Times New Roman" w:hAnsi="Times New Roman" w:cs="Times New Roman"/>
          <w:spacing w:val="-6"/>
        </w:rPr>
        <w:t xml:space="preserve"> </w:t>
      </w:r>
      <w:r w:rsidRPr="000B4287">
        <w:rPr>
          <w:rFonts w:ascii="Times New Roman" w:hAnsi="Times New Roman" w:cs="Times New Roman"/>
        </w:rPr>
        <w:t>lub</w:t>
      </w:r>
      <w:r w:rsidRPr="000B4287">
        <w:rPr>
          <w:rFonts w:ascii="Times New Roman" w:hAnsi="Times New Roman" w:cs="Times New Roman"/>
          <w:spacing w:val="-5"/>
        </w:rPr>
        <w:t xml:space="preserve"> </w:t>
      </w:r>
      <w:r w:rsidRPr="000B4287">
        <w:rPr>
          <w:rFonts w:ascii="Times New Roman" w:hAnsi="Times New Roman" w:cs="Times New Roman"/>
        </w:rPr>
        <w:t>może</w:t>
      </w:r>
      <w:r w:rsidRPr="000B4287">
        <w:rPr>
          <w:rFonts w:ascii="Times New Roman" w:hAnsi="Times New Roman" w:cs="Times New Roman"/>
          <w:spacing w:val="-7"/>
        </w:rPr>
        <w:t xml:space="preserve"> </w:t>
      </w:r>
      <w:r w:rsidRPr="000B4287">
        <w:rPr>
          <w:rFonts w:ascii="Times New Roman" w:hAnsi="Times New Roman" w:cs="Times New Roman"/>
        </w:rPr>
        <w:t>ponieść</w:t>
      </w:r>
      <w:r w:rsidRPr="000B4287">
        <w:rPr>
          <w:rFonts w:ascii="Times New Roman" w:hAnsi="Times New Roman" w:cs="Times New Roman"/>
          <w:spacing w:val="-6"/>
        </w:rPr>
        <w:t xml:space="preserve"> </w:t>
      </w:r>
      <w:r w:rsidRPr="000B4287">
        <w:rPr>
          <w:rFonts w:ascii="Times New Roman" w:hAnsi="Times New Roman" w:cs="Times New Roman"/>
        </w:rPr>
        <w:t>szkodę</w:t>
      </w:r>
      <w:r w:rsidRPr="000B4287">
        <w:rPr>
          <w:rFonts w:ascii="Times New Roman" w:hAnsi="Times New Roman" w:cs="Times New Roman"/>
          <w:spacing w:val="-6"/>
        </w:rPr>
        <w:t xml:space="preserve"> </w:t>
      </w:r>
      <w:r w:rsidRPr="000B4287">
        <w:rPr>
          <w:rFonts w:ascii="Times New Roman" w:hAnsi="Times New Roman" w:cs="Times New Roman"/>
        </w:rPr>
        <w:t>w wyniku naruszenia przez Zamawiającego przepisów ustawy</w:t>
      </w:r>
      <w:r w:rsidRPr="000B4287">
        <w:rPr>
          <w:rFonts w:ascii="Times New Roman" w:hAnsi="Times New Roman" w:cs="Times New Roman"/>
          <w:spacing w:val="-6"/>
        </w:rPr>
        <w:t xml:space="preserve"> </w:t>
      </w:r>
      <w:r w:rsidR="00D22C80">
        <w:rPr>
          <w:rFonts w:ascii="Times New Roman" w:hAnsi="Times New Roman" w:cs="Times New Roman"/>
        </w:rPr>
        <w:t>PZP</w:t>
      </w:r>
      <w:r w:rsidRPr="000B4287">
        <w:rPr>
          <w:rFonts w:ascii="Times New Roman" w:hAnsi="Times New Roman" w:cs="Times New Roman"/>
        </w:rPr>
        <w:t>.</w:t>
      </w:r>
    </w:p>
    <w:p w:rsidR="000B4287" w:rsidRDefault="000B4287" w:rsidP="00AA61F4">
      <w:pPr>
        <w:pStyle w:val="Akapitzlist"/>
        <w:numPr>
          <w:ilvl w:val="1"/>
          <w:numId w:val="42"/>
        </w:numPr>
        <w:spacing w:after="120"/>
        <w:ind w:left="567" w:hanging="573"/>
        <w:contextualSpacing w:val="0"/>
        <w:jc w:val="both"/>
        <w:rPr>
          <w:rFonts w:ascii="Times New Roman" w:hAnsi="Times New Roman" w:cs="Times New Roman"/>
        </w:rPr>
      </w:pPr>
      <w:r w:rsidRPr="000B4287">
        <w:rPr>
          <w:rFonts w:ascii="Times New Roman" w:hAnsi="Times New Roman" w:cs="Times New Roman"/>
        </w:rPr>
        <w:t>Środki ochrony prawnej wobec ogłoszenia o zamówieniu oraz specyfikacji istotnych warunków zamówienia przysługują również organizacjom wpisanym na listę, o której mowa w art. 154 pkt 5 ustawy</w:t>
      </w:r>
      <w:r w:rsidRPr="000B4287">
        <w:rPr>
          <w:rFonts w:ascii="Times New Roman" w:hAnsi="Times New Roman" w:cs="Times New Roman"/>
          <w:spacing w:val="-6"/>
        </w:rPr>
        <w:t xml:space="preserve"> </w:t>
      </w:r>
      <w:r w:rsidR="00D22C80">
        <w:rPr>
          <w:rFonts w:ascii="Times New Roman" w:hAnsi="Times New Roman" w:cs="Times New Roman"/>
        </w:rPr>
        <w:t>PZP</w:t>
      </w:r>
      <w:r w:rsidRPr="000B4287">
        <w:rPr>
          <w:rFonts w:ascii="Times New Roman" w:hAnsi="Times New Roman" w:cs="Times New Roman"/>
        </w:rPr>
        <w:t>.</w:t>
      </w:r>
    </w:p>
    <w:p w:rsidR="000B4287" w:rsidRDefault="000B4287" w:rsidP="00AA61F4">
      <w:pPr>
        <w:pStyle w:val="Akapitzlist"/>
        <w:numPr>
          <w:ilvl w:val="1"/>
          <w:numId w:val="42"/>
        </w:numPr>
        <w:spacing w:after="120"/>
        <w:ind w:left="567" w:hanging="573"/>
        <w:contextualSpacing w:val="0"/>
        <w:jc w:val="both"/>
        <w:rPr>
          <w:rFonts w:ascii="Times New Roman" w:hAnsi="Times New Roman" w:cs="Times New Roman"/>
        </w:rPr>
      </w:pPr>
      <w:r w:rsidRPr="000B4287">
        <w:rPr>
          <w:rFonts w:ascii="Times New Roman" w:hAnsi="Times New Roman" w:cs="Times New Roman"/>
        </w:rPr>
        <w:t>Odwołanie przysługuje wyłącznie od ni</w:t>
      </w:r>
      <w:r w:rsidR="00D22C80">
        <w:rPr>
          <w:rFonts w:ascii="Times New Roman" w:hAnsi="Times New Roman" w:cs="Times New Roman"/>
        </w:rPr>
        <w:t>ezgodnej z przepisami ustawy PZP</w:t>
      </w:r>
      <w:r w:rsidRPr="000B4287">
        <w:rPr>
          <w:rFonts w:ascii="Times New Roman" w:hAnsi="Times New Roman" w:cs="Times New Roman"/>
        </w:rPr>
        <w:t xml:space="preserve"> czynności Zamawiającego podjętej w postępowaniu o udzielenie zamówienia lub zaniechania czynności, </w:t>
      </w:r>
      <w:r>
        <w:rPr>
          <w:rFonts w:ascii="Times New Roman" w:hAnsi="Times New Roman" w:cs="Times New Roman"/>
        </w:rPr>
        <w:br/>
      </w:r>
      <w:r w:rsidRPr="000B4287">
        <w:rPr>
          <w:rFonts w:ascii="Times New Roman" w:hAnsi="Times New Roman" w:cs="Times New Roman"/>
        </w:rPr>
        <w:t>do której Zamawiający jest zobowiązany na podstawie ustawy</w:t>
      </w:r>
      <w:r w:rsidRPr="000B4287">
        <w:rPr>
          <w:rFonts w:ascii="Times New Roman" w:hAnsi="Times New Roman" w:cs="Times New Roman"/>
          <w:spacing w:val="-14"/>
        </w:rPr>
        <w:t xml:space="preserve"> </w:t>
      </w:r>
      <w:r w:rsidR="00D22C80">
        <w:rPr>
          <w:rFonts w:ascii="Times New Roman" w:hAnsi="Times New Roman" w:cs="Times New Roman"/>
        </w:rPr>
        <w:t>PZP</w:t>
      </w:r>
      <w:r w:rsidRPr="000B4287">
        <w:rPr>
          <w:rFonts w:ascii="Times New Roman" w:hAnsi="Times New Roman" w:cs="Times New Roman"/>
        </w:rPr>
        <w:t>.</w:t>
      </w:r>
    </w:p>
    <w:p w:rsidR="000B4287" w:rsidRDefault="000B4287" w:rsidP="00AA61F4">
      <w:pPr>
        <w:pStyle w:val="Akapitzlist"/>
        <w:numPr>
          <w:ilvl w:val="1"/>
          <w:numId w:val="42"/>
        </w:numPr>
        <w:spacing w:after="120"/>
        <w:ind w:left="567" w:hanging="567"/>
        <w:contextualSpacing w:val="0"/>
        <w:jc w:val="both"/>
        <w:rPr>
          <w:rFonts w:ascii="Times New Roman" w:hAnsi="Times New Roman" w:cs="Times New Roman"/>
        </w:rPr>
      </w:pPr>
      <w:r w:rsidRPr="000B4287">
        <w:rPr>
          <w:rFonts w:ascii="Times New Roman" w:hAnsi="Times New Roman" w:cs="Times New Roman"/>
        </w:rPr>
        <w:t>Odwołanie powinno wskazywać czynność lub zaniechanie czynności Zamawiającego, której</w:t>
      </w:r>
      <w:r w:rsidRPr="000B4287">
        <w:rPr>
          <w:rFonts w:ascii="Times New Roman" w:hAnsi="Times New Roman" w:cs="Times New Roman"/>
          <w:spacing w:val="-4"/>
        </w:rPr>
        <w:t xml:space="preserve"> </w:t>
      </w:r>
      <w:r w:rsidRPr="000B4287">
        <w:rPr>
          <w:rFonts w:ascii="Times New Roman" w:hAnsi="Times New Roman" w:cs="Times New Roman"/>
        </w:rPr>
        <w:t>zarzuca</w:t>
      </w:r>
      <w:r w:rsidRPr="000B4287">
        <w:rPr>
          <w:rFonts w:ascii="Times New Roman" w:hAnsi="Times New Roman" w:cs="Times New Roman"/>
          <w:spacing w:val="-6"/>
        </w:rPr>
        <w:t xml:space="preserve"> </w:t>
      </w:r>
      <w:r w:rsidRPr="000B4287">
        <w:rPr>
          <w:rFonts w:ascii="Times New Roman" w:hAnsi="Times New Roman" w:cs="Times New Roman"/>
        </w:rPr>
        <w:t>się</w:t>
      </w:r>
      <w:r w:rsidRPr="000B4287">
        <w:rPr>
          <w:rFonts w:ascii="Times New Roman" w:hAnsi="Times New Roman" w:cs="Times New Roman"/>
          <w:spacing w:val="-4"/>
        </w:rPr>
        <w:t xml:space="preserve"> </w:t>
      </w:r>
      <w:r w:rsidRPr="000B4287">
        <w:rPr>
          <w:rFonts w:ascii="Times New Roman" w:hAnsi="Times New Roman" w:cs="Times New Roman"/>
        </w:rPr>
        <w:t>niezgodność</w:t>
      </w:r>
      <w:r w:rsidRPr="000B4287">
        <w:rPr>
          <w:rFonts w:ascii="Times New Roman" w:hAnsi="Times New Roman" w:cs="Times New Roman"/>
          <w:spacing w:val="-6"/>
        </w:rPr>
        <w:t xml:space="preserve"> </w:t>
      </w:r>
      <w:r w:rsidRPr="000B4287">
        <w:rPr>
          <w:rFonts w:ascii="Times New Roman" w:hAnsi="Times New Roman" w:cs="Times New Roman"/>
        </w:rPr>
        <w:t>z</w:t>
      </w:r>
      <w:r w:rsidRPr="000B4287">
        <w:rPr>
          <w:rFonts w:ascii="Times New Roman" w:hAnsi="Times New Roman" w:cs="Times New Roman"/>
          <w:spacing w:val="-3"/>
        </w:rPr>
        <w:t xml:space="preserve"> </w:t>
      </w:r>
      <w:r w:rsidRPr="000B4287">
        <w:rPr>
          <w:rFonts w:ascii="Times New Roman" w:hAnsi="Times New Roman" w:cs="Times New Roman"/>
        </w:rPr>
        <w:t>przepisami</w:t>
      </w:r>
      <w:r w:rsidRPr="000B4287">
        <w:rPr>
          <w:rFonts w:ascii="Times New Roman" w:hAnsi="Times New Roman" w:cs="Times New Roman"/>
          <w:spacing w:val="-4"/>
        </w:rPr>
        <w:t xml:space="preserve"> </w:t>
      </w:r>
      <w:r w:rsidRPr="000B4287">
        <w:rPr>
          <w:rFonts w:ascii="Times New Roman" w:hAnsi="Times New Roman" w:cs="Times New Roman"/>
        </w:rPr>
        <w:t>ustawy</w:t>
      </w:r>
      <w:r w:rsidRPr="000B4287">
        <w:rPr>
          <w:rFonts w:ascii="Times New Roman" w:hAnsi="Times New Roman" w:cs="Times New Roman"/>
          <w:spacing w:val="-6"/>
        </w:rPr>
        <w:t xml:space="preserve"> </w:t>
      </w:r>
      <w:r w:rsidR="00D22C80">
        <w:rPr>
          <w:rFonts w:ascii="Times New Roman" w:hAnsi="Times New Roman" w:cs="Times New Roman"/>
        </w:rPr>
        <w:t>PZP</w:t>
      </w:r>
      <w:r w:rsidRPr="000B4287">
        <w:rPr>
          <w:rFonts w:ascii="Times New Roman" w:hAnsi="Times New Roman" w:cs="Times New Roman"/>
        </w:rPr>
        <w:t>,</w:t>
      </w:r>
      <w:r w:rsidRPr="000B4287">
        <w:rPr>
          <w:rFonts w:ascii="Times New Roman" w:hAnsi="Times New Roman" w:cs="Times New Roman"/>
          <w:spacing w:val="-5"/>
        </w:rPr>
        <w:t xml:space="preserve"> </w:t>
      </w:r>
      <w:r w:rsidRPr="000B4287">
        <w:rPr>
          <w:rFonts w:ascii="Times New Roman" w:hAnsi="Times New Roman" w:cs="Times New Roman"/>
        </w:rPr>
        <w:t>zawierać</w:t>
      </w:r>
      <w:r w:rsidRPr="000B4287">
        <w:rPr>
          <w:rFonts w:ascii="Times New Roman" w:hAnsi="Times New Roman" w:cs="Times New Roman"/>
          <w:spacing w:val="-5"/>
        </w:rPr>
        <w:t xml:space="preserve"> </w:t>
      </w:r>
      <w:r w:rsidRPr="000B4287">
        <w:rPr>
          <w:rFonts w:ascii="Times New Roman" w:hAnsi="Times New Roman" w:cs="Times New Roman"/>
        </w:rPr>
        <w:t>zwięzłe</w:t>
      </w:r>
      <w:r w:rsidRPr="000B4287">
        <w:rPr>
          <w:rFonts w:ascii="Times New Roman" w:hAnsi="Times New Roman" w:cs="Times New Roman"/>
          <w:spacing w:val="-2"/>
        </w:rPr>
        <w:t xml:space="preserve"> </w:t>
      </w:r>
      <w:r w:rsidRPr="000B4287">
        <w:rPr>
          <w:rFonts w:ascii="Times New Roman" w:hAnsi="Times New Roman" w:cs="Times New Roman"/>
        </w:rPr>
        <w:t>przedstawienie zarzutów, określać żądanie oraz wskazywać okoliczności faktyczne i prawne uzasadniające wniesienie</w:t>
      </w:r>
      <w:r w:rsidRPr="000B4287">
        <w:rPr>
          <w:rFonts w:ascii="Times New Roman" w:hAnsi="Times New Roman" w:cs="Times New Roman"/>
          <w:spacing w:val="-1"/>
        </w:rPr>
        <w:t xml:space="preserve"> </w:t>
      </w:r>
      <w:r w:rsidRPr="000B4287">
        <w:rPr>
          <w:rFonts w:ascii="Times New Roman" w:hAnsi="Times New Roman" w:cs="Times New Roman"/>
        </w:rPr>
        <w:t>odwołania.</w:t>
      </w:r>
    </w:p>
    <w:p w:rsidR="000B4287" w:rsidRDefault="000B4287" w:rsidP="00AA61F4">
      <w:pPr>
        <w:pStyle w:val="Akapitzlist"/>
        <w:numPr>
          <w:ilvl w:val="1"/>
          <w:numId w:val="42"/>
        </w:numPr>
        <w:spacing w:after="120"/>
        <w:ind w:left="567" w:hanging="567"/>
        <w:contextualSpacing w:val="0"/>
        <w:jc w:val="both"/>
        <w:rPr>
          <w:rFonts w:ascii="Times New Roman" w:hAnsi="Times New Roman" w:cs="Times New Roman"/>
        </w:rPr>
      </w:pPr>
      <w:r w:rsidRPr="000B4287">
        <w:rPr>
          <w:rFonts w:ascii="Times New Roman" w:hAnsi="Times New Roman" w:cs="Times New Roman"/>
        </w:rPr>
        <w:t>Odwołanie</w:t>
      </w:r>
      <w:r w:rsidRPr="000B4287">
        <w:rPr>
          <w:rFonts w:ascii="Times New Roman" w:hAnsi="Times New Roman" w:cs="Times New Roman"/>
          <w:spacing w:val="-15"/>
        </w:rPr>
        <w:t xml:space="preserve"> </w:t>
      </w:r>
      <w:r w:rsidRPr="000B4287">
        <w:rPr>
          <w:rFonts w:ascii="Times New Roman" w:hAnsi="Times New Roman" w:cs="Times New Roman"/>
        </w:rPr>
        <w:t>wnosi</w:t>
      </w:r>
      <w:r w:rsidRPr="000B4287">
        <w:rPr>
          <w:rFonts w:ascii="Times New Roman" w:hAnsi="Times New Roman" w:cs="Times New Roman"/>
          <w:spacing w:val="-13"/>
        </w:rPr>
        <w:t xml:space="preserve"> </w:t>
      </w:r>
      <w:r w:rsidRPr="000B4287">
        <w:rPr>
          <w:rFonts w:ascii="Times New Roman" w:hAnsi="Times New Roman" w:cs="Times New Roman"/>
        </w:rPr>
        <w:t>się</w:t>
      </w:r>
      <w:r w:rsidRPr="000B4287">
        <w:rPr>
          <w:rFonts w:ascii="Times New Roman" w:hAnsi="Times New Roman" w:cs="Times New Roman"/>
          <w:spacing w:val="-15"/>
        </w:rPr>
        <w:t xml:space="preserve"> </w:t>
      </w:r>
      <w:r w:rsidRPr="000B4287">
        <w:rPr>
          <w:rFonts w:ascii="Times New Roman" w:hAnsi="Times New Roman" w:cs="Times New Roman"/>
        </w:rPr>
        <w:t>do</w:t>
      </w:r>
      <w:r w:rsidRPr="000B4287">
        <w:rPr>
          <w:rFonts w:ascii="Times New Roman" w:hAnsi="Times New Roman" w:cs="Times New Roman"/>
          <w:spacing w:val="-11"/>
        </w:rPr>
        <w:t xml:space="preserve"> </w:t>
      </w:r>
      <w:r w:rsidRPr="000B4287">
        <w:rPr>
          <w:rFonts w:ascii="Times New Roman" w:hAnsi="Times New Roman" w:cs="Times New Roman"/>
        </w:rPr>
        <w:t>Prezesa</w:t>
      </w:r>
      <w:r w:rsidRPr="000B4287">
        <w:rPr>
          <w:rFonts w:ascii="Times New Roman" w:hAnsi="Times New Roman" w:cs="Times New Roman"/>
          <w:spacing w:val="-14"/>
        </w:rPr>
        <w:t xml:space="preserve"> </w:t>
      </w:r>
      <w:r w:rsidRPr="000B4287">
        <w:rPr>
          <w:rFonts w:ascii="Times New Roman" w:hAnsi="Times New Roman" w:cs="Times New Roman"/>
        </w:rPr>
        <w:t>Krajowej</w:t>
      </w:r>
      <w:r w:rsidRPr="000B4287">
        <w:rPr>
          <w:rFonts w:ascii="Times New Roman" w:hAnsi="Times New Roman" w:cs="Times New Roman"/>
          <w:spacing w:val="-12"/>
        </w:rPr>
        <w:t xml:space="preserve"> </w:t>
      </w:r>
      <w:r w:rsidRPr="000B4287">
        <w:rPr>
          <w:rFonts w:ascii="Times New Roman" w:hAnsi="Times New Roman" w:cs="Times New Roman"/>
        </w:rPr>
        <w:t>Izby</w:t>
      </w:r>
      <w:r w:rsidRPr="000B4287">
        <w:rPr>
          <w:rFonts w:ascii="Times New Roman" w:hAnsi="Times New Roman" w:cs="Times New Roman"/>
          <w:spacing w:val="-18"/>
        </w:rPr>
        <w:t xml:space="preserve"> </w:t>
      </w:r>
      <w:r w:rsidRPr="000B4287">
        <w:rPr>
          <w:rFonts w:ascii="Times New Roman" w:hAnsi="Times New Roman" w:cs="Times New Roman"/>
        </w:rPr>
        <w:t>Odwoławczej</w:t>
      </w:r>
      <w:r w:rsidRPr="000B4287">
        <w:rPr>
          <w:rFonts w:ascii="Times New Roman" w:hAnsi="Times New Roman" w:cs="Times New Roman"/>
          <w:spacing w:val="-13"/>
        </w:rPr>
        <w:t xml:space="preserve"> </w:t>
      </w:r>
      <w:r w:rsidRPr="000B4287">
        <w:rPr>
          <w:rFonts w:ascii="Times New Roman" w:hAnsi="Times New Roman" w:cs="Times New Roman"/>
        </w:rPr>
        <w:t>w</w:t>
      </w:r>
      <w:r w:rsidRPr="000B4287">
        <w:rPr>
          <w:rFonts w:ascii="Times New Roman" w:hAnsi="Times New Roman" w:cs="Times New Roman"/>
          <w:spacing w:val="-15"/>
        </w:rPr>
        <w:t xml:space="preserve"> </w:t>
      </w:r>
      <w:r w:rsidRPr="000B4287">
        <w:rPr>
          <w:rFonts w:ascii="Times New Roman" w:hAnsi="Times New Roman" w:cs="Times New Roman"/>
        </w:rPr>
        <w:t>formie</w:t>
      </w:r>
      <w:r w:rsidRPr="000B4287">
        <w:rPr>
          <w:rFonts w:ascii="Times New Roman" w:hAnsi="Times New Roman" w:cs="Times New Roman"/>
          <w:spacing w:val="-14"/>
        </w:rPr>
        <w:t xml:space="preserve"> </w:t>
      </w:r>
      <w:r w:rsidRPr="000B4287">
        <w:rPr>
          <w:rFonts w:ascii="Times New Roman" w:hAnsi="Times New Roman" w:cs="Times New Roman"/>
        </w:rPr>
        <w:t>pisemnej</w:t>
      </w:r>
      <w:r w:rsidRPr="000B4287">
        <w:rPr>
          <w:rFonts w:ascii="Times New Roman" w:hAnsi="Times New Roman" w:cs="Times New Roman"/>
          <w:spacing w:val="-13"/>
        </w:rPr>
        <w:t xml:space="preserve"> </w:t>
      </w:r>
      <w:r w:rsidRPr="000B4287">
        <w:rPr>
          <w:rFonts w:ascii="Times New Roman" w:hAnsi="Times New Roman" w:cs="Times New Roman"/>
        </w:rPr>
        <w:t>w</w:t>
      </w:r>
      <w:r w:rsidRPr="000B4287">
        <w:rPr>
          <w:rFonts w:ascii="Times New Roman" w:hAnsi="Times New Roman" w:cs="Times New Roman"/>
          <w:spacing w:val="-15"/>
        </w:rPr>
        <w:t xml:space="preserve"> </w:t>
      </w:r>
      <w:r w:rsidRPr="000B4287">
        <w:rPr>
          <w:rFonts w:ascii="Times New Roman" w:hAnsi="Times New Roman" w:cs="Times New Roman"/>
        </w:rPr>
        <w:t>postaci papierowej albo w postaci elektronicznej, opatrzone odpowiednio własnoręcznym podpisem albo kwalifikowanym podpisem</w:t>
      </w:r>
      <w:r w:rsidRPr="000B4287">
        <w:rPr>
          <w:rFonts w:ascii="Times New Roman" w:hAnsi="Times New Roman" w:cs="Times New Roman"/>
          <w:spacing w:val="-1"/>
        </w:rPr>
        <w:t xml:space="preserve"> </w:t>
      </w:r>
      <w:r w:rsidRPr="000B4287">
        <w:rPr>
          <w:rFonts w:ascii="Times New Roman" w:hAnsi="Times New Roman" w:cs="Times New Roman"/>
        </w:rPr>
        <w:t>elektronicznym.</w:t>
      </w:r>
    </w:p>
    <w:p w:rsidR="000B4287" w:rsidRDefault="000B4287" w:rsidP="00AA61F4">
      <w:pPr>
        <w:pStyle w:val="Akapitzlist"/>
        <w:numPr>
          <w:ilvl w:val="1"/>
          <w:numId w:val="42"/>
        </w:numPr>
        <w:spacing w:after="120"/>
        <w:ind w:left="567" w:hanging="573"/>
        <w:contextualSpacing w:val="0"/>
        <w:jc w:val="both"/>
        <w:rPr>
          <w:rFonts w:ascii="Times New Roman" w:hAnsi="Times New Roman" w:cs="Times New Roman"/>
        </w:rPr>
      </w:pPr>
      <w:r w:rsidRPr="000B4287">
        <w:rPr>
          <w:rFonts w:ascii="Times New Roman" w:hAnsi="Times New Roman" w:cs="Times New Roman"/>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r>
        <w:rPr>
          <w:rFonts w:ascii="Times New Roman" w:hAnsi="Times New Roman" w:cs="Times New Roman"/>
        </w:rPr>
        <w:br/>
      </w:r>
      <w:r w:rsidRPr="000B4287">
        <w:rPr>
          <w:rFonts w:ascii="Times New Roman" w:hAnsi="Times New Roman" w:cs="Times New Roman"/>
        </w:rPr>
        <w:t>do jego wniesienia, jeżeli przesłanie jego kopii nastąpiło przed upływem terminu do jego wniesienia przy użyciu środków komunikacji elektronicznej.</w:t>
      </w:r>
    </w:p>
    <w:p w:rsidR="000B4287" w:rsidRDefault="000B4287" w:rsidP="00AA61F4">
      <w:pPr>
        <w:pStyle w:val="Akapitzlist"/>
        <w:numPr>
          <w:ilvl w:val="1"/>
          <w:numId w:val="42"/>
        </w:numPr>
        <w:spacing w:after="120"/>
        <w:ind w:left="567" w:hanging="573"/>
        <w:contextualSpacing w:val="0"/>
        <w:jc w:val="both"/>
        <w:rPr>
          <w:rFonts w:ascii="Times New Roman" w:hAnsi="Times New Roman" w:cs="Times New Roman"/>
        </w:rPr>
      </w:pPr>
      <w:r w:rsidRPr="000B4287">
        <w:rPr>
          <w:rFonts w:ascii="Times New Roman" w:hAnsi="Times New Roman" w:cs="Times New Roman"/>
        </w:rPr>
        <w:t>Odwołanie wnosi się w terminach określonych w art. 182 ustawy</w:t>
      </w:r>
      <w:r w:rsidRPr="000B4287">
        <w:rPr>
          <w:rFonts w:ascii="Times New Roman" w:hAnsi="Times New Roman" w:cs="Times New Roman"/>
          <w:spacing w:val="-11"/>
        </w:rPr>
        <w:t xml:space="preserve"> </w:t>
      </w:r>
      <w:r w:rsidR="00D22C80">
        <w:rPr>
          <w:rFonts w:ascii="Times New Roman" w:hAnsi="Times New Roman" w:cs="Times New Roman"/>
        </w:rPr>
        <w:t>PZP</w:t>
      </w:r>
      <w:r w:rsidRPr="000B4287">
        <w:rPr>
          <w:rFonts w:ascii="Times New Roman" w:hAnsi="Times New Roman" w:cs="Times New Roman"/>
        </w:rPr>
        <w:t>.</w:t>
      </w:r>
    </w:p>
    <w:p w:rsidR="000B4287" w:rsidRDefault="000B4287" w:rsidP="00AA61F4">
      <w:pPr>
        <w:pStyle w:val="Akapitzlist"/>
        <w:numPr>
          <w:ilvl w:val="1"/>
          <w:numId w:val="42"/>
        </w:numPr>
        <w:spacing w:after="120"/>
        <w:ind w:left="567" w:hanging="567"/>
        <w:contextualSpacing w:val="0"/>
        <w:jc w:val="both"/>
        <w:rPr>
          <w:rFonts w:ascii="Times New Roman" w:hAnsi="Times New Roman" w:cs="Times New Roman"/>
        </w:rPr>
      </w:pPr>
      <w:r w:rsidRPr="000B4287">
        <w:rPr>
          <w:rFonts w:ascii="Times New Roman" w:hAnsi="Times New Roman" w:cs="Times New Roman"/>
        </w:rPr>
        <w:t>Na orzeczenie Krajowej Izby Odwoławczej strono</w:t>
      </w:r>
      <w:r w:rsidR="0095348A">
        <w:rPr>
          <w:rFonts w:ascii="Times New Roman" w:hAnsi="Times New Roman" w:cs="Times New Roman"/>
        </w:rPr>
        <w:t xml:space="preserve">m oraz uczestnikom postępowania </w:t>
      </w:r>
      <w:r w:rsidRPr="000B4287">
        <w:rPr>
          <w:rFonts w:ascii="Times New Roman" w:hAnsi="Times New Roman" w:cs="Times New Roman"/>
        </w:rPr>
        <w:t>odwoławczego przysługuje skarga do</w:t>
      </w:r>
      <w:r w:rsidRPr="000B4287">
        <w:rPr>
          <w:rFonts w:ascii="Times New Roman" w:hAnsi="Times New Roman" w:cs="Times New Roman"/>
          <w:spacing w:val="-2"/>
        </w:rPr>
        <w:t xml:space="preserve"> </w:t>
      </w:r>
      <w:r w:rsidRPr="000B4287">
        <w:rPr>
          <w:rFonts w:ascii="Times New Roman" w:hAnsi="Times New Roman" w:cs="Times New Roman"/>
        </w:rPr>
        <w:t>sądu.</w:t>
      </w:r>
    </w:p>
    <w:p w:rsidR="000B4287" w:rsidRDefault="000B4287" w:rsidP="00AA61F4">
      <w:pPr>
        <w:pStyle w:val="Akapitzlist"/>
        <w:numPr>
          <w:ilvl w:val="1"/>
          <w:numId w:val="42"/>
        </w:numPr>
        <w:ind w:left="567" w:hanging="567"/>
        <w:jc w:val="both"/>
        <w:rPr>
          <w:rFonts w:ascii="Times New Roman" w:hAnsi="Times New Roman" w:cs="Times New Roman"/>
        </w:rPr>
      </w:pPr>
      <w:r w:rsidRPr="000B4287">
        <w:rPr>
          <w:rFonts w:ascii="Times New Roman" w:hAnsi="Times New Roman" w:cs="Times New Roman"/>
        </w:rPr>
        <w:t>Skargę</w:t>
      </w:r>
      <w:r w:rsidRPr="000B4287">
        <w:rPr>
          <w:rFonts w:ascii="Times New Roman" w:hAnsi="Times New Roman" w:cs="Times New Roman"/>
          <w:spacing w:val="-11"/>
        </w:rPr>
        <w:t xml:space="preserve"> </w:t>
      </w:r>
      <w:r w:rsidRPr="000B4287">
        <w:rPr>
          <w:rFonts w:ascii="Times New Roman" w:hAnsi="Times New Roman" w:cs="Times New Roman"/>
        </w:rPr>
        <w:t>wnosi</w:t>
      </w:r>
      <w:r w:rsidRPr="000B4287">
        <w:rPr>
          <w:rFonts w:ascii="Times New Roman" w:hAnsi="Times New Roman" w:cs="Times New Roman"/>
          <w:spacing w:val="-10"/>
        </w:rPr>
        <w:t xml:space="preserve"> </w:t>
      </w:r>
      <w:r w:rsidRPr="000B4287">
        <w:rPr>
          <w:rFonts w:ascii="Times New Roman" w:hAnsi="Times New Roman" w:cs="Times New Roman"/>
        </w:rPr>
        <w:t>się</w:t>
      </w:r>
      <w:r w:rsidRPr="000B4287">
        <w:rPr>
          <w:rFonts w:ascii="Times New Roman" w:hAnsi="Times New Roman" w:cs="Times New Roman"/>
          <w:spacing w:val="-10"/>
        </w:rPr>
        <w:t xml:space="preserve"> </w:t>
      </w:r>
      <w:r w:rsidRPr="000B4287">
        <w:rPr>
          <w:rFonts w:ascii="Times New Roman" w:hAnsi="Times New Roman" w:cs="Times New Roman"/>
        </w:rPr>
        <w:t>do</w:t>
      </w:r>
      <w:r w:rsidRPr="000B4287">
        <w:rPr>
          <w:rFonts w:ascii="Times New Roman" w:hAnsi="Times New Roman" w:cs="Times New Roman"/>
          <w:spacing w:val="-10"/>
        </w:rPr>
        <w:t xml:space="preserve"> </w:t>
      </w:r>
      <w:r w:rsidRPr="000B4287">
        <w:rPr>
          <w:rFonts w:ascii="Times New Roman" w:hAnsi="Times New Roman" w:cs="Times New Roman"/>
        </w:rPr>
        <w:t>sądu</w:t>
      </w:r>
      <w:r w:rsidRPr="000B4287">
        <w:rPr>
          <w:rFonts w:ascii="Times New Roman" w:hAnsi="Times New Roman" w:cs="Times New Roman"/>
          <w:spacing w:val="-7"/>
        </w:rPr>
        <w:t xml:space="preserve"> </w:t>
      </w:r>
      <w:r w:rsidRPr="000B4287">
        <w:rPr>
          <w:rFonts w:ascii="Times New Roman" w:hAnsi="Times New Roman" w:cs="Times New Roman"/>
        </w:rPr>
        <w:t>okręgowego</w:t>
      </w:r>
      <w:r w:rsidRPr="000B4287">
        <w:rPr>
          <w:rFonts w:ascii="Times New Roman" w:hAnsi="Times New Roman" w:cs="Times New Roman"/>
          <w:spacing w:val="-7"/>
        </w:rPr>
        <w:t xml:space="preserve"> </w:t>
      </w:r>
      <w:r w:rsidRPr="000B4287">
        <w:rPr>
          <w:rFonts w:ascii="Times New Roman" w:hAnsi="Times New Roman" w:cs="Times New Roman"/>
        </w:rPr>
        <w:t>właściwego</w:t>
      </w:r>
      <w:r w:rsidRPr="000B4287">
        <w:rPr>
          <w:rFonts w:ascii="Times New Roman" w:hAnsi="Times New Roman" w:cs="Times New Roman"/>
          <w:spacing w:val="-8"/>
        </w:rPr>
        <w:t xml:space="preserve"> </w:t>
      </w:r>
      <w:r w:rsidRPr="000B4287">
        <w:rPr>
          <w:rFonts w:ascii="Times New Roman" w:hAnsi="Times New Roman" w:cs="Times New Roman"/>
        </w:rPr>
        <w:t>dla</w:t>
      </w:r>
      <w:r w:rsidRPr="000B4287">
        <w:rPr>
          <w:rFonts w:ascii="Times New Roman" w:hAnsi="Times New Roman" w:cs="Times New Roman"/>
          <w:spacing w:val="-9"/>
        </w:rPr>
        <w:t xml:space="preserve"> </w:t>
      </w:r>
      <w:r w:rsidRPr="000B4287">
        <w:rPr>
          <w:rFonts w:ascii="Times New Roman" w:hAnsi="Times New Roman" w:cs="Times New Roman"/>
        </w:rPr>
        <w:t>siedziby</w:t>
      </w:r>
      <w:r w:rsidRPr="000B4287">
        <w:rPr>
          <w:rFonts w:ascii="Times New Roman" w:hAnsi="Times New Roman" w:cs="Times New Roman"/>
          <w:spacing w:val="-14"/>
        </w:rPr>
        <w:t xml:space="preserve"> </w:t>
      </w:r>
      <w:r w:rsidRPr="000B4287">
        <w:rPr>
          <w:rFonts w:ascii="Times New Roman" w:hAnsi="Times New Roman" w:cs="Times New Roman"/>
        </w:rPr>
        <w:t>albo</w:t>
      </w:r>
      <w:r w:rsidRPr="000B4287">
        <w:rPr>
          <w:rFonts w:ascii="Times New Roman" w:hAnsi="Times New Roman" w:cs="Times New Roman"/>
          <w:spacing w:val="-9"/>
        </w:rPr>
        <w:t xml:space="preserve"> </w:t>
      </w:r>
      <w:r w:rsidRPr="000B4287">
        <w:rPr>
          <w:rFonts w:ascii="Times New Roman" w:hAnsi="Times New Roman" w:cs="Times New Roman"/>
        </w:rPr>
        <w:t>miejsca</w:t>
      </w:r>
      <w:r w:rsidRPr="000B4287">
        <w:rPr>
          <w:rFonts w:ascii="Times New Roman" w:hAnsi="Times New Roman" w:cs="Times New Roman"/>
          <w:spacing w:val="-8"/>
        </w:rPr>
        <w:t xml:space="preserve"> </w:t>
      </w:r>
      <w:r w:rsidRPr="000B4287">
        <w:rPr>
          <w:rFonts w:ascii="Times New Roman" w:hAnsi="Times New Roman" w:cs="Times New Roman"/>
        </w:rPr>
        <w:t>zamieszkania Zamawiającego, za pośrednictwem Prezesa Krajowej Izby Odwoławczej w terminie 7</w:t>
      </w:r>
      <w:r w:rsidRPr="000B4287">
        <w:rPr>
          <w:rFonts w:ascii="Times New Roman" w:hAnsi="Times New Roman" w:cs="Times New Roman"/>
          <w:spacing w:val="-33"/>
        </w:rPr>
        <w:t xml:space="preserve"> </w:t>
      </w:r>
      <w:r w:rsidRPr="000B4287">
        <w:rPr>
          <w:rFonts w:ascii="Times New Roman" w:hAnsi="Times New Roman" w:cs="Times New Roman"/>
        </w:rPr>
        <w:t>dni od dnia doręczenia orzeczenia Krajowej Izby Odwoławczej, przesyłając jednocześnie jej odpis przeciwnikowi skargi. Złożenie skargi w placówce pocztowej operatora wyznaczonego</w:t>
      </w:r>
      <w:r w:rsidRPr="000B4287">
        <w:rPr>
          <w:rFonts w:ascii="Times New Roman" w:hAnsi="Times New Roman" w:cs="Times New Roman"/>
          <w:spacing w:val="-9"/>
        </w:rPr>
        <w:t xml:space="preserve"> </w:t>
      </w:r>
      <w:r w:rsidR="00B82366">
        <w:rPr>
          <w:rFonts w:ascii="Times New Roman" w:hAnsi="Times New Roman" w:cs="Times New Roman"/>
          <w:spacing w:val="-9"/>
        </w:rPr>
        <w:br/>
      </w:r>
      <w:r w:rsidRPr="000B4287">
        <w:rPr>
          <w:rFonts w:ascii="Times New Roman" w:hAnsi="Times New Roman" w:cs="Times New Roman"/>
        </w:rPr>
        <w:t>w</w:t>
      </w:r>
      <w:r w:rsidRPr="000B4287">
        <w:rPr>
          <w:rFonts w:ascii="Times New Roman" w:hAnsi="Times New Roman" w:cs="Times New Roman"/>
          <w:spacing w:val="-11"/>
        </w:rPr>
        <w:t xml:space="preserve"> </w:t>
      </w:r>
      <w:r w:rsidRPr="000B4287">
        <w:rPr>
          <w:rFonts w:ascii="Times New Roman" w:hAnsi="Times New Roman" w:cs="Times New Roman"/>
        </w:rPr>
        <w:t>rozumieniu</w:t>
      </w:r>
      <w:r w:rsidRPr="000B4287">
        <w:rPr>
          <w:rFonts w:ascii="Times New Roman" w:hAnsi="Times New Roman" w:cs="Times New Roman"/>
          <w:spacing w:val="-10"/>
        </w:rPr>
        <w:t xml:space="preserve"> </w:t>
      </w:r>
      <w:r w:rsidRPr="000B4287">
        <w:rPr>
          <w:rFonts w:ascii="Times New Roman" w:hAnsi="Times New Roman" w:cs="Times New Roman"/>
        </w:rPr>
        <w:t>ustawy</w:t>
      </w:r>
      <w:r w:rsidRPr="000B4287">
        <w:rPr>
          <w:rFonts w:ascii="Times New Roman" w:hAnsi="Times New Roman" w:cs="Times New Roman"/>
          <w:spacing w:val="-15"/>
        </w:rPr>
        <w:t xml:space="preserve"> </w:t>
      </w:r>
      <w:r w:rsidRPr="000B4287">
        <w:rPr>
          <w:rFonts w:ascii="Times New Roman" w:hAnsi="Times New Roman" w:cs="Times New Roman"/>
        </w:rPr>
        <w:t>z</w:t>
      </w:r>
      <w:r w:rsidRPr="000B4287">
        <w:rPr>
          <w:rFonts w:ascii="Times New Roman" w:hAnsi="Times New Roman" w:cs="Times New Roman"/>
          <w:spacing w:val="-9"/>
        </w:rPr>
        <w:t xml:space="preserve"> </w:t>
      </w:r>
      <w:r w:rsidRPr="000B4287">
        <w:rPr>
          <w:rFonts w:ascii="Times New Roman" w:hAnsi="Times New Roman" w:cs="Times New Roman"/>
        </w:rPr>
        <w:t>dnia</w:t>
      </w:r>
      <w:r w:rsidRPr="000B4287">
        <w:rPr>
          <w:rFonts w:ascii="Times New Roman" w:hAnsi="Times New Roman" w:cs="Times New Roman"/>
          <w:spacing w:val="-11"/>
        </w:rPr>
        <w:t xml:space="preserve"> </w:t>
      </w:r>
      <w:r w:rsidRPr="000B4287">
        <w:rPr>
          <w:rFonts w:ascii="Times New Roman" w:hAnsi="Times New Roman" w:cs="Times New Roman"/>
        </w:rPr>
        <w:t>23</w:t>
      </w:r>
      <w:r w:rsidRPr="000B4287">
        <w:rPr>
          <w:rFonts w:ascii="Times New Roman" w:hAnsi="Times New Roman" w:cs="Times New Roman"/>
          <w:spacing w:val="-11"/>
        </w:rPr>
        <w:t xml:space="preserve"> </w:t>
      </w:r>
      <w:r w:rsidRPr="000B4287">
        <w:rPr>
          <w:rFonts w:ascii="Times New Roman" w:hAnsi="Times New Roman" w:cs="Times New Roman"/>
        </w:rPr>
        <w:t>listopada</w:t>
      </w:r>
      <w:r w:rsidRPr="000B4287">
        <w:rPr>
          <w:rFonts w:ascii="Times New Roman" w:hAnsi="Times New Roman" w:cs="Times New Roman"/>
          <w:spacing w:val="-11"/>
        </w:rPr>
        <w:t xml:space="preserve"> </w:t>
      </w:r>
      <w:r w:rsidRPr="000B4287">
        <w:rPr>
          <w:rFonts w:ascii="Times New Roman" w:hAnsi="Times New Roman" w:cs="Times New Roman"/>
        </w:rPr>
        <w:t>2012</w:t>
      </w:r>
      <w:r w:rsidRPr="000B4287">
        <w:rPr>
          <w:rFonts w:ascii="Times New Roman" w:hAnsi="Times New Roman" w:cs="Times New Roman"/>
          <w:spacing w:val="-8"/>
        </w:rPr>
        <w:t xml:space="preserve"> </w:t>
      </w:r>
      <w:r w:rsidRPr="000B4287">
        <w:rPr>
          <w:rFonts w:ascii="Times New Roman" w:hAnsi="Times New Roman" w:cs="Times New Roman"/>
        </w:rPr>
        <w:t>r.</w:t>
      </w:r>
      <w:r w:rsidRPr="000B4287">
        <w:rPr>
          <w:rFonts w:ascii="Times New Roman" w:hAnsi="Times New Roman" w:cs="Times New Roman"/>
          <w:spacing w:val="-7"/>
        </w:rPr>
        <w:t xml:space="preserve"> </w:t>
      </w:r>
      <w:r w:rsidRPr="000B4287">
        <w:rPr>
          <w:rFonts w:ascii="Times New Roman" w:hAnsi="Times New Roman" w:cs="Times New Roman"/>
        </w:rPr>
        <w:t>-</w:t>
      </w:r>
      <w:r w:rsidRPr="000B4287">
        <w:rPr>
          <w:rFonts w:ascii="Times New Roman" w:hAnsi="Times New Roman" w:cs="Times New Roman"/>
          <w:spacing w:val="-11"/>
        </w:rPr>
        <w:t xml:space="preserve"> </w:t>
      </w:r>
      <w:r w:rsidRPr="000B4287">
        <w:rPr>
          <w:rFonts w:ascii="Times New Roman" w:hAnsi="Times New Roman" w:cs="Times New Roman"/>
        </w:rPr>
        <w:t>Prawo</w:t>
      </w:r>
      <w:r w:rsidRPr="000B4287">
        <w:rPr>
          <w:rFonts w:ascii="Times New Roman" w:hAnsi="Times New Roman" w:cs="Times New Roman"/>
          <w:spacing w:val="-11"/>
        </w:rPr>
        <w:t xml:space="preserve"> </w:t>
      </w:r>
      <w:r w:rsidRPr="000B4287">
        <w:rPr>
          <w:rFonts w:ascii="Times New Roman" w:hAnsi="Times New Roman" w:cs="Times New Roman"/>
        </w:rPr>
        <w:t>pocztowe</w:t>
      </w:r>
      <w:r w:rsidRPr="000B4287">
        <w:rPr>
          <w:rFonts w:ascii="Times New Roman" w:hAnsi="Times New Roman" w:cs="Times New Roman"/>
          <w:spacing w:val="-10"/>
        </w:rPr>
        <w:t xml:space="preserve"> </w:t>
      </w:r>
      <w:r w:rsidR="00F70656">
        <w:rPr>
          <w:rFonts w:ascii="Times New Roman" w:hAnsi="Times New Roman" w:cs="Times New Roman"/>
        </w:rPr>
        <w:t>(</w:t>
      </w:r>
      <w:r w:rsidRPr="000B4287">
        <w:rPr>
          <w:rFonts w:ascii="Times New Roman" w:hAnsi="Times New Roman" w:cs="Times New Roman"/>
        </w:rPr>
        <w:t>Dz.U. z 2018r. poz. 2188</w:t>
      </w:r>
      <w:r w:rsidR="00F70656">
        <w:rPr>
          <w:rFonts w:ascii="Times New Roman" w:hAnsi="Times New Roman" w:cs="Times New Roman"/>
        </w:rPr>
        <w:t xml:space="preserve"> </w:t>
      </w:r>
      <w:r w:rsidR="00F70656">
        <w:rPr>
          <w:rFonts w:ascii="Times New Roman" w:hAnsi="Times New Roman" w:cs="Times New Roman"/>
        </w:rPr>
        <w:br/>
        <w:t>z późn. zm.</w:t>
      </w:r>
      <w:r w:rsidRPr="000B4287">
        <w:rPr>
          <w:rFonts w:ascii="Times New Roman" w:hAnsi="Times New Roman" w:cs="Times New Roman"/>
        </w:rPr>
        <w:t>) jest równoznaczne z jej wniesieniem.</w:t>
      </w:r>
    </w:p>
    <w:p w:rsidR="0095348A" w:rsidRDefault="0095348A" w:rsidP="00BB2EBE">
      <w:pPr>
        <w:contextualSpacing/>
        <w:rPr>
          <w:rFonts w:ascii="Times New Roman" w:hAnsi="Times New Roman" w:cs="Times New Roman"/>
          <w:b/>
        </w:rPr>
      </w:pPr>
    </w:p>
    <w:p w:rsidR="000B4287" w:rsidRPr="00B82366" w:rsidRDefault="000B4287" w:rsidP="00B82366">
      <w:pPr>
        <w:pStyle w:val="Akapitzlist"/>
        <w:numPr>
          <w:ilvl w:val="0"/>
          <w:numId w:val="60"/>
        </w:numPr>
        <w:ind w:left="426" w:hanging="426"/>
        <w:contextualSpacing w:val="0"/>
        <w:rPr>
          <w:rFonts w:ascii="Times New Roman" w:hAnsi="Times New Roman" w:cs="Times New Roman"/>
          <w:b/>
        </w:rPr>
      </w:pPr>
      <w:r w:rsidRPr="00B82366">
        <w:rPr>
          <w:rFonts w:ascii="Times New Roman" w:hAnsi="Times New Roman" w:cs="Times New Roman"/>
          <w:b/>
        </w:rPr>
        <w:t>AUKCJA</w:t>
      </w:r>
      <w:r w:rsidRPr="00B82366">
        <w:rPr>
          <w:rFonts w:ascii="Times New Roman" w:hAnsi="Times New Roman" w:cs="Times New Roman"/>
          <w:b/>
          <w:spacing w:val="-1"/>
        </w:rPr>
        <w:t xml:space="preserve"> </w:t>
      </w:r>
      <w:r w:rsidRPr="00B82366">
        <w:rPr>
          <w:rFonts w:ascii="Times New Roman" w:hAnsi="Times New Roman" w:cs="Times New Roman"/>
          <w:b/>
        </w:rPr>
        <w:t>ELEKTRONICZNA</w:t>
      </w: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C7642F" w:rsidRPr="00C7642F" w:rsidRDefault="00C7642F" w:rsidP="00BE3B26">
      <w:pPr>
        <w:pStyle w:val="Akapitzlist"/>
        <w:numPr>
          <w:ilvl w:val="0"/>
          <w:numId w:val="43"/>
        </w:numPr>
        <w:jc w:val="both"/>
        <w:rPr>
          <w:rFonts w:ascii="Times New Roman" w:hAnsi="Times New Roman" w:cs="Times New Roman"/>
          <w:vanish/>
        </w:rPr>
      </w:pPr>
    </w:p>
    <w:p w:rsidR="000B4287" w:rsidRPr="001C0605" w:rsidRDefault="00C7642F" w:rsidP="00B82366">
      <w:pPr>
        <w:ind w:left="426"/>
        <w:jc w:val="both"/>
        <w:rPr>
          <w:rFonts w:ascii="Times New Roman" w:hAnsi="Times New Roman" w:cs="Times New Roman"/>
        </w:rPr>
      </w:pPr>
      <w:r w:rsidRPr="001C0605">
        <w:rPr>
          <w:rFonts w:ascii="Times New Roman" w:hAnsi="Times New Roman" w:cs="Times New Roman"/>
        </w:rPr>
        <w:t>W postępowaniu nie jest przewidziany wybór najkorzystniejszej oferty z zastosowaniem aukcji</w:t>
      </w:r>
      <w:r w:rsidR="00B82366">
        <w:rPr>
          <w:rFonts w:ascii="Times New Roman" w:hAnsi="Times New Roman" w:cs="Times New Roman"/>
          <w:spacing w:val="-1"/>
        </w:rPr>
        <w:t xml:space="preserve"> </w:t>
      </w:r>
      <w:r w:rsidRPr="001C0605">
        <w:rPr>
          <w:rFonts w:ascii="Times New Roman" w:hAnsi="Times New Roman" w:cs="Times New Roman"/>
        </w:rPr>
        <w:t>elektronicznej.</w:t>
      </w:r>
    </w:p>
    <w:p w:rsidR="00C7642F" w:rsidRPr="00B82366" w:rsidRDefault="00C7642F" w:rsidP="00B82366">
      <w:pPr>
        <w:pStyle w:val="Akapitzlist"/>
        <w:numPr>
          <w:ilvl w:val="0"/>
          <w:numId w:val="60"/>
        </w:numPr>
        <w:ind w:left="426" w:hanging="426"/>
        <w:contextualSpacing w:val="0"/>
        <w:jc w:val="both"/>
        <w:rPr>
          <w:rFonts w:ascii="Times New Roman" w:hAnsi="Times New Roman" w:cs="Times New Roman"/>
          <w:b/>
        </w:rPr>
      </w:pPr>
      <w:r w:rsidRPr="00B82366">
        <w:rPr>
          <w:rFonts w:ascii="Times New Roman" w:hAnsi="Times New Roman" w:cs="Times New Roman"/>
          <w:b/>
        </w:rPr>
        <w:t>POZOSTAŁE</w:t>
      </w:r>
      <w:r w:rsidRPr="00B82366">
        <w:rPr>
          <w:rFonts w:ascii="Times New Roman" w:hAnsi="Times New Roman" w:cs="Times New Roman"/>
          <w:b/>
          <w:spacing w:val="-1"/>
        </w:rPr>
        <w:t xml:space="preserve"> </w:t>
      </w:r>
      <w:r w:rsidRPr="00B82366">
        <w:rPr>
          <w:rFonts w:ascii="Times New Roman" w:hAnsi="Times New Roman" w:cs="Times New Roman"/>
          <w:b/>
        </w:rPr>
        <w:t>INFORMACJE</w:t>
      </w:r>
    </w:p>
    <w:p w:rsidR="00C7642F" w:rsidRPr="00C7642F" w:rsidRDefault="00C7642F" w:rsidP="00BE3B26">
      <w:pPr>
        <w:pStyle w:val="Akapitzlist"/>
        <w:numPr>
          <w:ilvl w:val="0"/>
          <w:numId w:val="43"/>
        </w:numPr>
        <w:rPr>
          <w:rFonts w:ascii="Times New Roman" w:hAnsi="Times New Roman" w:cs="Times New Roman"/>
          <w:vanish/>
        </w:rPr>
      </w:pPr>
    </w:p>
    <w:p w:rsidR="00C7642F" w:rsidRDefault="00C7642F" w:rsidP="00B82366">
      <w:pPr>
        <w:pStyle w:val="Akapitzlist"/>
        <w:numPr>
          <w:ilvl w:val="1"/>
          <w:numId w:val="43"/>
        </w:numPr>
        <w:spacing w:after="120"/>
        <w:ind w:left="567" w:hanging="573"/>
        <w:jc w:val="both"/>
        <w:rPr>
          <w:rFonts w:ascii="Times New Roman" w:hAnsi="Times New Roman" w:cs="Times New Roman"/>
        </w:rPr>
      </w:pPr>
      <w:r w:rsidRPr="00C7642F">
        <w:rPr>
          <w:rFonts w:ascii="Times New Roman" w:hAnsi="Times New Roman" w:cs="Times New Roman"/>
        </w:rPr>
        <w:t>Informacja o przetwarzaniu danych</w:t>
      </w:r>
      <w:r w:rsidRPr="00C7642F">
        <w:rPr>
          <w:rFonts w:ascii="Times New Roman" w:hAnsi="Times New Roman" w:cs="Times New Roman"/>
          <w:spacing w:val="-2"/>
        </w:rPr>
        <w:t xml:space="preserve"> </w:t>
      </w:r>
      <w:r w:rsidRPr="00C7642F">
        <w:rPr>
          <w:rFonts w:ascii="Times New Roman" w:hAnsi="Times New Roman" w:cs="Times New Roman"/>
        </w:rPr>
        <w:t>osobowych:</w:t>
      </w:r>
    </w:p>
    <w:p w:rsidR="00C7642F" w:rsidRDefault="00C7642F" w:rsidP="00BB2EBE">
      <w:pPr>
        <w:spacing w:after="120"/>
        <w:ind w:left="425"/>
        <w:contextualSpacing/>
        <w:jc w:val="both"/>
        <w:rPr>
          <w:rFonts w:ascii="Times New Roman" w:hAnsi="Times New Roman" w:cs="Times New Roman"/>
        </w:rPr>
      </w:pPr>
      <w:r w:rsidRPr="00C7642F">
        <w:rPr>
          <w:rFonts w:ascii="Times New Roman" w:hAnsi="Times New Roman" w:cs="Times New Roman"/>
        </w:rPr>
        <w:t>Zamawiający,</w:t>
      </w:r>
      <w:r w:rsidRPr="00C7642F">
        <w:rPr>
          <w:rFonts w:ascii="Times New Roman" w:hAnsi="Times New Roman" w:cs="Times New Roman"/>
          <w:spacing w:val="-10"/>
        </w:rPr>
        <w:t xml:space="preserve"> </w:t>
      </w:r>
      <w:r w:rsidRPr="00C7642F">
        <w:rPr>
          <w:rFonts w:ascii="Times New Roman" w:hAnsi="Times New Roman" w:cs="Times New Roman"/>
        </w:rPr>
        <w:t>zgodnie</w:t>
      </w:r>
      <w:r w:rsidRPr="00C7642F">
        <w:rPr>
          <w:rFonts w:ascii="Times New Roman" w:hAnsi="Times New Roman" w:cs="Times New Roman"/>
          <w:spacing w:val="-9"/>
        </w:rPr>
        <w:t xml:space="preserve"> </w:t>
      </w:r>
      <w:r w:rsidRPr="00C7642F">
        <w:rPr>
          <w:rFonts w:ascii="Times New Roman" w:hAnsi="Times New Roman" w:cs="Times New Roman"/>
        </w:rPr>
        <w:t>z</w:t>
      </w:r>
      <w:r w:rsidRPr="00C7642F">
        <w:rPr>
          <w:rFonts w:ascii="Times New Roman" w:hAnsi="Times New Roman" w:cs="Times New Roman"/>
          <w:spacing w:val="-8"/>
        </w:rPr>
        <w:t xml:space="preserve"> </w:t>
      </w:r>
      <w:r w:rsidRPr="00C7642F">
        <w:rPr>
          <w:rFonts w:ascii="Times New Roman" w:hAnsi="Times New Roman" w:cs="Times New Roman"/>
        </w:rPr>
        <w:t>art.</w:t>
      </w:r>
      <w:r w:rsidRPr="00C7642F">
        <w:rPr>
          <w:rFonts w:ascii="Times New Roman" w:hAnsi="Times New Roman" w:cs="Times New Roman"/>
          <w:spacing w:val="-9"/>
        </w:rPr>
        <w:t xml:space="preserve"> </w:t>
      </w:r>
      <w:r w:rsidRPr="00C7642F">
        <w:rPr>
          <w:rFonts w:ascii="Times New Roman" w:hAnsi="Times New Roman" w:cs="Times New Roman"/>
        </w:rPr>
        <w:t>13</w:t>
      </w:r>
      <w:r w:rsidRPr="00C7642F">
        <w:rPr>
          <w:rFonts w:ascii="Times New Roman" w:hAnsi="Times New Roman" w:cs="Times New Roman"/>
          <w:spacing w:val="-10"/>
        </w:rPr>
        <w:t xml:space="preserve"> </w:t>
      </w:r>
      <w:r w:rsidRPr="00C7642F">
        <w:rPr>
          <w:rFonts w:ascii="Times New Roman" w:hAnsi="Times New Roman" w:cs="Times New Roman"/>
        </w:rPr>
        <w:t>ust.</w:t>
      </w:r>
      <w:r w:rsidRPr="00C7642F">
        <w:rPr>
          <w:rFonts w:ascii="Times New Roman" w:hAnsi="Times New Roman" w:cs="Times New Roman"/>
          <w:spacing w:val="-8"/>
        </w:rPr>
        <w:t xml:space="preserve"> </w:t>
      </w:r>
      <w:r w:rsidRPr="00C7642F">
        <w:rPr>
          <w:rFonts w:ascii="Times New Roman" w:hAnsi="Times New Roman" w:cs="Times New Roman"/>
        </w:rPr>
        <w:t>1</w:t>
      </w:r>
      <w:r w:rsidRPr="00C7642F">
        <w:rPr>
          <w:rFonts w:ascii="Times New Roman" w:hAnsi="Times New Roman" w:cs="Times New Roman"/>
          <w:spacing w:val="-9"/>
        </w:rPr>
        <w:t xml:space="preserve"> </w:t>
      </w:r>
      <w:r w:rsidRPr="00C7642F">
        <w:rPr>
          <w:rFonts w:ascii="Times New Roman" w:hAnsi="Times New Roman" w:cs="Times New Roman"/>
        </w:rPr>
        <w:t>i</w:t>
      </w:r>
      <w:r w:rsidRPr="00C7642F">
        <w:rPr>
          <w:rFonts w:ascii="Times New Roman" w:hAnsi="Times New Roman" w:cs="Times New Roman"/>
          <w:spacing w:val="-9"/>
        </w:rPr>
        <w:t xml:space="preserve"> </w:t>
      </w:r>
      <w:r w:rsidRPr="00C7642F">
        <w:rPr>
          <w:rFonts w:ascii="Times New Roman" w:hAnsi="Times New Roman" w:cs="Times New Roman"/>
        </w:rPr>
        <w:t>2</w:t>
      </w:r>
      <w:r w:rsidRPr="00C7642F">
        <w:rPr>
          <w:rFonts w:ascii="Times New Roman" w:hAnsi="Times New Roman" w:cs="Times New Roman"/>
          <w:spacing w:val="-7"/>
        </w:rPr>
        <w:t xml:space="preserve"> </w:t>
      </w:r>
      <w:r w:rsidRPr="00C7642F">
        <w:rPr>
          <w:rFonts w:ascii="Times New Roman" w:hAnsi="Times New Roman" w:cs="Times New Roman"/>
        </w:rPr>
        <w:t>rozporządzenia</w:t>
      </w:r>
      <w:r w:rsidRPr="00C7642F">
        <w:rPr>
          <w:rFonts w:ascii="Times New Roman" w:hAnsi="Times New Roman" w:cs="Times New Roman"/>
          <w:spacing w:val="-10"/>
        </w:rPr>
        <w:t xml:space="preserve"> </w:t>
      </w:r>
      <w:r w:rsidRPr="00C7642F">
        <w:rPr>
          <w:rFonts w:ascii="Times New Roman" w:hAnsi="Times New Roman" w:cs="Times New Roman"/>
        </w:rPr>
        <w:t>Parlamentu</w:t>
      </w:r>
      <w:r w:rsidRPr="00C7642F">
        <w:rPr>
          <w:rFonts w:ascii="Times New Roman" w:hAnsi="Times New Roman" w:cs="Times New Roman"/>
          <w:spacing w:val="-9"/>
        </w:rPr>
        <w:t xml:space="preserve"> </w:t>
      </w:r>
      <w:r w:rsidRPr="00C7642F">
        <w:rPr>
          <w:rFonts w:ascii="Times New Roman" w:hAnsi="Times New Roman" w:cs="Times New Roman"/>
        </w:rPr>
        <w:t>Europejskiego</w:t>
      </w:r>
      <w:r w:rsidRPr="00C7642F">
        <w:rPr>
          <w:rFonts w:ascii="Times New Roman" w:hAnsi="Times New Roman" w:cs="Times New Roman"/>
          <w:spacing w:val="-9"/>
        </w:rPr>
        <w:t xml:space="preserve"> </w:t>
      </w:r>
      <w:r w:rsidRPr="00C7642F">
        <w:rPr>
          <w:rFonts w:ascii="Times New Roman" w:hAnsi="Times New Roman" w:cs="Times New Roman"/>
        </w:rPr>
        <w:t>i</w:t>
      </w:r>
      <w:r w:rsidRPr="00C7642F">
        <w:rPr>
          <w:rFonts w:ascii="Times New Roman" w:hAnsi="Times New Roman" w:cs="Times New Roman"/>
          <w:spacing w:val="-9"/>
        </w:rPr>
        <w:t xml:space="preserve"> </w:t>
      </w:r>
      <w:r w:rsidRPr="00C7642F">
        <w:rPr>
          <w:rFonts w:ascii="Times New Roman" w:hAnsi="Times New Roman" w:cs="Times New Roman"/>
        </w:rPr>
        <w:t xml:space="preserve">Rady (UE) 2016/679 z dnia 27 kwietnia 2016 r. w sprawie ochrony osób fizycznych w związku </w:t>
      </w:r>
      <w:r>
        <w:rPr>
          <w:rFonts w:ascii="Times New Roman" w:hAnsi="Times New Roman" w:cs="Times New Roman"/>
        </w:rPr>
        <w:br/>
      </w:r>
      <w:r w:rsidRPr="00C7642F">
        <w:rPr>
          <w:rFonts w:ascii="Times New Roman" w:hAnsi="Times New Roman" w:cs="Times New Roman"/>
        </w:rPr>
        <w:lastRenderedPageBreak/>
        <w:t>z przetwarzaniem danych osobowych i w sprawie swobodnego przepływu takich danych oraz</w:t>
      </w:r>
      <w:r w:rsidRPr="00C7642F">
        <w:rPr>
          <w:rFonts w:ascii="Times New Roman" w:hAnsi="Times New Roman" w:cs="Times New Roman"/>
          <w:spacing w:val="-12"/>
        </w:rPr>
        <w:t xml:space="preserve"> </w:t>
      </w:r>
      <w:r w:rsidRPr="00C7642F">
        <w:rPr>
          <w:rFonts w:ascii="Times New Roman" w:hAnsi="Times New Roman" w:cs="Times New Roman"/>
        </w:rPr>
        <w:t>uchylenia</w:t>
      </w:r>
      <w:r w:rsidRPr="00C7642F">
        <w:rPr>
          <w:rFonts w:ascii="Times New Roman" w:hAnsi="Times New Roman" w:cs="Times New Roman"/>
          <w:spacing w:val="-11"/>
        </w:rPr>
        <w:t xml:space="preserve"> </w:t>
      </w:r>
      <w:r w:rsidRPr="00C7642F">
        <w:rPr>
          <w:rFonts w:ascii="Times New Roman" w:hAnsi="Times New Roman" w:cs="Times New Roman"/>
        </w:rPr>
        <w:t>dyrektywy</w:t>
      </w:r>
      <w:r w:rsidRPr="00C7642F">
        <w:rPr>
          <w:rFonts w:ascii="Times New Roman" w:hAnsi="Times New Roman" w:cs="Times New Roman"/>
          <w:spacing w:val="-16"/>
        </w:rPr>
        <w:t xml:space="preserve"> </w:t>
      </w:r>
      <w:r w:rsidRPr="00C7642F">
        <w:rPr>
          <w:rFonts w:ascii="Times New Roman" w:hAnsi="Times New Roman" w:cs="Times New Roman"/>
        </w:rPr>
        <w:t>95/46/WE</w:t>
      </w:r>
      <w:r w:rsidRPr="00C7642F">
        <w:rPr>
          <w:rFonts w:ascii="Times New Roman" w:hAnsi="Times New Roman" w:cs="Times New Roman"/>
          <w:spacing w:val="-13"/>
        </w:rPr>
        <w:t xml:space="preserve"> </w:t>
      </w:r>
      <w:r w:rsidRPr="00C7642F">
        <w:rPr>
          <w:rFonts w:ascii="Times New Roman" w:hAnsi="Times New Roman" w:cs="Times New Roman"/>
        </w:rPr>
        <w:t>(ogólne</w:t>
      </w:r>
      <w:r w:rsidRPr="00C7642F">
        <w:rPr>
          <w:rFonts w:ascii="Times New Roman" w:hAnsi="Times New Roman" w:cs="Times New Roman"/>
          <w:spacing w:val="-12"/>
        </w:rPr>
        <w:t xml:space="preserve"> </w:t>
      </w:r>
      <w:r w:rsidRPr="00C7642F">
        <w:rPr>
          <w:rFonts w:ascii="Times New Roman" w:hAnsi="Times New Roman" w:cs="Times New Roman"/>
        </w:rPr>
        <w:t>rozporządzenie</w:t>
      </w:r>
      <w:r w:rsidRPr="00C7642F">
        <w:rPr>
          <w:rFonts w:ascii="Times New Roman" w:hAnsi="Times New Roman" w:cs="Times New Roman"/>
          <w:spacing w:val="-13"/>
        </w:rPr>
        <w:t xml:space="preserve"> </w:t>
      </w:r>
      <w:r w:rsidRPr="00C7642F">
        <w:rPr>
          <w:rFonts w:ascii="Times New Roman" w:hAnsi="Times New Roman" w:cs="Times New Roman"/>
        </w:rPr>
        <w:t>o</w:t>
      </w:r>
      <w:r w:rsidRPr="00C7642F">
        <w:rPr>
          <w:rFonts w:ascii="Times New Roman" w:hAnsi="Times New Roman" w:cs="Times New Roman"/>
          <w:spacing w:val="-13"/>
        </w:rPr>
        <w:t xml:space="preserve"> </w:t>
      </w:r>
      <w:r w:rsidRPr="00C7642F">
        <w:rPr>
          <w:rFonts w:ascii="Times New Roman" w:hAnsi="Times New Roman" w:cs="Times New Roman"/>
        </w:rPr>
        <w:t>ochronie</w:t>
      </w:r>
      <w:r w:rsidRPr="00C7642F">
        <w:rPr>
          <w:rFonts w:ascii="Times New Roman" w:hAnsi="Times New Roman" w:cs="Times New Roman"/>
          <w:spacing w:val="-13"/>
        </w:rPr>
        <w:t xml:space="preserve"> </w:t>
      </w:r>
      <w:r w:rsidRPr="00C7642F">
        <w:rPr>
          <w:rFonts w:ascii="Times New Roman" w:hAnsi="Times New Roman" w:cs="Times New Roman"/>
        </w:rPr>
        <w:t>danych)</w:t>
      </w:r>
      <w:r w:rsidRPr="00C7642F">
        <w:rPr>
          <w:rFonts w:ascii="Times New Roman" w:hAnsi="Times New Roman" w:cs="Times New Roman"/>
          <w:spacing w:val="-14"/>
        </w:rPr>
        <w:t xml:space="preserve"> </w:t>
      </w:r>
      <w:r w:rsidRPr="00C7642F">
        <w:rPr>
          <w:rFonts w:ascii="Times New Roman" w:hAnsi="Times New Roman" w:cs="Times New Roman"/>
        </w:rPr>
        <w:t>(Dz.</w:t>
      </w:r>
      <w:r w:rsidRPr="00C7642F">
        <w:rPr>
          <w:rFonts w:ascii="Times New Roman" w:hAnsi="Times New Roman" w:cs="Times New Roman"/>
          <w:spacing w:val="-12"/>
        </w:rPr>
        <w:t xml:space="preserve"> </w:t>
      </w:r>
      <w:r w:rsidRPr="00C7642F">
        <w:rPr>
          <w:rFonts w:ascii="Times New Roman" w:hAnsi="Times New Roman" w:cs="Times New Roman"/>
        </w:rPr>
        <w:t xml:space="preserve">Urz. UE L </w:t>
      </w:r>
      <w:r w:rsidR="00A503F6">
        <w:rPr>
          <w:rFonts w:ascii="Times New Roman" w:hAnsi="Times New Roman" w:cs="Times New Roman"/>
        </w:rPr>
        <w:t>2016 r. 119.1</w:t>
      </w:r>
      <w:r w:rsidRPr="00C7642F">
        <w:rPr>
          <w:rFonts w:ascii="Times New Roman" w:hAnsi="Times New Roman" w:cs="Times New Roman"/>
        </w:rPr>
        <w:t>), dalej „RODO”, informuje,</w:t>
      </w:r>
      <w:r w:rsidRPr="00C7642F">
        <w:rPr>
          <w:rFonts w:ascii="Times New Roman" w:hAnsi="Times New Roman" w:cs="Times New Roman"/>
          <w:spacing w:val="-3"/>
        </w:rPr>
        <w:t xml:space="preserve"> </w:t>
      </w:r>
      <w:r w:rsidRPr="00C7642F">
        <w:rPr>
          <w:rFonts w:ascii="Times New Roman" w:hAnsi="Times New Roman" w:cs="Times New Roman"/>
        </w:rPr>
        <w:t>że:</w:t>
      </w:r>
    </w:p>
    <w:p w:rsidR="00C7642F" w:rsidRPr="00B82366" w:rsidRDefault="00C7642F" w:rsidP="00B82366">
      <w:pPr>
        <w:pStyle w:val="Akapitzlist"/>
        <w:numPr>
          <w:ilvl w:val="0"/>
          <w:numId w:val="44"/>
        </w:numPr>
        <w:spacing w:after="120" w:line="240" w:lineRule="auto"/>
        <w:ind w:left="568" w:hanging="284"/>
        <w:contextualSpacing w:val="0"/>
        <w:jc w:val="both"/>
        <w:rPr>
          <w:rFonts w:ascii="Times New Roman" w:hAnsi="Times New Roman" w:cs="Times New Roman"/>
        </w:rPr>
      </w:pPr>
      <w:r w:rsidRPr="00C7642F">
        <w:rPr>
          <w:rFonts w:ascii="Times New Roman" w:hAnsi="Times New Roman" w:cs="Times New Roman"/>
        </w:rPr>
        <w:t>w celu prowadzenia postępowania o udzielenie zamówienia publicznego ”</w:t>
      </w:r>
      <w:r w:rsidRPr="00C7642F">
        <w:rPr>
          <w:rFonts w:ascii="Times New Roman" w:hAnsi="Times New Roman" w:cs="Times New Roman"/>
          <w:b/>
        </w:rPr>
        <w:t>Budowa sali gimnastycznej przy Zespole Szkolno-Przedszkolnym w Stobnie Siódmym</w:t>
      </w:r>
      <w:r w:rsidRPr="00C7642F">
        <w:rPr>
          <w:rFonts w:ascii="Times New Roman" w:hAnsi="Times New Roman" w:cs="Times New Roman"/>
        </w:rPr>
        <w:t xml:space="preserve">” – znak sprawy: </w:t>
      </w:r>
      <w:r w:rsidR="00121B7F">
        <w:rPr>
          <w:rFonts w:ascii="Times New Roman" w:hAnsi="Times New Roman" w:cs="Times New Roman"/>
          <w:b/>
        </w:rPr>
        <w:t>IK.U.271.05</w:t>
      </w:r>
      <w:r w:rsidR="00855E39">
        <w:rPr>
          <w:rFonts w:ascii="Times New Roman" w:hAnsi="Times New Roman" w:cs="Times New Roman"/>
          <w:b/>
        </w:rPr>
        <w:t>.</w:t>
      </w:r>
      <w:r w:rsidRPr="00C7642F">
        <w:rPr>
          <w:rFonts w:ascii="Times New Roman" w:hAnsi="Times New Roman" w:cs="Times New Roman"/>
          <w:b/>
        </w:rPr>
        <w:t>2020</w:t>
      </w:r>
      <w:r w:rsidRPr="00C7642F">
        <w:rPr>
          <w:rFonts w:ascii="Times New Roman" w:hAnsi="Times New Roman" w:cs="Times New Roman"/>
        </w:rPr>
        <w:t>, prowadzonego w trybie przetarg nieograniczony, przetwarzane będą dane osobowe na podstawie art. 6 ust. 1 lit. c</w:t>
      </w:r>
      <w:r w:rsidRPr="00C7642F">
        <w:rPr>
          <w:rFonts w:ascii="Times New Roman" w:hAnsi="Times New Roman" w:cs="Times New Roman"/>
          <w:spacing w:val="-2"/>
        </w:rPr>
        <w:t xml:space="preserve"> </w:t>
      </w:r>
      <w:r w:rsidRPr="00C7642F">
        <w:rPr>
          <w:rFonts w:ascii="Times New Roman" w:hAnsi="Times New Roman" w:cs="Times New Roman"/>
        </w:rPr>
        <w:t>RODO;</w:t>
      </w:r>
    </w:p>
    <w:p w:rsidR="00C7642F" w:rsidRPr="00C7642F" w:rsidRDefault="00C7642F" w:rsidP="00B82366">
      <w:pPr>
        <w:pStyle w:val="Akapitzlist"/>
        <w:numPr>
          <w:ilvl w:val="0"/>
          <w:numId w:val="44"/>
        </w:numPr>
        <w:spacing w:after="120" w:line="240" w:lineRule="auto"/>
        <w:ind w:left="567" w:hanging="283"/>
        <w:jc w:val="both"/>
        <w:rPr>
          <w:rFonts w:ascii="Times New Roman" w:hAnsi="Times New Roman" w:cs="Times New Roman"/>
        </w:rPr>
      </w:pPr>
      <w:r w:rsidRPr="00C7642F">
        <w:rPr>
          <w:rFonts w:ascii="Times New Roman" w:hAnsi="Times New Roman" w:cs="Times New Roman"/>
        </w:rPr>
        <w:t>administratorem Pani/Pana danych osobowych</w:t>
      </w:r>
      <w:r w:rsidRPr="00C7642F">
        <w:rPr>
          <w:rFonts w:ascii="Times New Roman" w:hAnsi="Times New Roman" w:cs="Times New Roman"/>
          <w:spacing w:val="-2"/>
        </w:rPr>
        <w:t xml:space="preserve"> </w:t>
      </w:r>
      <w:r w:rsidRPr="00C7642F">
        <w:rPr>
          <w:rFonts w:ascii="Times New Roman" w:hAnsi="Times New Roman" w:cs="Times New Roman"/>
        </w:rPr>
        <w:t>jest:</w:t>
      </w:r>
    </w:p>
    <w:p w:rsidR="00C7642F" w:rsidRPr="00C7642F" w:rsidRDefault="00855E39" w:rsidP="00B82366">
      <w:pPr>
        <w:spacing w:after="120" w:line="240" w:lineRule="auto"/>
        <w:ind w:left="426"/>
        <w:contextualSpacing/>
        <w:jc w:val="both"/>
        <w:rPr>
          <w:rFonts w:ascii="Times New Roman" w:hAnsi="Times New Roman" w:cs="Times New Roman"/>
        </w:rPr>
      </w:pPr>
      <w:r>
        <w:rPr>
          <w:rFonts w:ascii="Times New Roman" w:hAnsi="Times New Roman" w:cs="Times New Roman"/>
        </w:rPr>
        <w:t>Urząd Gminy w Godzieszach Wielkich</w:t>
      </w:r>
    </w:p>
    <w:p w:rsidR="00C7642F" w:rsidRPr="00C7642F" w:rsidRDefault="00855E39" w:rsidP="00B82366">
      <w:pPr>
        <w:spacing w:after="120" w:line="240" w:lineRule="auto"/>
        <w:ind w:left="426"/>
        <w:contextualSpacing/>
        <w:jc w:val="both"/>
        <w:rPr>
          <w:rFonts w:ascii="Times New Roman" w:hAnsi="Times New Roman" w:cs="Times New Roman"/>
        </w:rPr>
      </w:pPr>
      <w:r>
        <w:rPr>
          <w:rFonts w:ascii="Times New Roman" w:hAnsi="Times New Roman" w:cs="Times New Roman"/>
        </w:rPr>
        <w:t xml:space="preserve">Godziesze Wielkie, </w:t>
      </w:r>
      <w:r w:rsidR="00C7642F" w:rsidRPr="00C7642F">
        <w:rPr>
          <w:rFonts w:ascii="Times New Roman" w:hAnsi="Times New Roman" w:cs="Times New Roman"/>
        </w:rPr>
        <w:t xml:space="preserve">ul. 11 Listopada 10;  62-872 Godziesze Małe </w:t>
      </w:r>
    </w:p>
    <w:p w:rsidR="00C7642F" w:rsidRPr="00C7642F" w:rsidRDefault="00C7642F" w:rsidP="00B82366">
      <w:pPr>
        <w:spacing w:after="120" w:line="240" w:lineRule="auto"/>
        <w:ind w:left="426"/>
        <w:contextualSpacing/>
        <w:jc w:val="both"/>
        <w:rPr>
          <w:rFonts w:ascii="Times New Roman" w:hAnsi="Times New Roman" w:cs="Times New Roman"/>
          <w:lang w:val="en-US"/>
        </w:rPr>
      </w:pPr>
      <w:r w:rsidRPr="00C7642F">
        <w:rPr>
          <w:rFonts w:ascii="Times New Roman" w:hAnsi="Times New Roman" w:cs="Times New Roman"/>
          <w:lang w:val="en-US"/>
        </w:rPr>
        <w:t>Tel.: 62/7611089</w:t>
      </w:r>
    </w:p>
    <w:p w:rsidR="00C7642F" w:rsidRPr="00C7642F" w:rsidRDefault="00B82366" w:rsidP="00B82366">
      <w:pPr>
        <w:spacing w:after="120" w:line="240" w:lineRule="auto"/>
        <w:ind w:left="426"/>
        <w:contextualSpacing/>
        <w:jc w:val="both"/>
        <w:rPr>
          <w:rFonts w:ascii="Times New Roman" w:hAnsi="Times New Roman" w:cs="Times New Roman"/>
          <w:lang w:val="en-US"/>
        </w:rPr>
      </w:pPr>
      <w:r>
        <w:rPr>
          <w:rFonts w:ascii="Times New Roman" w:hAnsi="Times New Roman" w:cs="Times New Roman"/>
          <w:lang w:val="en-US"/>
        </w:rPr>
        <w:t>Fax</w:t>
      </w:r>
      <w:r w:rsidR="00C7642F" w:rsidRPr="00C7642F">
        <w:rPr>
          <w:rFonts w:ascii="Times New Roman" w:hAnsi="Times New Roman" w:cs="Times New Roman"/>
          <w:lang w:val="en-US"/>
        </w:rPr>
        <w:t>: 62/7611053</w:t>
      </w:r>
    </w:p>
    <w:p w:rsidR="00C7642F" w:rsidRPr="00C7642F" w:rsidRDefault="00C7642F" w:rsidP="00B82366">
      <w:pPr>
        <w:spacing w:after="120" w:line="240" w:lineRule="auto"/>
        <w:ind w:left="426"/>
        <w:contextualSpacing/>
        <w:jc w:val="both"/>
        <w:rPr>
          <w:rFonts w:ascii="Times New Roman" w:hAnsi="Times New Roman" w:cs="Times New Roman"/>
          <w:lang w:val="en-US"/>
        </w:rPr>
      </w:pPr>
      <w:r w:rsidRPr="00C7642F">
        <w:rPr>
          <w:rFonts w:ascii="Times New Roman" w:hAnsi="Times New Roman" w:cs="Times New Roman"/>
          <w:lang w:val="en-US"/>
        </w:rPr>
        <w:t xml:space="preserve">e-mail: </w:t>
      </w:r>
      <w:r w:rsidRPr="00A503F6">
        <w:rPr>
          <w:rFonts w:ascii="Times New Roman" w:hAnsi="Times New Roman" w:cs="Times New Roman"/>
          <w:lang w:val="en-US"/>
        </w:rPr>
        <w:t>godziesze-wi@zgwrp.org.pl</w:t>
      </w:r>
      <w:r w:rsidRPr="00C7642F">
        <w:rPr>
          <w:rFonts w:ascii="Times New Roman" w:hAnsi="Times New Roman" w:cs="Times New Roman"/>
          <w:lang w:val="en-US"/>
        </w:rPr>
        <w:t xml:space="preserve"> </w:t>
      </w:r>
    </w:p>
    <w:p w:rsidR="00C7642F" w:rsidRPr="00C7642F" w:rsidRDefault="00C7642F" w:rsidP="00B82366">
      <w:pPr>
        <w:pStyle w:val="Akapitzlist"/>
        <w:numPr>
          <w:ilvl w:val="0"/>
          <w:numId w:val="45"/>
        </w:numPr>
        <w:spacing w:after="120" w:line="240" w:lineRule="auto"/>
        <w:ind w:left="568" w:hanging="284"/>
        <w:contextualSpacing w:val="0"/>
        <w:jc w:val="both"/>
        <w:rPr>
          <w:rFonts w:ascii="Times New Roman" w:hAnsi="Times New Roman" w:cs="Times New Roman"/>
        </w:rPr>
      </w:pPr>
      <w:r w:rsidRPr="00C7642F">
        <w:rPr>
          <w:rFonts w:ascii="Times New Roman" w:hAnsi="Times New Roman" w:cs="Times New Roman"/>
        </w:rPr>
        <w:t>w sprawach z zakresu ochrony danych osobowych mogą Państwo kontaktować się z Inspektorem Danych pod adresem e-mail:</w:t>
      </w:r>
      <w:r w:rsidRPr="00C7642F">
        <w:rPr>
          <w:rFonts w:ascii="Times New Roman" w:hAnsi="Times New Roman" w:cs="Times New Roman"/>
          <w:spacing w:val="3"/>
        </w:rPr>
        <w:t xml:space="preserve"> </w:t>
      </w:r>
      <w:hyperlink r:id="rId9" w:history="1">
        <w:r w:rsidR="00855E39" w:rsidRPr="007A46D1">
          <w:rPr>
            <w:rStyle w:val="Hipercze"/>
            <w:rFonts w:ascii="Times New Roman" w:hAnsi="Times New Roman" w:cs="Times New Roman"/>
            <w:spacing w:val="3"/>
          </w:rPr>
          <w:t>iod@comp-net.pl</w:t>
        </w:r>
      </w:hyperlink>
      <w:r w:rsidR="00855E39">
        <w:rPr>
          <w:rFonts w:ascii="Times New Roman" w:hAnsi="Times New Roman" w:cs="Times New Roman"/>
          <w:spacing w:val="3"/>
        </w:rPr>
        <w:t xml:space="preserve">. </w:t>
      </w:r>
    </w:p>
    <w:p w:rsidR="00C7642F" w:rsidRDefault="00C7642F" w:rsidP="00633347">
      <w:pPr>
        <w:pStyle w:val="Akapitzlist"/>
        <w:numPr>
          <w:ilvl w:val="0"/>
          <w:numId w:val="45"/>
        </w:numPr>
        <w:spacing w:after="120" w:line="240" w:lineRule="auto"/>
        <w:ind w:left="568" w:hanging="284"/>
        <w:contextualSpacing w:val="0"/>
        <w:jc w:val="both"/>
        <w:rPr>
          <w:rFonts w:ascii="Times New Roman" w:hAnsi="Times New Roman" w:cs="Times New Roman"/>
        </w:rPr>
      </w:pPr>
      <w:r w:rsidRPr="00C7642F">
        <w:rPr>
          <w:rFonts w:ascii="Times New Roman" w:hAnsi="Times New Roman" w:cs="Times New Roman"/>
        </w:rPr>
        <w:t>odbiorcami Pani/Pana danych osobowych będą osoby lub podmioty, którym udostępniona zostanie dokumentacja postępowania w oparciu o art. 8 oraz art. 96 ust. 3 ustawy</w:t>
      </w:r>
      <w:r w:rsidRPr="00C7642F">
        <w:rPr>
          <w:rFonts w:ascii="Times New Roman" w:hAnsi="Times New Roman" w:cs="Times New Roman"/>
          <w:spacing w:val="-5"/>
        </w:rPr>
        <w:t xml:space="preserve"> </w:t>
      </w:r>
      <w:r w:rsidR="00D22C80">
        <w:rPr>
          <w:rFonts w:ascii="Times New Roman" w:hAnsi="Times New Roman" w:cs="Times New Roman"/>
        </w:rPr>
        <w:t>PZP</w:t>
      </w:r>
      <w:r w:rsidRPr="00C7642F">
        <w:rPr>
          <w:rFonts w:ascii="Times New Roman" w:hAnsi="Times New Roman" w:cs="Times New Roman"/>
        </w:rPr>
        <w:t>;</w:t>
      </w:r>
    </w:p>
    <w:p w:rsidR="00C7642F" w:rsidRDefault="00C7642F" w:rsidP="00633347">
      <w:pPr>
        <w:pStyle w:val="Akapitzlist"/>
        <w:numPr>
          <w:ilvl w:val="0"/>
          <w:numId w:val="45"/>
        </w:numPr>
        <w:spacing w:after="120" w:line="240" w:lineRule="auto"/>
        <w:ind w:left="568" w:hanging="284"/>
        <w:contextualSpacing w:val="0"/>
        <w:jc w:val="both"/>
        <w:rPr>
          <w:rFonts w:ascii="Times New Roman" w:hAnsi="Times New Roman" w:cs="Times New Roman"/>
        </w:rPr>
      </w:pPr>
      <w:r w:rsidRPr="00C7642F">
        <w:rPr>
          <w:rFonts w:ascii="Times New Roman" w:hAnsi="Times New Roman" w:cs="Times New Roman"/>
        </w:rPr>
        <w:t>Pani/Pana dane osobowe będą przechowywane, zgo</w:t>
      </w:r>
      <w:r w:rsidR="00D22C80">
        <w:rPr>
          <w:rFonts w:ascii="Times New Roman" w:hAnsi="Times New Roman" w:cs="Times New Roman"/>
        </w:rPr>
        <w:t>dnie z art. 97 ust. 1 ustawy PZP</w:t>
      </w:r>
      <w:r w:rsidRPr="00C7642F">
        <w:rPr>
          <w:rFonts w:ascii="Times New Roman" w:hAnsi="Times New Roman" w:cs="Times New Roman"/>
        </w:rPr>
        <w:t xml:space="preserve">, przez okres </w:t>
      </w:r>
      <w:r>
        <w:rPr>
          <w:rFonts w:ascii="Times New Roman" w:hAnsi="Times New Roman" w:cs="Times New Roman"/>
        </w:rPr>
        <w:br/>
      </w:r>
      <w:r w:rsidRPr="00C7642F">
        <w:rPr>
          <w:rFonts w:ascii="Times New Roman" w:hAnsi="Times New Roman" w:cs="Times New Roman"/>
        </w:rPr>
        <w:t>4 lat od dnia zakończenia postępowania o udzielenie zamówienia, a jeżeli czas trwania umowy przekracza 4 lata, okres przechowywania obejmuje cały czas trwania</w:t>
      </w:r>
      <w:r w:rsidRPr="00C7642F">
        <w:rPr>
          <w:rFonts w:ascii="Times New Roman" w:hAnsi="Times New Roman" w:cs="Times New Roman"/>
          <w:spacing w:val="-1"/>
        </w:rPr>
        <w:t xml:space="preserve"> </w:t>
      </w:r>
      <w:r w:rsidRPr="00C7642F">
        <w:rPr>
          <w:rFonts w:ascii="Times New Roman" w:hAnsi="Times New Roman" w:cs="Times New Roman"/>
        </w:rPr>
        <w:t>umowy;</w:t>
      </w:r>
    </w:p>
    <w:p w:rsidR="00C7642F" w:rsidRDefault="00C7642F" w:rsidP="00633347">
      <w:pPr>
        <w:pStyle w:val="Akapitzlist"/>
        <w:numPr>
          <w:ilvl w:val="0"/>
          <w:numId w:val="45"/>
        </w:numPr>
        <w:spacing w:after="120" w:line="240" w:lineRule="auto"/>
        <w:ind w:left="568" w:hanging="284"/>
        <w:contextualSpacing w:val="0"/>
        <w:jc w:val="both"/>
        <w:rPr>
          <w:rFonts w:ascii="Times New Roman" w:hAnsi="Times New Roman" w:cs="Times New Roman"/>
        </w:rPr>
      </w:pPr>
      <w:r w:rsidRPr="00C7642F">
        <w:rPr>
          <w:rFonts w:ascii="Times New Roman" w:hAnsi="Times New Roman" w:cs="Times New Roman"/>
        </w:rPr>
        <w:t>obowiązek podania przez Panią/Pana danych osobowych bezpośrednio Pani/Pana dotyczących jest wymogiem ustawowym ok</w:t>
      </w:r>
      <w:r w:rsidR="00D22C80">
        <w:rPr>
          <w:rFonts w:ascii="Times New Roman" w:hAnsi="Times New Roman" w:cs="Times New Roman"/>
        </w:rPr>
        <w:t>reślonym w przepisach ustawy PZP</w:t>
      </w:r>
      <w:r w:rsidRPr="00C7642F">
        <w:rPr>
          <w:rFonts w:ascii="Times New Roman" w:hAnsi="Times New Roman" w:cs="Times New Roman"/>
        </w:rPr>
        <w:t xml:space="preserve">, związanym z udziałem </w:t>
      </w:r>
      <w:r>
        <w:rPr>
          <w:rFonts w:ascii="Times New Roman" w:hAnsi="Times New Roman" w:cs="Times New Roman"/>
        </w:rPr>
        <w:br/>
      </w:r>
      <w:r w:rsidRPr="00C7642F">
        <w:rPr>
          <w:rFonts w:ascii="Times New Roman" w:hAnsi="Times New Roman" w:cs="Times New Roman"/>
        </w:rPr>
        <w:t>w postępowaniu o udzielenie zamówienia publicznego; konsekwencje niepodania określonych danych wynikają z ustawy</w:t>
      </w:r>
      <w:r w:rsidRPr="00C7642F">
        <w:rPr>
          <w:rFonts w:ascii="Times New Roman" w:hAnsi="Times New Roman" w:cs="Times New Roman"/>
          <w:spacing w:val="-7"/>
        </w:rPr>
        <w:t xml:space="preserve"> </w:t>
      </w:r>
      <w:r w:rsidR="00D22C80">
        <w:rPr>
          <w:rFonts w:ascii="Times New Roman" w:hAnsi="Times New Roman" w:cs="Times New Roman"/>
        </w:rPr>
        <w:t>PZP</w:t>
      </w:r>
      <w:r w:rsidRPr="00C7642F">
        <w:rPr>
          <w:rFonts w:ascii="Times New Roman" w:hAnsi="Times New Roman" w:cs="Times New Roman"/>
        </w:rPr>
        <w:t>;</w:t>
      </w:r>
    </w:p>
    <w:p w:rsidR="00C7642F" w:rsidRDefault="00C7642F" w:rsidP="00633347">
      <w:pPr>
        <w:pStyle w:val="Akapitzlist"/>
        <w:numPr>
          <w:ilvl w:val="0"/>
          <w:numId w:val="45"/>
        </w:numPr>
        <w:spacing w:after="120" w:line="240" w:lineRule="auto"/>
        <w:ind w:left="568" w:hanging="284"/>
        <w:contextualSpacing w:val="0"/>
        <w:jc w:val="both"/>
        <w:rPr>
          <w:rFonts w:ascii="Times New Roman" w:hAnsi="Times New Roman" w:cs="Times New Roman"/>
        </w:rPr>
      </w:pPr>
      <w:r w:rsidRPr="00C7642F">
        <w:rPr>
          <w:rFonts w:ascii="Times New Roman" w:hAnsi="Times New Roman" w:cs="Times New Roman"/>
        </w:rPr>
        <w:t>w odniesieniu do Pani/Pana danych osobowych decyzje nie będą podejmowane w sposób zautomatyzowany, stosowanie do art. 22 RODO;</w:t>
      </w:r>
    </w:p>
    <w:p w:rsidR="00C7642F" w:rsidRDefault="00C7642F" w:rsidP="00633347">
      <w:pPr>
        <w:pStyle w:val="Akapitzlist"/>
        <w:numPr>
          <w:ilvl w:val="0"/>
          <w:numId w:val="45"/>
        </w:numPr>
        <w:spacing w:after="120" w:line="240" w:lineRule="auto"/>
        <w:ind w:left="568" w:hanging="284"/>
        <w:contextualSpacing w:val="0"/>
        <w:jc w:val="both"/>
        <w:rPr>
          <w:rFonts w:ascii="Times New Roman" w:hAnsi="Times New Roman" w:cs="Times New Roman"/>
        </w:rPr>
      </w:pPr>
      <w:r w:rsidRPr="00C7642F">
        <w:rPr>
          <w:rFonts w:ascii="Times New Roman" w:hAnsi="Times New Roman" w:cs="Times New Roman"/>
        </w:rPr>
        <w:t>posiada</w:t>
      </w:r>
      <w:r w:rsidRPr="00C7642F">
        <w:rPr>
          <w:rFonts w:ascii="Times New Roman" w:hAnsi="Times New Roman" w:cs="Times New Roman"/>
          <w:spacing w:val="-2"/>
        </w:rPr>
        <w:t xml:space="preserve"> </w:t>
      </w:r>
      <w:r w:rsidRPr="00C7642F">
        <w:rPr>
          <w:rFonts w:ascii="Times New Roman" w:hAnsi="Times New Roman" w:cs="Times New Roman"/>
        </w:rPr>
        <w:t>Pani/Pan:</w:t>
      </w:r>
    </w:p>
    <w:p w:rsidR="001D59B5" w:rsidRDefault="001D59B5" w:rsidP="00BE3B26">
      <w:pPr>
        <w:pStyle w:val="Akapitzlist"/>
        <w:numPr>
          <w:ilvl w:val="0"/>
          <w:numId w:val="46"/>
        </w:numPr>
        <w:jc w:val="both"/>
        <w:rPr>
          <w:rFonts w:ascii="Times New Roman" w:hAnsi="Times New Roman" w:cs="Times New Roman"/>
        </w:rPr>
      </w:pPr>
      <w:r w:rsidRPr="001D59B5">
        <w:rPr>
          <w:rFonts w:ascii="Times New Roman" w:hAnsi="Times New Roman" w:cs="Times New Roman"/>
        </w:rPr>
        <w:t>na podstawie art. 15 RODO prawo dostępu do danych osobowych Pani/Pana dotyczących;</w:t>
      </w:r>
    </w:p>
    <w:p w:rsidR="001D59B5" w:rsidRDefault="001D59B5" w:rsidP="00BE3B26">
      <w:pPr>
        <w:pStyle w:val="Akapitzlist"/>
        <w:numPr>
          <w:ilvl w:val="0"/>
          <w:numId w:val="46"/>
        </w:numPr>
        <w:jc w:val="both"/>
        <w:rPr>
          <w:rFonts w:ascii="Times New Roman" w:hAnsi="Times New Roman" w:cs="Times New Roman"/>
        </w:rPr>
      </w:pPr>
      <w:r w:rsidRPr="001D59B5">
        <w:rPr>
          <w:rFonts w:ascii="Times New Roman" w:hAnsi="Times New Roman" w:cs="Times New Roman"/>
        </w:rPr>
        <w:t>na</w:t>
      </w:r>
      <w:r w:rsidRPr="001D59B5">
        <w:rPr>
          <w:rFonts w:ascii="Times New Roman" w:hAnsi="Times New Roman" w:cs="Times New Roman"/>
          <w:spacing w:val="-10"/>
        </w:rPr>
        <w:t xml:space="preserve"> </w:t>
      </w:r>
      <w:r w:rsidRPr="001D59B5">
        <w:rPr>
          <w:rFonts w:ascii="Times New Roman" w:hAnsi="Times New Roman" w:cs="Times New Roman"/>
        </w:rPr>
        <w:t>podstawie</w:t>
      </w:r>
      <w:r w:rsidRPr="001D59B5">
        <w:rPr>
          <w:rFonts w:ascii="Times New Roman" w:hAnsi="Times New Roman" w:cs="Times New Roman"/>
          <w:spacing w:val="-7"/>
        </w:rPr>
        <w:t xml:space="preserve"> </w:t>
      </w:r>
      <w:r w:rsidRPr="001D59B5">
        <w:rPr>
          <w:rFonts w:ascii="Times New Roman" w:hAnsi="Times New Roman" w:cs="Times New Roman"/>
        </w:rPr>
        <w:t>art.</w:t>
      </w:r>
      <w:r w:rsidRPr="001D59B5">
        <w:rPr>
          <w:rFonts w:ascii="Times New Roman" w:hAnsi="Times New Roman" w:cs="Times New Roman"/>
          <w:spacing w:val="-8"/>
        </w:rPr>
        <w:t xml:space="preserve"> </w:t>
      </w:r>
      <w:r w:rsidRPr="001D59B5">
        <w:rPr>
          <w:rFonts w:ascii="Times New Roman" w:hAnsi="Times New Roman" w:cs="Times New Roman"/>
        </w:rPr>
        <w:t>16</w:t>
      </w:r>
      <w:r w:rsidRPr="001D59B5">
        <w:rPr>
          <w:rFonts w:ascii="Times New Roman" w:hAnsi="Times New Roman" w:cs="Times New Roman"/>
          <w:spacing w:val="-7"/>
        </w:rPr>
        <w:t xml:space="preserve"> </w:t>
      </w:r>
      <w:r w:rsidRPr="001D59B5">
        <w:rPr>
          <w:rFonts w:ascii="Times New Roman" w:hAnsi="Times New Roman" w:cs="Times New Roman"/>
        </w:rPr>
        <w:t>RODO</w:t>
      </w:r>
      <w:r w:rsidRPr="001D59B5">
        <w:rPr>
          <w:rFonts w:ascii="Times New Roman" w:hAnsi="Times New Roman" w:cs="Times New Roman"/>
          <w:spacing w:val="-8"/>
        </w:rPr>
        <w:t xml:space="preserve"> </w:t>
      </w:r>
      <w:r w:rsidRPr="001D59B5">
        <w:rPr>
          <w:rFonts w:ascii="Times New Roman" w:hAnsi="Times New Roman" w:cs="Times New Roman"/>
        </w:rPr>
        <w:t>prawo</w:t>
      </w:r>
      <w:r w:rsidRPr="001D59B5">
        <w:rPr>
          <w:rFonts w:ascii="Times New Roman" w:hAnsi="Times New Roman" w:cs="Times New Roman"/>
          <w:spacing w:val="-9"/>
        </w:rPr>
        <w:t xml:space="preserve"> </w:t>
      </w:r>
      <w:r w:rsidRPr="001D59B5">
        <w:rPr>
          <w:rFonts w:ascii="Times New Roman" w:hAnsi="Times New Roman" w:cs="Times New Roman"/>
        </w:rPr>
        <w:t>do</w:t>
      </w:r>
      <w:r w:rsidRPr="001D59B5">
        <w:rPr>
          <w:rFonts w:ascii="Times New Roman" w:hAnsi="Times New Roman" w:cs="Times New Roman"/>
          <w:spacing w:val="-8"/>
        </w:rPr>
        <w:t xml:space="preserve"> </w:t>
      </w:r>
      <w:r w:rsidRPr="001D59B5">
        <w:rPr>
          <w:rFonts w:ascii="Times New Roman" w:hAnsi="Times New Roman" w:cs="Times New Roman"/>
        </w:rPr>
        <w:t>sprostowania</w:t>
      </w:r>
      <w:r w:rsidRPr="001D59B5">
        <w:rPr>
          <w:rFonts w:ascii="Times New Roman" w:hAnsi="Times New Roman" w:cs="Times New Roman"/>
          <w:spacing w:val="-9"/>
        </w:rPr>
        <w:t xml:space="preserve"> </w:t>
      </w:r>
      <w:r w:rsidRPr="001D59B5">
        <w:rPr>
          <w:rFonts w:ascii="Times New Roman" w:hAnsi="Times New Roman" w:cs="Times New Roman"/>
        </w:rPr>
        <w:t>Pani/Pana</w:t>
      </w:r>
      <w:r w:rsidRPr="001D59B5">
        <w:rPr>
          <w:rFonts w:ascii="Times New Roman" w:hAnsi="Times New Roman" w:cs="Times New Roman"/>
          <w:spacing w:val="-9"/>
        </w:rPr>
        <w:t xml:space="preserve"> </w:t>
      </w:r>
      <w:r w:rsidRPr="001D59B5">
        <w:rPr>
          <w:rFonts w:ascii="Times New Roman" w:hAnsi="Times New Roman" w:cs="Times New Roman"/>
        </w:rPr>
        <w:t>danych</w:t>
      </w:r>
      <w:r w:rsidRPr="001D59B5">
        <w:rPr>
          <w:rFonts w:ascii="Times New Roman" w:hAnsi="Times New Roman" w:cs="Times New Roman"/>
          <w:spacing w:val="-9"/>
        </w:rPr>
        <w:t xml:space="preserve"> </w:t>
      </w:r>
      <w:r w:rsidRPr="001D59B5">
        <w:rPr>
          <w:rFonts w:ascii="Times New Roman" w:hAnsi="Times New Roman" w:cs="Times New Roman"/>
        </w:rPr>
        <w:t xml:space="preserve">osobowych, z </w:t>
      </w:r>
      <w:r w:rsidRPr="001D59B5">
        <w:rPr>
          <w:rFonts w:ascii="Times New Roman" w:hAnsi="Times New Roman" w:cs="Times New Roman"/>
          <w:spacing w:val="-2"/>
        </w:rPr>
        <w:t>tym</w:t>
      </w:r>
      <w:r>
        <w:rPr>
          <w:rFonts w:ascii="Times New Roman" w:hAnsi="Times New Roman" w:cs="Times New Roman"/>
          <w:spacing w:val="-2"/>
        </w:rPr>
        <w:t>,</w:t>
      </w:r>
      <w:r w:rsidRPr="001D59B5">
        <w:rPr>
          <w:rFonts w:ascii="Times New Roman" w:hAnsi="Times New Roman" w:cs="Times New Roman"/>
          <w:spacing w:val="-2"/>
        </w:rPr>
        <w:t xml:space="preserve"> </w:t>
      </w:r>
      <w:r>
        <w:rPr>
          <w:rFonts w:ascii="Times New Roman" w:hAnsi="Times New Roman" w:cs="Times New Roman"/>
          <w:spacing w:val="-2"/>
        </w:rPr>
        <w:br/>
      </w:r>
      <w:r w:rsidRPr="001D59B5">
        <w:rPr>
          <w:rFonts w:ascii="Times New Roman" w:hAnsi="Times New Roman" w:cs="Times New Roman"/>
        </w:rPr>
        <w:t xml:space="preserve">że skorzystanie z prawa do sprostowania nie może skutkować zmianą wyniku postępowania </w:t>
      </w:r>
      <w:r>
        <w:rPr>
          <w:rFonts w:ascii="Times New Roman" w:hAnsi="Times New Roman" w:cs="Times New Roman"/>
        </w:rPr>
        <w:br/>
      </w:r>
      <w:r w:rsidRPr="001D59B5">
        <w:rPr>
          <w:rFonts w:ascii="Times New Roman" w:hAnsi="Times New Roman" w:cs="Times New Roman"/>
        </w:rPr>
        <w:t>o udzielenie zamówienia publicznego ani zmianą postanowień</w:t>
      </w:r>
      <w:r w:rsidRPr="001D59B5">
        <w:rPr>
          <w:rFonts w:ascii="Times New Roman" w:hAnsi="Times New Roman" w:cs="Times New Roman"/>
          <w:spacing w:val="-7"/>
        </w:rPr>
        <w:t xml:space="preserve"> </w:t>
      </w:r>
      <w:r w:rsidRPr="001D59B5">
        <w:rPr>
          <w:rFonts w:ascii="Times New Roman" w:hAnsi="Times New Roman" w:cs="Times New Roman"/>
        </w:rPr>
        <w:t>umowy</w:t>
      </w:r>
      <w:r w:rsidRPr="001D59B5">
        <w:rPr>
          <w:rFonts w:ascii="Times New Roman" w:hAnsi="Times New Roman" w:cs="Times New Roman"/>
          <w:spacing w:val="-11"/>
        </w:rPr>
        <w:t xml:space="preserve"> </w:t>
      </w:r>
      <w:r w:rsidRPr="001D59B5">
        <w:rPr>
          <w:rFonts w:ascii="Times New Roman" w:hAnsi="Times New Roman" w:cs="Times New Roman"/>
        </w:rPr>
        <w:t>w</w:t>
      </w:r>
      <w:r w:rsidRPr="001D59B5">
        <w:rPr>
          <w:rFonts w:ascii="Times New Roman" w:hAnsi="Times New Roman" w:cs="Times New Roman"/>
          <w:spacing w:val="-7"/>
        </w:rPr>
        <w:t xml:space="preserve"> </w:t>
      </w:r>
      <w:r w:rsidRPr="001D59B5">
        <w:rPr>
          <w:rFonts w:ascii="Times New Roman" w:hAnsi="Times New Roman" w:cs="Times New Roman"/>
        </w:rPr>
        <w:t>zakresie</w:t>
      </w:r>
      <w:r w:rsidRPr="001D59B5">
        <w:rPr>
          <w:rFonts w:ascii="Times New Roman" w:hAnsi="Times New Roman" w:cs="Times New Roman"/>
          <w:spacing w:val="-7"/>
        </w:rPr>
        <w:t xml:space="preserve"> </w:t>
      </w:r>
      <w:r w:rsidRPr="001D59B5">
        <w:rPr>
          <w:rFonts w:ascii="Times New Roman" w:hAnsi="Times New Roman" w:cs="Times New Roman"/>
        </w:rPr>
        <w:t>niezgodnym</w:t>
      </w:r>
      <w:r w:rsidRPr="001D59B5">
        <w:rPr>
          <w:rFonts w:ascii="Times New Roman" w:hAnsi="Times New Roman" w:cs="Times New Roman"/>
          <w:spacing w:val="-6"/>
        </w:rPr>
        <w:t xml:space="preserve"> </w:t>
      </w:r>
      <w:r>
        <w:rPr>
          <w:rFonts w:ascii="Times New Roman" w:hAnsi="Times New Roman" w:cs="Times New Roman"/>
          <w:spacing w:val="-6"/>
        </w:rPr>
        <w:br/>
      </w:r>
      <w:r w:rsidRPr="001D59B5">
        <w:rPr>
          <w:rFonts w:ascii="Times New Roman" w:hAnsi="Times New Roman" w:cs="Times New Roman"/>
        </w:rPr>
        <w:t>z</w:t>
      </w:r>
      <w:r w:rsidRPr="001D59B5">
        <w:rPr>
          <w:rFonts w:ascii="Times New Roman" w:hAnsi="Times New Roman" w:cs="Times New Roman"/>
          <w:spacing w:val="-2"/>
        </w:rPr>
        <w:t xml:space="preserve"> </w:t>
      </w:r>
      <w:r w:rsidRPr="001D59B5">
        <w:rPr>
          <w:rFonts w:ascii="Times New Roman" w:hAnsi="Times New Roman" w:cs="Times New Roman"/>
        </w:rPr>
        <w:t>ustawą</w:t>
      </w:r>
      <w:r w:rsidRPr="001D59B5">
        <w:rPr>
          <w:rFonts w:ascii="Times New Roman" w:hAnsi="Times New Roman" w:cs="Times New Roman"/>
          <w:spacing w:val="-7"/>
        </w:rPr>
        <w:t xml:space="preserve"> </w:t>
      </w:r>
      <w:r w:rsidR="00D22C80">
        <w:rPr>
          <w:rFonts w:ascii="Times New Roman" w:hAnsi="Times New Roman" w:cs="Times New Roman"/>
        </w:rPr>
        <w:t>PZP</w:t>
      </w:r>
      <w:r w:rsidR="00AD55D6">
        <w:rPr>
          <w:rFonts w:ascii="Times New Roman" w:hAnsi="Times New Roman" w:cs="Times New Roman"/>
        </w:rPr>
        <w:t>.</w:t>
      </w:r>
      <w:r w:rsidRPr="001D59B5">
        <w:rPr>
          <w:rFonts w:ascii="Times New Roman" w:hAnsi="Times New Roman" w:cs="Times New Roman"/>
          <w:spacing w:val="-6"/>
        </w:rPr>
        <w:t xml:space="preserve"> </w:t>
      </w:r>
      <w:r w:rsidRPr="001D59B5">
        <w:rPr>
          <w:rFonts w:ascii="Times New Roman" w:hAnsi="Times New Roman" w:cs="Times New Roman"/>
        </w:rPr>
        <w:t>oraz</w:t>
      </w:r>
      <w:r w:rsidRPr="001D59B5">
        <w:rPr>
          <w:rFonts w:ascii="Times New Roman" w:hAnsi="Times New Roman" w:cs="Times New Roman"/>
          <w:spacing w:val="-5"/>
        </w:rPr>
        <w:t xml:space="preserve"> </w:t>
      </w:r>
      <w:r w:rsidRPr="001D59B5">
        <w:rPr>
          <w:rFonts w:ascii="Times New Roman" w:hAnsi="Times New Roman" w:cs="Times New Roman"/>
        </w:rPr>
        <w:t>nie</w:t>
      </w:r>
      <w:r w:rsidRPr="001D59B5">
        <w:rPr>
          <w:rFonts w:ascii="Times New Roman" w:hAnsi="Times New Roman" w:cs="Times New Roman"/>
          <w:spacing w:val="-7"/>
        </w:rPr>
        <w:t xml:space="preserve"> </w:t>
      </w:r>
      <w:r w:rsidRPr="001D59B5">
        <w:rPr>
          <w:rFonts w:ascii="Times New Roman" w:hAnsi="Times New Roman" w:cs="Times New Roman"/>
        </w:rPr>
        <w:t>może</w:t>
      </w:r>
      <w:r w:rsidRPr="001D59B5">
        <w:rPr>
          <w:rFonts w:ascii="Times New Roman" w:hAnsi="Times New Roman" w:cs="Times New Roman"/>
          <w:spacing w:val="-7"/>
        </w:rPr>
        <w:t xml:space="preserve"> </w:t>
      </w:r>
      <w:r w:rsidRPr="001D59B5">
        <w:rPr>
          <w:rFonts w:ascii="Times New Roman" w:hAnsi="Times New Roman" w:cs="Times New Roman"/>
        </w:rPr>
        <w:t>naruszać integralności protokołu oraz jego załączników;</w:t>
      </w:r>
    </w:p>
    <w:p w:rsidR="001D59B5" w:rsidRDefault="001D59B5" w:rsidP="00B82366">
      <w:pPr>
        <w:pStyle w:val="Akapitzlist"/>
        <w:numPr>
          <w:ilvl w:val="0"/>
          <w:numId w:val="46"/>
        </w:numPr>
        <w:spacing w:after="120"/>
        <w:ind w:left="714" w:hanging="357"/>
        <w:jc w:val="both"/>
        <w:rPr>
          <w:rFonts w:ascii="Times New Roman" w:hAnsi="Times New Roman" w:cs="Times New Roman"/>
        </w:rPr>
      </w:pPr>
      <w:r w:rsidRPr="001D59B5">
        <w:rPr>
          <w:rFonts w:ascii="Times New Roman" w:hAnsi="Times New Roman" w:cs="Times New Roman"/>
        </w:rPr>
        <w:t xml:space="preserve">na podstawie art. 18 RODO prawo żądania od administratora ograniczenia przetwarzania danych osobowych, z tym że prawo do ograniczenia przetwarzania danych osobowych, nie </w:t>
      </w:r>
      <w:r>
        <w:rPr>
          <w:rFonts w:ascii="Times New Roman" w:hAnsi="Times New Roman" w:cs="Times New Roman"/>
        </w:rPr>
        <w:br/>
      </w:r>
      <w:r w:rsidRPr="001D59B5">
        <w:rPr>
          <w:rFonts w:ascii="Times New Roman" w:hAnsi="Times New Roman" w:cs="Times New Roman"/>
        </w:rPr>
        <w:t xml:space="preserve">ma zastosowania w odniesieniu do przechowywania, w celu zapewnienia korzystania ze środków ochrony prawnej lub w celu ochrony praw innej osoby fizycznej lub prawnej, lub z uwagi </w:t>
      </w:r>
      <w:r>
        <w:rPr>
          <w:rFonts w:ascii="Times New Roman" w:hAnsi="Times New Roman" w:cs="Times New Roman"/>
        </w:rPr>
        <w:br/>
      </w:r>
      <w:r w:rsidRPr="001D59B5">
        <w:rPr>
          <w:rFonts w:ascii="Times New Roman" w:hAnsi="Times New Roman" w:cs="Times New Roman"/>
        </w:rPr>
        <w:t>na ważne względy interesu publicznego Unii Europejskiej lub państwa</w:t>
      </w:r>
      <w:r w:rsidRPr="001D59B5">
        <w:rPr>
          <w:rFonts w:ascii="Times New Roman" w:hAnsi="Times New Roman" w:cs="Times New Roman"/>
          <w:spacing w:val="-4"/>
        </w:rPr>
        <w:t xml:space="preserve"> </w:t>
      </w:r>
      <w:r w:rsidRPr="001D59B5">
        <w:rPr>
          <w:rFonts w:ascii="Times New Roman" w:hAnsi="Times New Roman" w:cs="Times New Roman"/>
        </w:rPr>
        <w:t>członkowskiego;</w:t>
      </w:r>
    </w:p>
    <w:p w:rsidR="001D59B5" w:rsidRPr="001D59B5" w:rsidRDefault="001D59B5" w:rsidP="00633347">
      <w:pPr>
        <w:pStyle w:val="Akapitzlist"/>
        <w:numPr>
          <w:ilvl w:val="0"/>
          <w:numId w:val="46"/>
        </w:numPr>
        <w:spacing w:after="120" w:line="240" w:lineRule="auto"/>
        <w:ind w:left="714" w:hanging="357"/>
        <w:contextualSpacing w:val="0"/>
        <w:jc w:val="both"/>
        <w:rPr>
          <w:rFonts w:ascii="Times New Roman" w:hAnsi="Times New Roman" w:cs="Times New Roman"/>
        </w:rPr>
      </w:pPr>
      <w:r w:rsidRPr="001D59B5">
        <w:rPr>
          <w:rFonts w:ascii="Times New Roman" w:hAnsi="Times New Roman" w:cs="Times New Roman"/>
        </w:rPr>
        <w:t>prawo do wniesienia skargi do Prezesa Urzędu Ochrony Danych Osobowych,</w:t>
      </w:r>
      <w:r w:rsidRPr="001D59B5">
        <w:rPr>
          <w:rFonts w:ascii="Times New Roman" w:hAnsi="Times New Roman" w:cs="Times New Roman"/>
          <w:spacing w:val="-26"/>
        </w:rPr>
        <w:t xml:space="preserve"> </w:t>
      </w:r>
      <w:r w:rsidRPr="001D59B5">
        <w:rPr>
          <w:rFonts w:ascii="Times New Roman" w:hAnsi="Times New Roman" w:cs="Times New Roman"/>
        </w:rPr>
        <w:t>gdy uzna Pani/Pan, że przetwarzanie danych osobowych Pani/Pana dotyczących narusza przepisy</w:t>
      </w:r>
      <w:r w:rsidRPr="001D59B5">
        <w:rPr>
          <w:rFonts w:ascii="Times New Roman" w:hAnsi="Times New Roman" w:cs="Times New Roman"/>
          <w:spacing w:val="-6"/>
        </w:rPr>
        <w:t xml:space="preserve"> </w:t>
      </w:r>
      <w:r w:rsidRPr="001D59B5">
        <w:rPr>
          <w:rFonts w:ascii="Times New Roman" w:hAnsi="Times New Roman" w:cs="Times New Roman"/>
        </w:rPr>
        <w:t>RODO;</w:t>
      </w:r>
    </w:p>
    <w:p w:rsidR="00506B9B" w:rsidRDefault="00C125B3" w:rsidP="00633347">
      <w:pPr>
        <w:pStyle w:val="Akapitzlist"/>
        <w:numPr>
          <w:ilvl w:val="0"/>
          <w:numId w:val="45"/>
        </w:numPr>
        <w:spacing w:after="120" w:line="240" w:lineRule="auto"/>
        <w:ind w:left="568" w:hanging="284"/>
        <w:contextualSpacing w:val="0"/>
        <w:jc w:val="both"/>
        <w:rPr>
          <w:rFonts w:ascii="Times New Roman" w:hAnsi="Times New Roman" w:cs="Times New Roman"/>
        </w:rPr>
      </w:pPr>
      <w:r w:rsidRPr="00C125B3">
        <w:rPr>
          <w:rFonts w:ascii="Times New Roman" w:hAnsi="Times New Roman" w:cs="Times New Roman"/>
        </w:rPr>
        <w:t>nie przysługuje</w:t>
      </w:r>
      <w:r w:rsidRPr="00C125B3">
        <w:rPr>
          <w:rFonts w:ascii="Times New Roman" w:hAnsi="Times New Roman" w:cs="Times New Roman"/>
          <w:spacing w:val="-1"/>
        </w:rPr>
        <w:t xml:space="preserve"> </w:t>
      </w:r>
      <w:r w:rsidRPr="00C125B3">
        <w:rPr>
          <w:rFonts w:ascii="Times New Roman" w:hAnsi="Times New Roman" w:cs="Times New Roman"/>
        </w:rPr>
        <w:t>Pani/Panu:</w:t>
      </w:r>
    </w:p>
    <w:p w:rsidR="001D59B5" w:rsidRDefault="001D59B5" w:rsidP="00BE3B26">
      <w:pPr>
        <w:pStyle w:val="Akapitzlist"/>
        <w:numPr>
          <w:ilvl w:val="0"/>
          <w:numId w:val="47"/>
        </w:numPr>
        <w:jc w:val="both"/>
        <w:rPr>
          <w:rFonts w:ascii="Times New Roman" w:hAnsi="Times New Roman" w:cs="Times New Roman"/>
        </w:rPr>
      </w:pPr>
      <w:r w:rsidRPr="001D59B5">
        <w:rPr>
          <w:rFonts w:ascii="Times New Roman" w:hAnsi="Times New Roman" w:cs="Times New Roman"/>
        </w:rPr>
        <w:t>w związku z art. 17 ust. 3 lit. b, d lub e RODO prawo do usunięcia danych osobowych;</w:t>
      </w:r>
    </w:p>
    <w:p w:rsidR="001D59B5" w:rsidRDefault="001D59B5" w:rsidP="00BE3B26">
      <w:pPr>
        <w:pStyle w:val="Akapitzlist"/>
        <w:numPr>
          <w:ilvl w:val="0"/>
          <w:numId w:val="47"/>
        </w:numPr>
        <w:jc w:val="both"/>
        <w:rPr>
          <w:rFonts w:ascii="Times New Roman" w:hAnsi="Times New Roman" w:cs="Times New Roman"/>
        </w:rPr>
      </w:pPr>
      <w:r w:rsidRPr="001D59B5">
        <w:rPr>
          <w:rFonts w:ascii="Times New Roman" w:hAnsi="Times New Roman" w:cs="Times New Roman"/>
        </w:rPr>
        <w:t>prawo do przenoszenia danych osobowych, o którym mowa w art. 20</w:t>
      </w:r>
      <w:r w:rsidRPr="001D59B5">
        <w:rPr>
          <w:rFonts w:ascii="Times New Roman" w:hAnsi="Times New Roman" w:cs="Times New Roman"/>
          <w:spacing w:val="-7"/>
        </w:rPr>
        <w:t xml:space="preserve"> </w:t>
      </w:r>
      <w:r w:rsidRPr="001D59B5">
        <w:rPr>
          <w:rFonts w:ascii="Times New Roman" w:hAnsi="Times New Roman" w:cs="Times New Roman"/>
        </w:rPr>
        <w:t>RODO;</w:t>
      </w:r>
    </w:p>
    <w:p w:rsidR="001D59B5" w:rsidRPr="001D59B5" w:rsidRDefault="001D59B5" w:rsidP="00633347">
      <w:pPr>
        <w:pStyle w:val="Akapitzlist"/>
        <w:numPr>
          <w:ilvl w:val="0"/>
          <w:numId w:val="47"/>
        </w:numPr>
        <w:spacing w:after="120" w:line="240" w:lineRule="auto"/>
        <w:ind w:left="714" w:hanging="357"/>
        <w:contextualSpacing w:val="0"/>
        <w:jc w:val="both"/>
        <w:rPr>
          <w:rFonts w:ascii="Times New Roman" w:hAnsi="Times New Roman" w:cs="Times New Roman"/>
        </w:rPr>
      </w:pPr>
      <w:r w:rsidRPr="001D59B5">
        <w:rPr>
          <w:rFonts w:ascii="Times New Roman" w:hAnsi="Times New Roman" w:cs="Times New Roman"/>
        </w:rPr>
        <w:t>na podstawie art. 21 RODO prawo sprzeciwu, wobec przetwarzania danych osobowych, gdyż podstawą prawną przetwarzania Pani/Pana danych osobowych jest art. 6 ust. 1 lit. c</w:t>
      </w:r>
      <w:r w:rsidRPr="001D59B5">
        <w:rPr>
          <w:rFonts w:ascii="Times New Roman" w:hAnsi="Times New Roman" w:cs="Times New Roman"/>
          <w:spacing w:val="-2"/>
        </w:rPr>
        <w:t xml:space="preserve"> </w:t>
      </w:r>
      <w:r w:rsidRPr="001D59B5">
        <w:rPr>
          <w:rFonts w:ascii="Times New Roman" w:hAnsi="Times New Roman" w:cs="Times New Roman"/>
        </w:rPr>
        <w:t>RODO;</w:t>
      </w:r>
    </w:p>
    <w:p w:rsidR="00506B9B" w:rsidRPr="00506B9B" w:rsidRDefault="00506B9B" w:rsidP="00B82366">
      <w:pPr>
        <w:pStyle w:val="Akapitzlist"/>
        <w:numPr>
          <w:ilvl w:val="0"/>
          <w:numId w:val="45"/>
        </w:numPr>
        <w:spacing w:after="120"/>
        <w:ind w:left="568" w:hanging="284"/>
        <w:contextualSpacing w:val="0"/>
        <w:jc w:val="both"/>
        <w:rPr>
          <w:rFonts w:ascii="Times New Roman" w:hAnsi="Times New Roman" w:cs="Times New Roman"/>
        </w:rPr>
      </w:pPr>
      <w:r w:rsidRPr="00506B9B">
        <w:rPr>
          <w:rFonts w:ascii="Times New Roman" w:hAnsi="Times New Roman" w:cs="Times New Roman"/>
        </w:rPr>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w:t>
      </w:r>
      <w:r w:rsidRPr="00506B9B">
        <w:rPr>
          <w:rFonts w:ascii="Times New Roman" w:hAnsi="Times New Roman" w:cs="Times New Roman"/>
          <w:spacing w:val="2"/>
        </w:rPr>
        <w:t xml:space="preserve"> </w:t>
      </w:r>
      <w:r w:rsidRPr="00506B9B">
        <w:rPr>
          <w:rFonts w:ascii="Times New Roman" w:hAnsi="Times New Roman" w:cs="Times New Roman"/>
        </w:rPr>
        <w:t>prawa.</w:t>
      </w:r>
    </w:p>
    <w:p w:rsidR="00C7642F" w:rsidRPr="00C7642F" w:rsidRDefault="00C7642F" w:rsidP="00B82366">
      <w:pPr>
        <w:pStyle w:val="Akapitzlist"/>
        <w:numPr>
          <w:ilvl w:val="1"/>
          <w:numId w:val="43"/>
        </w:numPr>
        <w:ind w:left="567" w:hanging="567"/>
        <w:jc w:val="both"/>
        <w:rPr>
          <w:rFonts w:ascii="Times New Roman" w:hAnsi="Times New Roman" w:cs="Times New Roman"/>
        </w:rPr>
      </w:pPr>
      <w:r w:rsidRPr="00C7642F">
        <w:rPr>
          <w:rFonts w:ascii="Times New Roman" w:hAnsi="Times New Roman" w:cs="Times New Roman"/>
        </w:rPr>
        <w:t>Do</w:t>
      </w:r>
      <w:r w:rsidRPr="00C7642F">
        <w:rPr>
          <w:rFonts w:ascii="Times New Roman" w:hAnsi="Times New Roman" w:cs="Times New Roman"/>
          <w:spacing w:val="-14"/>
        </w:rPr>
        <w:t xml:space="preserve"> </w:t>
      </w:r>
      <w:r w:rsidRPr="00C7642F">
        <w:rPr>
          <w:rFonts w:ascii="Times New Roman" w:hAnsi="Times New Roman" w:cs="Times New Roman"/>
        </w:rPr>
        <w:t>spraw</w:t>
      </w:r>
      <w:r w:rsidRPr="00C7642F">
        <w:rPr>
          <w:rFonts w:ascii="Times New Roman" w:hAnsi="Times New Roman" w:cs="Times New Roman"/>
          <w:spacing w:val="-13"/>
        </w:rPr>
        <w:t xml:space="preserve"> </w:t>
      </w:r>
      <w:r w:rsidRPr="00C7642F">
        <w:rPr>
          <w:rFonts w:ascii="Times New Roman" w:hAnsi="Times New Roman" w:cs="Times New Roman"/>
        </w:rPr>
        <w:t>nieuregulowanych</w:t>
      </w:r>
      <w:r w:rsidRPr="00C7642F">
        <w:rPr>
          <w:rFonts w:ascii="Times New Roman" w:hAnsi="Times New Roman" w:cs="Times New Roman"/>
          <w:spacing w:val="-11"/>
        </w:rPr>
        <w:t xml:space="preserve"> </w:t>
      </w:r>
      <w:r w:rsidRPr="00C7642F">
        <w:rPr>
          <w:rFonts w:ascii="Times New Roman" w:hAnsi="Times New Roman" w:cs="Times New Roman"/>
        </w:rPr>
        <w:t>w</w:t>
      </w:r>
      <w:r w:rsidRPr="00C7642F">
        <w:rPr>
          <w:rFonts w:ascii="Times New Roman" w:hAnsi="Times New Roman" w:cs="Times New Roman"/>
          <w:spacing w:val="-11"/>
        </w:rPr>
        <w:t xml:space="preserve"> </w:t>
      </w:r>
      <w:r w:rsidRPr="00C7642F">
        <w:rPr>
          <w:rFonts w:ascii="Times New Roman" w:hAnsi="Times New Roman" w:cs="Times New Roman"/>
        </w:rPr>
        <w:t>niniejszej</w:t>
      </w:r>
      <w:r w:rsidRPr="00C7642F">
        <w:rPr>
          <w:rFonts w:ascii="Times New Roman" w:hAnsi="Times New Roman" w:cs="Times New Roman"/>
          <w:spacing w:val="-9"/>
        </w:rPr>
        <w:t xml:space="preserve"> </w:t>
      </w:r>
      <w:r w:rsidRPr="00C7642F">
        <w:rPr>
          <w:rFonts w:ascii="Times New Roman" w:hAnsi="Times New Roman" w:cs="Times New Roman"/>
        </w:rPr>
        <w:t>SIWZ</w:t>
      </w:r>
      <w:r w:rsidRPr="00C7642F">
        <w:rPr>
          <w:rFonts w:ascii="Times New Roman" w:hAnsi="Times New Roman" w:cs="Times New Roman"/>
          <w:spacing w:val="-15"/>
        </w:rPr>
        <w:t xml:space="preserve"> </w:t>
      </w:r>
      <w:r w:rsidRPr="00C7642F">
        <w:rPr>
          <w:rFonts w:ascii="Times New Roman" w:hAnsi="Times New Roman" w:cs="Times New Roman"/>
        </w:rPr>
        <w:t>mają</w:t>
      </w:r>
      <w:r w:rsidRPr="00C7642F">
        <w:rPr>
          <w:rFonts w:ascii="Times New Roman" w:hAnsi="Times New Roman" w:cs="Times New Roman"/>
          <w:spacing w:val="-13"/>
        </w:rPr>
        <w:t xml:space="preserve"> </w:t>
      </w:r>
      <w:r w:rsidRPr="00C7642F">
        <w:rPr>
          <w:rFonts w:ascii="Times New Roman" w:hAnsi="Times New Roman" w:cs="Times New Roman"/>
        </w:rPr>
        <w:t>zastosowanie</w:t>
      </w:r>
      <w:r w:rsidRPr="00C7642F">
        <w:rPr>
          <w:rFonts w:ascii="Times New Roman" w:hAnsi="Times New Roman" w:cs="Times New Roman"/>
          <w:spacing w:val="-11"/>
        </w:rPr>
        <w:t xml:space="preserve"> </w:t>
      </w:r>
      <w:r w:rsidRPr="00C7642F">
        <w:rPr>
          <w:rFonts w:ascii="Times New Roman" w:hAnsi="Times New Roman" w:cs="Times New Roman"/>
        </w:rPr>
        <w:t>przepisy</w:t>
      </w:r>
      <w:r w:rsidRPr="00C7642F">
        <w:rPr>
          <w:rFonts w:ascii="Times New Roman" w:hAnsi="Times New Roman" w:cs="Times New Roman"/>
          <w:spacing w:val="-16"/>
        </w:rPr>
        <w:t xml:space="preserve"> </w:t>
      </w:r>
      <w:r w:rsidRPr="00C7642F">
        <w:rPr>
          <w:rFonts w:ascii="Times New Roman" w:hAnsi="Times New Roman" w:cs="Times New Roman"/>
        </w:rPr>
        <w:t>ustawy</w:t>
      </w:r>
      <w:r w:rsidRPr="00C7642F">
        <w:rPr>
          <w:rFonts w:ascii="Times New Roman" w:hAnsi="Times New Roman" w:cs="Times New Roman"/>
          <w:spacing w:val="-17"/>
        </w:rPr>
        <w:t xml:space="preserve"> </w:t>
      </w:r>
      <w:r w:rsidRPr="00C7642F">
        <w:rPr>
          <w:rFonts w:ascii="Times New Roman" w:hAnsi="Times New Roman" w:cs="Times New Roman"/>
        </w:rPr>
        <w:t>z</w:t>
      </w:r>
      <w:r w:rsidRPr="00C7642F">
        <w:rPr>
          <w:rFonts w:ascii="Times New Roman" w:hAnsi="Times New Roman" w:cs="Times New Roman"/>
          <w:spacing w:val="-12"/>
        </w:rPr>
        <w:t xml:space="preserve"> </w:t>
      </w:r>
      <w:r w:rsidRPr="00C7642F">
        <w:rPr>
          <w:rFonts w:ascii="Times New Roman" w:hAnsi="Times New Roman" w:cs="Times New Roman"/>
        </w:rPr>
        <w:t xml:space="preserve">dnia </w:t>
      </w:r>
      <w:r>
        <w:rPr>
          <w:rFonts w:ascii="Times New Roman" w:hAnsi="Times New Roman" w:cs="Times New Roman"/>
        </w:rPr>
        <w:br/>
      </w:r>
      <w:r w:rsidRPr="00C7642F">
        <w:rPr>
          <w:rFonts w:ascii="Times New Roman" w:hAnsi="Times New Roman" w:cs="Times New Roman"/>
        </w:rPr>
        <w:t>29 stycznia 2004 roku Prawo zamówień publicznych (Dz. U. z 2019 r. poz. 1843 z późn. zm.) oraz przepisy Kodeksu</w:t>
      </w:r>
      <w:r w:rsidRPr="00C7642F">
        <w:rPr>
          <w:rFonts w:ascii="Times New Roman" w:hAnsi="Times New Roman" w:cs="Times New Roman"/>
          <w:spacing w:val="-7"/>
        </w:rPr>
        <w:t xml:space="preserve"> </w:t>
      </w:r>
      <w:r w:rsidR="00A503F6">
        <w:rPr>
          <w:rFonts w:ascii="Times New Roman" w:hAnsi="Times New Roman" w:cs="Times New Roman"/>
        </w:rPr>
        <w:t>cywilnego (Dz. U. z 2019 r. poz. 1145 z późn. zm.).</w:t>
      </w:r>
    </w:p>
    <w:p w:rsidR="001D59B5" w:rsidRPr="001D59B5" w:rsidRDefault="001D59B5" w:rsidP="001D59B5">
      <w:pPr>
        <w:rPr>
          <w:rFonts w:ascii="Times New Roman" w:hAnsi="Times New Roman" w:cs="Times New Roman"/>
          <w:b/>
        </w:rPr>
      </w:pPr>
      <w:r w:rsidRPr="001D59B5">
        <w:rPr>
          <w:rFonts w:ascii="Times New Roman" w:hAnsi="Times New Roman" w:cs="Times New Roman"/>
          <w:b/>
        </w:rPr>
        <w:t>Załączniki do SIWZ:</w:t>
      </w:r>
    </w:p>
    <w:tbl>
      <w:tblPr>
        <w:tblStyle w:val="Tabela-Siatka"/>
        <w:tblW w:w="0" w:type="auto"/>
        <w:tblLook w:val="04A0" w:firstRow="1" w:lastRow="0" w:firstColumn="1" w:lastColumn="0" w:noHBand="0" w:noVBand="1"/>
      </w:tblPr>
      <w:tblGrid>
        <w:gridCol w:w="1307"/>
        <w:gridCol w:w="8299"/>
      </w:tblGrid>
      <w:tr w:rsidR="000E21CA" w:rsidRPr="002D5DE7" w:rsidTr="009B3CDC">
        <w:trPr>
          <w:trHeight w:val="291"/>
        </w:trPr>
        <w:tc>
          <w:tcPr>
            <w:tcW w:w="1307" w:type="dxa"/>
            <w:vAlign w:val="center"/>
          </w:tcPr>
          <w:p w:rsidR="000E21CA" w:rsidRPr="002D5DE7" w:rsidRDefault="000E21CA" w:rsidP="009B3CDC">
            <w:pPr>
              <w:jc w:val="center"/>
              <w:rPr>
                <w:rFonts w:ascii="Times New Roman" w:hAnsi="Times New Roman" w:cs="Times New Roman"/>
                <w:b/>
              </w:rPr>
            </w:pPr>
            <w:r w:rsidRPr="002D5DE7">
              <w:rPr>
                <w:rFonts w:ascii="Times New Roman" w:hAnsi="Times New Roman" w:cs="Times New Roman"/>
                <w:b/>
              </w:rPr>
              <w:t>L. p.</w:t>
            </w:r>
          </w:p>
        </w:tc>
        <w:tc>
          <w:tcPr>
            <w:tcW w:w="8299" w:type="dxa"/>
            <w:vAlign w:val="center"/>
          </w:tcPr>
          <w:p w:rsidR="000E21CA" w:rsidRPr="002D5DE7" w:rsidRDefault="000E21CA" w:rsidP="000E21CA">
            <w:pPr>
              <w:jc w:val="center"/>
              <w:rPr>
                <w:rFonts w:ascii="Times New Roman" w:hAnsi="Times New Roman" w:cs="Times New Roman"/>
                <w:b/>
              </w:rPr>
            </w:pPr>
            <w:r>
              <w:rPr>
                <w:rFonts w:ascii="Times New Roman" w:hAnsi="Times New Roman" w:cs="Times New Roman"/>
                <w:b/>
              </w:rPr>
              <w:t>Nazwa załącznika</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1.</w:t>
            </w:r>
          </w:p>
        </w:tc>
        <w:tc>
          <w:tcPr>
            <w:tcW w:w="8299" w:type="dxa"/>
            <w:vAlign w:val="center"/>
          </w:tcPr>
          <w:p w:rsidR="000E21CA" w:rsidRPr="000E21CA" w:rsidRDefault="000E21CA" w:rsidP="009B3CDC">
            <w:pPr>
              <w:spacing w:before="120" w:after="120"/>
              <w:jc w:val="both"/>
              <w:rPr>
                <w:rFonts w:ascii="Times New Roman" w:hAnsi="Times New Roman" w:cs="Times New Roman"/>
              </w:rPr>
            </w:pPr>
            <w:r w:rsidRPr="000E21CA">
              <w:rPr>
                <w:rFonts w:ascii="Times New Roman" w:hAnsi="Times New Roman" w:cs="Times New Roman"/>
              </w:rPr>
              <w:t>Formularz oferty</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2.</w:t>
            </w:r>
          </w:p>
        </w:tc>
        <w:tc>
          <w:tcPr>
            <w:tcW w:w="8299" w:type="dxa"/>
            <w:vAlign w:val="center"/>
          </w:tcPr>
          <w:p w:rsidR="000E21CA" w:rsidRPr="000E21CA" w:rsidRDefault="000E21CA" w:rsidP="009B3CDC">
            <w:pPr>
              <w:spacing w:before="120" w:after="120"/>
              <w:jc w:val="both"/>
              <w:rPr>
                <w:rFonts w:ascii="Times New Roman" w:hAnsi="Times New Roman" w:cs="Times New Roman"/>
              </w:rPr>
            </w:pPr>
            <w:r w:rsidRPr="000E21CA">
              <w:rPr>
                <w:rFonts w:ascii="Times New Roman" w:hAnsi="Times New Roman" w:cs="Times New Roman"/>
              </w:rPr>
              <w:t>Oświadczenie o niepodleganiu wykluczeniu oraz spełnianiu warunków udziału</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3.</w:t>
            </w:r>
          </w:p>
        </w:tc>
        <w:tc>
          <w:tcPr>
            <w:tcW w:w="8299" w:type="dxa"/>
            <w:vAlign w:val="center"/>
          </w:tcPr>
          <w:p w:rsidR="000E21CA" w:rsidRPr="000E21CA" w:rsidRDefault="000E21CA" w:rsidP="009B3CDC">
            <w:pPr>
              <w:spacing w:before="120" w:after="120"/>
              <w:jc w:val="both"/>
              <w:rPr>
                <w:rFonts w:ascii="Times New Roman" w:hAnsi="Times New Roman" w:cs="Times New Roman"/>
              </w:rPr>
            </w:pPr>
            <w:r w:rsidRPr="000E21CA">
              <w:rPr>
                <w:rFonts w:ascii="Times New Roman" w:hAnsi="Times New Roman" w:cs="Times New Roman"/>
              </w:rPr>
              <w:t>Oświadczenie wykonawcy o przynależności albo braku przynależności do tej samej grupy kapitałowej</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4.</w:t>
            </w:r>
          </w:p>
        </w:tc>
        <w:tc>
          <w:tcPr>
            <w:tcW w:w="8299" w:type="dxa"/>
            <w:vAlign w:val="center"/>
          </w:tcPr>
          <w:p w:rsidR="000E21CA" w:rsidRPr="000E21CA" w:rsidRDefault="000E21CA" w:rsidP="009B3CDC">
            <w:pPr>
              <w:spacing w:before="120" w:after="120"/>
              <w:jc w:val="both"/>
              <w:rPr>
                <w:rFonts w:ascii="Times New Roman" w:hAnsi="Times New Roman" w:cs="Times New Roman"/>
              </w:rPr>
            </w:pPr>
            <w:r w:rsidRPr="000E21CA">
              <w:rPr>
                <w:rFonts w:ascii="Times New Roman" w:hAnsi="Times New Roman" w:cs="Times New Roman"/>
              </w:rPr>
              <w:t>Informacja wykonawcy o obowiązku podatkowym</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5.</w:t>
            </w:r>
          </w:p>
        </w:tc>
        <w:tc>
          <w:tcPr>
            <w:tcW w:w="8299" w:type="dxa"/>
            <w:vAlign w:val="center"/>
          </w:tcPr>
          <w:p w:rsidR="000E21CA" w:rsidRPr="000E21CA" w:rsidRDefault="000E21CA" w:rsidP="000E21CA">
            <w:pPr>
              <w:jc w:val="both"/>
              <w:rPr>
                <w:rFonts w:ascii="Times New Roman" w:hAnsi="Times New Roman" w:cs="Times New Roman"/>
              </w:rPr>
            </w:pPr>
            <w:r w:rsidRPr="000E21CA">
              <w:rPr>
                <w:rFonts w:ascii="Times New Roman" w:hAnsi="Times New Roman" w:cs="Times New Roman"/>
              </w:rPr>
              <w:t xml:space="preserve">Wykaz części zamówienia, której wykonanie wykonawca zamierza </w:t>
            </w:r>
            <w:r w:rsidRPr="000E21CA">
              <w:rPr>
                <w:rFonts w:ascii="Times New Roman" w:hAnsi="Times New Roman" w:cs="Times New Roman"/>
                <w:spacing w:val="-3"/>
              </w:rPr>
              <w:t xml:space="preserve">powierzyć </w:t>
            </w:r>
            <w:r w:rsidRPr="000E21CA">
              <w:rPr>
                <w:rFonts w:ascii="Times New Roman" w:hAnsi="Times New Roman" w:cs="Times New Roman"/>
              </w:rPr>
              <w:t>podwykonawcom</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6.</w:t>
            </w:r>
          </w:p>
        </w:tc>
        <w:tc>
          <w:tcPr>
            <w:tcW w:w="8299" w:type="dxa"/>
            <w:vAlign w:val="center"/>
          </w:tcPr>
          <w:p w:rsidR="000E21CA" w:rsidRPr="000E21CA" w:rsidRDefault="000E21CA" w:rsidP="009B3CDC">
            <w:pPr>
              <w:spacing w:before="120" w:after="120"/>
              <w:jc w:val="both"/>
              <w:rPr>
                <w:rFonts w:ascii="Times New Roman" w:hAnsi="Times New Roman" w:cs="Times New Roman"/>
              </w:rPr>
            </w:pPr>
            <w:r w:rsidRPr="000E21CA">
              <w:rPr>
                <w:rFonts w:ascii="Times New Roman" w:hAnsi="Times New Roman" w:cs="Times New Roman"/>
              </w:rPr>
              <w:t>Zobowiązanie podmiotów trzecich do oddania do dyspozycji niezbędnych zasobów</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7.</w:t>
            </w:r>
          </w:p>
        </w:tc>
        <w:tc>
          <w:tcPr>
            <w:tcW w:w="8299" w:type="dxa"/>
            <w:vAlign w:val="center"/>
          </w:tcPr>
          <w:p w:rsidR="000E21CA" w:rsidRPr="000E21CA" w:rsidRDefault="000E21CA" w:rsidP="009B3CDC">
            <w:pPr>
              <w:spacing w:before="120" w:after="120"/>
              <w:jc w:val="both"/>
              <w:rPr>
                <w:rFonts w:ascii="Times New Roman" w:hAnsi="Times New Roman" w:cs="Times New Roman"/>
              </w:rPr>
            </w:pPr>
            <w:r w:rsidRPr="000E21CA">
              <w:rPr>
                <w:rFonts w:ascii="Times New Roman" w:hAnsi="Times New Roman" w:cs="Times New Roman"/>
              </w:rPr>
              <w:t>Wykaz robót</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8.</w:t>
            </w:r>
          </w:p>
        </w:tc>
        <w:tc>
          <w:tcPr>
            <w:tcW w:w="8299" w:type="dxa"/>
            <w:vAlign w:val="center"/>
          </w:tcPr>
          <w:p w:rsidR="000E21CA" w:rsidRPr="000E21CA" w:rsidRDefault="000E21CA" w:rsidP="009B3CDC">
            <w:pPr>
              <w:spacing w:before="120" w:after="120"/>
              <w:jc w:val="both"/>
              <w:rPr>
                <w:rFonts w:ascii="Times New Roman" w:hAnsi="Times New Roman" w:cs="Times New Roman"/>
              </w:rPr>
            </w:pPr>
            <w:r w:rsidRPr="000E21CA">
              <w:rPr>
                <w:rFonts w:ascii="Times New Roman" w:hAnsi="Times New Roman" w:cs="Times New Roman"/>
              </w:rPr>
              <w:t>Wykaz osób</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9.</w:t>
            </w:r>
          </w:p>
        </w:tc>
        <w:tc>
          <w:tcPr>
            <w:tcW w:w="8299" w:type="dxa"/>
            <w:vAlign w:val="center"/>
          </w:tcPr>
          <w:p w:rsidR="000E21CA" w:rsidRPr="000E21CA" w:rsidRDefault="000E21CA" w:rsidP="009B3CDC">
            <w:pPr>
              <w:spacing w:before="120" w:after="120"/>
              <w:jc w:val="both"/>
              <w:rPr>
                <w:rFonts w:ascii="Times New Roman" w:hAnsi="Times New Roman" w:cs="Times New Roman"/>
              </w:rPr>
            </w:pPr>
            <w:r>
              <w:rPr>
                <w:rFonts w:ascii="Times New Roman" w:hAnsi="Times New Roman" w:cs="Times New Roman"/>
              </w:rPr>
              <w:t xml:space="preserve">Wzór </w:t>
            </w:r>
            <w:r w:rsidRPr="000E21CA">
              <w:rPr>
                <w:rFonts w:ascii="Times New Roman" w:hAnsi="Times New Roman" w:cs="Times New Roman"/>
              </w:rPr>
              <w:t>umowy</w:t>
            </w:r>
          </w:p>
        </w:tc>
      </w:tr>
      <w:tr w:rsidR="000E21CA" w:rsidRPr="000F4801" w:rsidTr="009B3CDC">
        <w:trPr>
          <w:trHeight w:val="291"/>
        </w:trPr>
        <w:tc>
          <w:tcPr>
            <w:tcW w:w="1307" w:type="dxa"/>
            <w:vAlign w:val="center"/>
          </w:tcPr>
          <w:p w:rsidR="000E21CA" w:rsidRDefault="000E21CA" w:rsidP="009B3CDC">
            <w:pPr>
              <w:jc w:val="center"/>
              <w:rPr>
                <w:rFonts w:ascii="Times New Roman" w:hAnsi="Times New Roman" w:cs="Times New Roman"/>
              </w:rPr>
            </w:pPr>
            <w:r>
              <w:rPr>
                <w:rFonts w:ascii="Times New Roman" w:hAnsi="Times New Roman" w:cs="Times New Roman"/>
              </w:rPr>
              <w:t>10.</w:t>
            </w:r>
          </w:p>
        </w:tc>
        <w:tc>
          <w:tcPr>
            <w:tcW w:w="8299" w:type="dxa"/>
            <w:vAlign w:val="center"/>
          </w:tcPr>
          <w:p w:rsidR="000E21CA" w:rsidRPr="000E21CA" w:rsidRDefault="000E21CA" w:rsidP="009B3CDC">
            <w:pPr>
              <w:spacing w:before="120" w:after="120"/>
              <w:jc w:val="both"/>
              <w:rPr>
                <w:rFonts w:ascii="Times New Roman" w:hAnsi="Times New Roman" w:cs="Times New Roman"/>
              </w:rPr>
            </w:pPr>
            <w:r w:rsidRPr="000E21CA">
              <w:rPr>
                <w:rFonts w:ascii="Times New Roman" w:hAnsi="Times New Roman" w:cs="Times New Roman"/>
              </w:rPr>
              <w:t>Dokumentacja projektowa</w:t>
            </w:r>
          </w:p>
        </w:tc>
      </w:tr>
      <w:tr w:rsidR="0019322A" w:rsidRPr="000F4801" w:rsidTr="009B3CDC">
        <w:trPr>
          <w:trHeight w:val="291"/>
        </w:trPr>
        <w:tc>
          <w:tcPr>
            <w:tcW w:w="1307" w:type="dxa"/>
            <w:vAlign w:val="center"/>
          </w:tcPr>
          <w:p w:rsidR="0019322A" w:rsidRDefault="0019322A" w:rsidP="009B3CDC">
            <w:pPr>
              <w:jc w:val="center"/>
              <w:rPr>
                <w:rFonts w:ascii="Times New Roman" w:hAnsi="Times New Roman" w:cs="Times New Roman"/>
              </w:rPr>
            </w:pPr>
            <w:r>
              <w:rPr>
                <w:rFonts w:ascii="Times New Roman" w:hAnsi="Times New Roman" w:cs="Times New Roman"/>
              </w:rPr>
              <w:t>11.</w:t>
            </w:r>
          </w:p>
        </w:tc>
        <w:tc>
          <w:tcPr>
            <w:tcW w:w="8299" w:type="dxa"/>
            <w:vAlign w:val="center"/>
          </w:tcPr>
          <w:p w:rsidR="0019322A" w:rsidRPr="003B3A62" w:rsidRDefault="0019322A" w:rsidP="009B3CDC">
            <w:pPr>
              <w:spacing w:before="120" w:after="120"/>
              <w:jc w:val="both"/>
              <w:rPr>
                <w:rFonts w:ascii="Times New Roman" w:hAnsi="Times New Roman" w:cs="Times New Roman"/>
              </w:rPr>
            </w:pPr>
            <w:r w:rsidRPr="003B3A62">
              <w:rPr>
                <w:rFonts w:ascii="Times New Roman" w:hAnsi="Times New Roman" w:cs="Times New Roman"/>
              </w:rPr>
              <w:t>Decyzja – pozwolenie na budowę</w:t>
            </w:r>
          </w:p>
        </w:tc>
      </w:tr>
      <w:tr w:rsidR="0019322A" w:rsidRPr="000F4801" w:rsidTr="009B3CDC">
        <w:trPr>
          <w:trHeight w:val="291"/>
        </w:trPr>
        <w:tc>
          <w:tcPr>
            <w:tcW w:w="1307" w:type="dxa"/>
            <w:vAlign w:val="center"/>
          </w:tcPr>
          <w:p w:rsidR="0019322A" w:rsidRDefault="0019322A" w:rsidP="009B3CDC">
            <w:pPr>
              <w:jc w:val="center"/>
              <w:rPr>
                <w:rFonts w:ascii="Times New Roman" w:hAnsi="Times New Roman" w:cs="Times New Roman"/>
              </w:rPr>
            </w:pPr>
            <w:r>
              <w:rPr>
                <w:rFonts w:ascii="Times New Roman" w:hAnsi="Times New Roman" w:cs="Times New Roman"/>
              </w:rPr>
              <w:t>12.</w:t>
            </w:r>
          </w:p>
        </w:tc>
        <w:tc>
          <w:tcPr>
            <w:tcW w:w="8299" w:type="dxa"/>
            <w:vAlign w:val="center"/>
          </w:tcPr>
          <w:p w:rsidR="0019322A" w:rsidRPr="003B3A62" w:rsidRDefault="0019322A" w:rsidP="009B3CDC">
            <w:pPr>
              <w:spacing w:before="120" w:after="120"/>
              <w:jc w:val="both"/>
              <w:rPr>
                <w:rFonts w:ascii="Times New Roman" w:hAnsi="Times New Roman" w:cs="Times New Roman"/>
              </w:rPr>
            </w:pPr>
            <w:r w:rsidRPr="003B3A62">
              <w:rPr>
                <w:rFonts w:ascii="Times New Roman" w:hAnsi="Times New Roman" w:cs="Times New Roman"/>
              </w:rPr>
              <w:t>Decyzja o ustaleniu lokalizacji inwestycji celu publicznego</w:t>
            </w:r>
            <w:r w:rsidR="003B3A62" w:rsidRPr="003B3A62">
              <w:rPr>
                <w:rFonts w:ascii="Times New Roman" w:hAnsi="Times New Roman" w:cs="Times New Roman"/>
              </w:rPr>
              <w:t>, zmiana decyzji</w:t>
            </w:r>
          </w:p>
        </w:tc>
      </w:tr>
    </w:tbl>
    <w:p w:rsidR="00C7642F" w:rsidRPr="00C7642F" w:rsidRDefault="00C7642F" w:rsidP="00C7642F">
      <w:pPr>
        <w:rPr>
          <w:rFonts w:ascii="Times New Roman" w:hAnsi="Times New Roman" w:cs="Times New Roman"/>
        </w:rPr>
      </w:pPr>
    </w:p>
    <w:sectPr w:rsidR="00C7642F" w:rsidRPr="00C7642F" w:rsidSect="000A62AE">
      <w:footerReference w:type="default" r:id="rId10"/>
      <w:pgSz w:w="12240" w:h="15840"/>
      <w:pgMar w:top="1135" w:right="1417" w:bottom="1417" w:left="1417" w:header="708" w:footer="1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EB" w:rsidRDefault="00F309EB" w:rsidP="00B71E19">
      <w:pPr>
        <w:spacing w:after="0" w:line="240" w:lineRule="auto"/>
      </w:pPr>
      <w:r>
        <w:separator/>
      </w:r>
    </w:p>
  </w:endnote>
  <w:endnote w:type="continuationSeparator" w:id="0">
    <w:p w:rsidR="00F309EB" w:rsidRDefault="00F309EB" w:rsidP="00B7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708619"/>
      <w:docPartObj>
        <w:docPartGallery w:val="Page Numbers (Bottom of Page)"/>
        <w:docPartUnique/>
      </w:docPartObj>
    </w:sdtPr>
    <w:sdtEndPr/>
    <w:sdtContent>
      <w:sdt>
        <w:sdtPr>
          <w:id w:val="860082579"/>
          <w:docPartObj>
            <w:docPartGallery w:val="Page Numbers (Top of Page)"/>
            <w:docPartUnique/>
          </w:docPartObj>
        </w:sdtPr>
        <w:sdtEndPr/>
        <w:sdtContent>
          <w:p w:rsidR="000A62AE" w:rsidRDefault="000A62A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5744D">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5744D">
              <w:rPr>
                <w:b/>
                <w:bCs/>
                <w:noProof/>
              </w:rPr>
              <w:t>26</w:t>
            </w:r>
            <w:r>
              <w:rPr>
                <w:b/>
                <w:bCs/>
                <w:sz w:val="24"/>
                <w:szCs w:val="24"/>
              </w:rPr>
              <w:fldChar w:fldCharType="end"/>
            </w:r>
          </w:p>
        </w:sdtContent>
      </w:sdt>
    </w:sdtContent>
  </w:sdt>
  <w:p w:rsidR="000A62AE" w:rsidRDefault="000A62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EB" w:rsidRDefault="00F309EB" w:rsidP="00B71E19">
      <w:pPr>
        <w:spacing w:after="0" w:line="240" w:lineRule="auto"/>
      </w:pPr>
      <w:r>
        <w:separator/>
      </w:r>
    </w:p>
  </w:footnote>
  <w:footnote w:type="continuationSeparator" w:id="0">
    <w:p w:rsidR="00F309EB" w:rsidRDefault="00F309EB" w:rsidP="00B71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E1"/>
    <w:multiLevelType w:val="multilevel"/>
    <w:tmpl w:val="0415001D"/>
    <w:styleLink w:val="Styl2"/>
    <w:lvl w:ilvl="0">
      <w:start w:val="9"/>
      <w:numFmt w:val="decim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EE1762"/>
    <w:multiLevelType w:val="hybridMultilevel"/>
    <w:tmpl w:val="872AE918"/>
    <w:lvl w:ilvl="0" w:tplc="AAC6F03A">
      <w:start w:val="1"/>
      <w:numFmt w:val="decimal"/>
      <w:lvlText w:val="%1)"/>
      <w:lvlJc w:val="left"/>
      <w:pPr>
        <w:ind w:left="720" w:hanging="360"/>
      </w:pPr>
      <w:rPr>
        <w:rFonts w:ascii="Times New Roman" w:eastAsia="Times New Roman" w:hAnsi="Times New Roman" w:cs="Times New Roman" w:hint="default"/>
        <w:spacing w:val="-2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4238BC"/>
    <w:multiLevelType w:val="multilevel"/>
    <w:tmpl w:val="B27834D2"/>
    <w:lvl w:ilvl="0">
      <w:start w:val="12"/>
      <w:numFmt w:val="decimal"/>
      <w:lvlText w:val="%1."/>
      <w:lvlJc w:val="left"/>
      <w:pPr>
        <w:ind w:left="360" w:hanging="360"/>
      </w:pPr>
      <w:rPr>
        <w:rFonts w:hint="default"/>
        <w:b/>
        <w:spacing w:val="0"/>
        <w:w w:val="99"/>
        <w:sz w:val="24"/>
        <w:szCs w:val="24"/>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49126C"/>
    <w:multiLevelType w:val="hybridMultilevel"/>
    <w:tmpl w:val="E1566100"/>
    <w:lvl w:ilvl="0" w:tplc="04150017">
      <w:start w:val="1"/>
      <w:numFmt w:val="lowerLetter"/>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4">
    <w:nsid w:val="07700453"/>
    <w:multiLevelType w:val="hybridMultilevel"/>
    <w:tmpl w:val="2AD247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62FB5"/>
    <w:multiLevelType w:val="hybridMultilevel"/>
    <w:tmpl w:val="C4CC3A16"/>
    <w:lvl w:ilvl="0" w:tplc="30104A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1A38F2"/>
    <w:multiLevelType w:val="hybridMultilevel"/>
    <w:tmpl w:val="C30A0B8E"/>
    <w:lvl w:ilvl="0" w:tplc="04150017">
      <w:start w:val="1"/>
      <w:numFmt w:val="lowerLetter"/>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7">
    <w:nsid w:val="0A2027F4"/>
    <w:multiLevelType w:val="hybridMultilevel"/>
    <w:tmpl w:val="DA989324"/>
    <w:lvl w:ilvl="0" w:tplc="D71CFBB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9845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0E324B"/>
    <w:multiLevelType w:val="multilevel"/>
    <w:tmpl w:val="B1189D8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ascii="Calibri" w:hAnsi="Calibri" w:hint="default"/>
        <w:b w:val="0"/>
        <w:i w:val="0"/>
        <w:color w:val="auto"/>
        <w:sz w:val="20"/>
        <w:szCs w:val="20"/>
      </w:rPr>
    </w:lvl>
    <w:lvl w:ilvl="2">
      <w:start w:val="1"/>
      <w:numFmt w:val="decimal"/>
      <w:lvlText w:val="%1.%2.%3."/>
      <w:lvlJc w:val="left"/>
      <w:pPr>
        <w:tabs>
          <w:tab w:val="num" w:pos="1855"/>
        </w:tabs>
        <w:ind w:left="1639"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25202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A869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B65188"/>
    <w:multiLevelType w:val="hybridMultilevel"/>
    <w:tmpl w:val="10C4A5F2"/>
    <w:lvl w:ilvl="0" w:tplc="14A20C6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7136A6"/>
    <w:multiLevelType w:val="hybridMultilevel"/>
    <w:tmpl w:val="9886D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A92E70"/>
    <w:multiLevelType w:val="hybridMultilevel"/>
    <w:tmpl w:val="AC1EAEEC"/>
    <w:lvl w:ilvl="0" w:tplc="456CAB88">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4725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B871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AE5EE0"/>
    <w:multiLevelType w:val="hybridMultilevel"/>
    <w:tmpl w:val="C35C2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08445B"/>
    <w:multiLevelType w:val="hybridMultilevel"/>
    <w:tmpl w:val="2E583524"/>
    <w:lvl w:ilvl="0" w:tplc="AAC6F03A">
      <w:start w:val="1"/>
      <w:numFmt w:val="decimal"/>
      <w:lvlText w:val="%1)"/>
      <w:lvlJc w:val="left"/>
      <w:pPr>
        <w:ind w:left="720" w:hanging="360"/>
      </w:pPr>
      <w:rPr>
        <w:rFonts w:ascii="Times New Roman" w:eastAsia="Times New Roman" w:hAnsi="Times New Roman" w:cs="Times New Roman" w:hint="default"/>
        <w:spacing w:val="-2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C31AED"/>
    <w:multiLevelType w:val="hybridMultilevel"/>
    <w:tmpl w:val="3AD690E0"/>
    <w:lvl w:ilvl="0" w:tplc="AAC6F03A">
      <w:start w:val="1"/>
      <w:numFmt w:val="decimal"/>
      <w:lvlText w:val="%1)"/>
      <w:lvlJc w:val="left"/>
      <w:pPr>
        <w:ind w:left="720" w:hanging="360"/>
      </w:pPr>
      <w:rPr>
        <w:rFonts w:ascii="Times New Roman" w:eastAsia="Times New Roman" w:hAnsi="Times New Roman" w:cs="Times New Roman" w:hint="default"/>
        <w:spacing w:val="-2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7E2724"/>
    <w:multiLevelType w:val="hybridMultilevel"/>
    <w:tmpl w:val="9D4CD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3A368D"/>
    <w:multiLevelType w:val="hybridMultilevel"/>
    <w:tmpl w:val="EF7C2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C8B05B4"/>
    <w:multiLevelType w:val="hybridMultilevel"/>
    <w:tmpl w:val="06F8A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C256F9"/>
    <w:multiLevelType w:val="hybridMultilevel"/>
    <w:tmpl w:val="A83A4704"/>
    <w:lvl w:ilvl="0" w:tplc="4E5EE95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0429FC"/>
    <w:multiLevelType w:val="hybridMultilevel"/>
    <w:tmpl w:val="DBE20140"/>
    <w:lvl w:ilvl="0" w:tplc="04150017">
      <w:start w:val="1"/>
      <w:numFmt w:val="lowerLetter"/>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5">
    <w:nsid w:val="2EE8356B"/>
    <w:multiLevelType w:val="multilevel"/>
    <w:tmpl w:val="8350FA62"/>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FA036C3"/>
    <w:multiLevelType w:val="hybridMultilevel"/>
    <w:tmpl w:val="7FA6AB98"/>
    <w:lvl w:ilvl="0" w:tplc="2CFAFC44">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18F6505"/>
    <w:multiLevelType w:val="hybridMultilevel"/>
    <w:tmpl w:val="6694D2B0"/>
    <w:lvl w:ilvl="0" w:tplc="98F8D3CA">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9F57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9D55F45"/>
    <w:multiLevelType w:val="hybridMultilevel"/>
    <w:tmpl w:val="5CA81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A564DC"/>
    <w:multiLevelType w:val="hybridMultilevel"/>
    <w:tmpl w:val="32207E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BC63A4"/>
    <w:multiLevelType w:val="multilevel"/>
    <w:tmpl w:val="0415001D"/>
    <w:styleLink w:val="Styl1"/>
    <w:lvl w:ilvl="0">
      <w:start w:val="8"/>
      <w:numFmt w:val="decimal"/>
      <w:lvlText w:val="%1"/>
      <w:lvlJc w:val="left"/>
      <w:pPr>
        <w:ind w:left="360" w:hanging="360"/>
      </w:pPr>
      <w:rPr>
        <w:rFonts w:ascii="Times New Roman" w:hAnsi="Times New Roman"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E0D3B47"/>
    <w:multiLevelType w:val="hybridMultilevel"/>
    <w:tmpl w:val="E8FCA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431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1A4BB7"/>
    <w:multiLevelType w:val="hybridMultilevel"/>
    <w:tmpl w:val="BD4C8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AA55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BD03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86A48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9C8438E"/>
    <w:multiLevelType w:val="hybridMultilevel"/>
    <w:tmpl w:val="3C7241AA"/>
    <w:lvl w:ilvl="0" w:tplc="467C55E2">
      <w:start w:val="8"/>
      <w:numFmt w:val="decimal"/>
      <w:lvlText w:val="%1.3."/>
      <w:lvlJc w:val="left"/>
      <w:pPr>
        <w:ind w:left="360" w:hanging="360"/>
      </w:pPr>
      <w:rPr>
        <w:rFonts w:ascii="Times New Roman" w:hAnsi="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AD33E51"/>
    <w:multiLevelType w:val="hybridMultilevel"/>
    <w:tmpl w:val="F488B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0F1582"/>
    <w:multiLevelType w:val="multilevel"/>
    <w:tmpl w:val="76A6494A"/>
    <w:lvl w:ilvl="0">
      <w:start w:val="8"/>
      <w:numFmt w:val="decimal"/>
      <w:lvlText w:val="%1.1."/>
      <w:lvlJc w:val="left"/>
      <w:pPr>
        <w:ind w:left="360" w:hanging="360"/>
      </w:pPr>
      <w:rPr>
        <w:rFonts w:ascii="Times New Roman" w:hAnsi="Times New Roman"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nsid w:val="4CE06711"/>
    <w:multiLevelType w:val="hybridMultilevel"/>
    <w:tmpl w:val="BD7E0D94"/>
    <w:lvl w:ilvl="0" w:tplc="F280E23A">
      <w:start w:val="1"/>
      <w:numFmt w:val="decimal"/>
      <w:lvlText w:val="%1)"/>
      <w:lvlJc w:val="left"/>
      <w:pPr>
        <w:ind w:left="720" w:hanging="360"/>
      </w:pPr>
      <w:rPr>
        <w:rFonts w:ascii="Times New Roman" w:eastAsia="Times New Roman" w:hAnsi="Times New Roman" w:cs="Times New Roman" w:hint="default"/>
        <w:spacing w:val="-21"/>
        <w:w w:val="99"/>
        <w:sz w:val="24"/>
        <w:szCs w:val="24"/>
        <w:lang w:val="pl-PL" w:eastAsia="en-US" w:bidi="ar-S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3A2AAF"/>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6B23349"/>
    <w:multiLevelType w:val="hybridMultilevel"/>
    <w:tmpl w:val="737CE986"/>
    <w:lvl w:ilvl="0" w:tplc="BA8E874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DB65ED"/>
    <w:multiLevelType w:val="hybridMultilevel"/>
    <w:tmpl w:val="211CA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41034C"/>
    <w:multiLevelType w:val="hybridMultilevel"/>
    <w:tmpl w:val="64A454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EDC7215"/>
    <w:multiLevelType w:val="multilevel"/>
    <w:tmpl w:val="0415001F"/>
    <w:lvl w:ilvl="0">
      <w:start w:val="1"/>
      <w:numFmt w:val="decimal"/>
      <w:lvlText w:val="%1."/>
      <w:lvlJc w:val="left"/>
      <w:pPr>
        <w:ind w:left="360" w:hanging="360"/>
      </w:pPr>
      <w:rPr>
        <w:rFonts w:hint="default"/>
        <w:spacing w:val="-21"/>
        <w:w w:val="99"/>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F422EA5"/>
    <w:multiLevelType w:val="multilevel"/>
    <w:tmpl w:val="8C447FDA"/>
    <w:lvl w:ilvl="0">
      <w:start w:val="1"/>
      <w:numFmt w:val="decimal"/>
      <w:lvlText w:val="%1."/>
      <w:lvlJc w:val="left"/>
      <w:pPr>
        <w:ind w:left="360" w:hanging="360"/>
      </w:pPr>
      <w:rPr>
        <w:rFonts w:hint="default"/>
        <w:spacing w:val="-21"/>
        <w:w w:val="99"/>
        <w:sz w:val="24"/>
        <w:szCs w:val="24"/>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2E71156"/>
    <w:multiLevelType w:val="hybridMultilevel"/>
    <w:tmpl w:val="2D3A5208"/>
    <w:lvl w:ilvl="0" w:tplc="AAC6F03A">
      <w:start w:val="1"/>
      <w:numFmt w:val="decimal"/>
      <w:lvlText w:val="%1)"/>
      <w:lvlJc w:val="left"/>
      <w:pPr>
        <w:ind w:left="720" w:hanging="360"/>
      </w:pPr>
      <w:rPr>
        <w:rFonts w:ascii="Times New Roman" w:eastAsia="Times New Roman" w:hAnsi="Times New Roman" w:cs="Times New Roman" w:hint="default"/>
        <w:spacing w:val="-2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F4750A"/>
    <w:multiLevelType w:val="hybridMultilevel"/>
    <w:tmpl w:val="9C96A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2253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9825F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CBE0D4F"/>
    <w:multiLevelType w:val="hybridMultilevel"/>
    <w:tmpl w:val="6F8E2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840E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F0F518E"/>
    <w:multiLevelType w:val="multilevel"/>
    <w:tmpl w:val="ECBEBE88"/>
    <w:lvl w:ilvl="0">
      <w:start w:val="1"/>
      <w:numFmt w:val="decimal"/>
      <w:lvlText w:val="%1."/>
      <w:lvlJc w:val="left"/>
      <w:pPr>
        <w:ind w:left="170" w:hanging="170"/>
      </w:pPr>
      <w:rPr>
        <w:rFonts w:hint="default"/>
      </w:rPr>
    </w:lvl>
    <w:lvl w:ilvl="1">
      <w:start w:val="1"/>
      <w:numFmt w:val="decimal"/>
      <w:lvlText w:val="%1.%2."/>
      <w:lvlJc w:val="center"/>
      <w:pPr>
        <w:ind w:left="340" w:hanging="52"/>
      </w:pPr>
      <w:rPr>
        <w:rFonts w:hint="default"/>
        <w:b w:val="0"/>
      </w:rPr>
    </w:lvl>
    <w:lvl w:ilvl="2">
      <w:start w:val="1"/>
      <w:numFmt w:val="decimal"/>
      <w:lvlText w:val="%1.%2.%3."/>
      <w:lvlJc w:val="left"/>
      <w:pPr>
        <w:ind w:left="510" w:hanging="170"/>
      </w:pPr>
      <w:rPr>
        <w:rFonts w:hint="default"/>
      </w:rPr>
    </w:lvl>
    <w:lvl w:ilvl="3">
      <w:start w:val="1"/>
      <w:numFmt w:val="decimal"/>
      <w:lvlText w:val="%1.%2.%3.%4."/>
      <w:lvlJc w:val="left"/>
      <w:pPr>
        <w:ind w:left="680" w:hanging="170"/>
      </w:pPr>
      <w:rPr>
        <w:rFonts w:hint="default"/>
      </w:rPr>
    </w:lvl>
    <w:lvl w:ilvl="4">
      <w:start w:val="1"/>
      <w:numFmt w:val="decimal"/>
      <w:lvlText w:val="%1.%2.%3.%4.%5."/>
      <w:lvlJc w:val="left"/>
      <w:pPr>
        <w:ind w:left="850" w:hanging="170"/>
      </w:pPr>
      <w:rPr>
        <w:rFonts w:hint="default"/>
      </w:rPr>
    </w:lvl>
    <w:lvl w:ilvl="5">
      <w:start w:val="1"/>
      <w:numFmt w:val="decimal"/>
      <w:lvlText w:val="%1.%2.%3.%4.%5.%6."/>
      <w:lvlJc w:val="left"/>
      <w:pPr>
        <w:ind w:left="1020" w:hanging="170"/>
      </w:pPr>
      <w:rPr>
        <w:rFonts w:hint="default"/>
      </w:rPr>
    </w:lvl>
    <w:lvl w:ilvl="6">
      <w:start w:val="1"/>
      <w:numFmt w:val="decimal"/>
      <w:lvlText w:val="%1.%2.%3.%4.%5.%6.%7."/>
      <w:lvlJc w:val="left"/>
      <w:pPr>
        <w:ind w:left="1190" w:hanging="170"/>
      </w:pPr>
      <w:rPr>
        <w:rFonts w:hint="default"/>
      </w:rPr>
    </w:lvl>
    <w:lvl w:ilvl="7">
      <w:start w:val="1"/>
      <w:numFmt w:val="decimal"/>
      <w:lvlText w:val="%1.%2.%3.%4.%5.%6.%7.%8."/>
      <w:lvlJc w:val="left"/>
      <w:pPr>
        <w:ind w:left="1360" w:hanging="170"/>
      </w:pPr>
      <w:rPr>
        <w:rFonts w:hint="default"/>
      </w:rPr>
    </w:lvl>
    <w:lvl w:ilvl="8">
      <w:start w:val="1"/>
      <w:numFmt w:val="decimal"/>
      <w:lvlText w:val="%1.%2.%3.%4.%5.%6.%7.%8.%9."/>
      <w:lvlJc w:val="left"/>
      <w:pPr>
        <w:ind w:left="1530" w:hanging="170"/>
      </w:pPr>
      <w:rPr>
        <w:rFonts w:hint="default"/>
      </w:rPr>
    </w:lvl>
  </w:abstractNum>
  <w:abstractNum w:abstractNumId="55">
    <w:nsid w:val="6F2F2AFC"/>
    <w:multiLevelType w:val="hybridMultilevel"/>
    <w:tmpl w:val="7CDC7E42"/>
    <w:lvl w:ilvl="0" w:tplc="0CBA9A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7D6E5C"/>
    <w:multiLevelType w:val="hybridMultilevel"/>
    <w:tmpl w:val="27820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972F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89706EE"/>
    <w:multiLevelType w:val="multilevel"/>
    <w:tmpl w:val="0415001F"/>
    <w:lvl w:ilvl="0">
      <w:start w:val="1"/>
      <w:numFmt w:val="decimal"/>
      <w:lvlText w:val="%1."/>
      <w:lvlJc w:val="left"/>
      <w:pPr>
        <w:ind w:left="360" w:hanging="360"/>
      </w:pPr>
      <w:rPr>
        <w:rFonts w:hint="default"/>
        <w:spacing w:val="-21"/>
        <w:w w:val="99"/>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93839FC"/>
    <w:multiLevelType w:val="hybridMultilevel"/>
    <w:tmpl w:val="5890EA5A"/>
    <w:lvl w:ilvl="0" w:tplc="EFCE6A58">
      <w:start w:val="8"/>
      <w:numFmt w:val="decimal"/>
      <w:lvlText w:val="%1.4."/>
      <w:lvlJc w:val="left"/>
      <w:pPr>
        <w:ind w:left="360" w:hanging="360"/>
      </w:pPr>
      <w:rPr>
        <w:rFonts w:ascii="Times New Roman" w:hAnsi="Times New Roman"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ABE2946"/>
    <w:multiLevelType w:val="hybridMultilevel"/>
    <w:tmpl w:val="1FC2D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7F16A7"/>
    <w:multiLevelType w:val="hybridMultilevel"/>
    <w:tmpl w:val="8564B798"/>
    <w:lvl w:ilvl="0" w:tplc="AAC6F03A">
      <w:start w:val="1"/>
      <w:numFmt w:val="decimal"/>
      <w:lvlText w:val="%1)"/>
      <w:lvlJc w:val="left"/>
      <w:pPr>
        <w:ind w:left="714" w:hanging="360"/>
      </w:pPr>
      <w:rPr>
        <w:rFonts w:ascii="Times New Roman" w:eastAsia="Times New Roman" w:hAnsi="Times New Roman" w:cs="Times New Roman" w:hint="default"/>
        <w:spacing w:val="-21"/>
        <w:w w:val="99"/>
        <w:sz w:val="24"/>
        <w:szCs w:val="24"/>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num w:numId="1">
    <w:abstractNumId w:val="32"/>
  </w:num>
  <w:num w:numId="2">
    <w:abstractNumId w:val="17"/>
  </w:num>
  <w:num w:numId="3">
    <w:abstractNumId w:val="29"/>
  </w:num>
  <w:num w:numId="4">
    <w:abstractNumId w:val="4"/>
  </w:num>
  <w:num w:numId="5">
    <w:abstractNumId w:val="5"/>
  </w:num>
  <w:num w:numId="6">
    <w:abstractNumId w:val="55"/>
  </w:num>
  <w:num w:numId="7">
    <w:abstractNumId w:val="12"/>
  </w:num>
  <w:num w:numId="8">
    <w:abstractNumId w:val="26"/>
  </w:num>
  <w:num w:numId="9">
    <w:abstractNumId w:val="40"/>
  </w:num>
  <w:num w:numId="10">
    <w:abstractNumId w:val="38"/>
  </w:num>
  <w:num w:numId="11">
    <w:abstractNumId w:val="59"/>
  </w:num>
  <w:num w:numId="12">
    <w:abstractNumId w:val="21"/>
  </w:num>
  <w:num w:numId="13">
    <w:abstractNumId w:val="41"/>
  </w:num>
  <w:num w:numId="14">
    <w:abstractNumId w:val="31"/>
  </w:num>
  <w:num w:numId="15">
    <w:abstractNumId w:val="10"/>
  </w:num>
  <w:num w:numId="16">
    <w:abstractNumId w:val="0"/>
  </w:num>
  <w:num w:numId="17">
    <w:abstractNumId w:val="61"/>
  </w:num>
  <w:num w:numId="18">
    <w:abstractNumId w:val="6"/>
  </w:num>
  <w:num w:numId="19">
    <w:abstractNumId w:val="46"/>
  </w:num>
  <w:num w:numId="20">
    <w:abstractNumId w:val="18"/>
  </w:num>
  <w:num w:numId="21">
    <w:abstractNumId w:val="1"/>
  </w:num>
  <w:num w:numId="22">
    <w:abstractNumId w:val="47"/>
  </w:num>
  <w:num w:numId="23">
    <w:abstractNumId w:val="58"/>
  </w:num>
  <w:num w:numId="24">
    <w:abstractNumId w:val="53"/>
  </w:num>
  <w:num w:numId="25">
    <w:abstractNumId w:val="51"/>
  </w:num>
  <w:num w:numId="26">
    <w:abstractNumId w:val="36"/>
  </w:num>
  <w:num w:numId="27">
    <w:abstractNumId w:val="42"/>
  </w:num>
  <w:num w:numId="28">
    <w:abstractNumId w:val="24"/>
  </w:num>
  <w:num w:numId="29">
    <w:abstractNumId w:val="57"/>
  </w:num>
  <w:num w:numId="30">
    <w:abstractNumId w:val="8"/>
  </w:num>
  <w:num w:numId="31">
    <w:abstractNumId w:val="13"/>
  </w:num>
  <w:num w:numId="32">
    <w:abstractNumId w:val="20"/>
  </w:num>
  <w:num w:numId="33">
    <w:abstractNumId w:val="50"/>
  </w:num>
  <w:num w:numId="34">
    <w:abstractNumId w:val="28"/>
  </w:num>
  <w:num w:numId="35">
    <w:abstractNumId w:val="11"/>
  </w:num>
  <w:num w:numId="36">
    <w:abstractNumId w:val="33"/>
  </w:num>
  <w:num w:numId="37">
    <w:abstractNumId w:val="44"/>
  </w:num>
  <w:num w:numId="38">
    <w:abstractNumId w:val="48"/>
  </w:num>
  <w:num w:numId="39">
    <w:abstractNumId w:val="39"/>
  </w:num>
  <w:num w:numId="40">
    <w:abstractNumId w:val="56"/>
  </w:num>
  <w:num w:numId="41">
    <w:abstractNumId w:val="60"/>
  </w:num>
  <w:num w:numId="42">
    <w:abstractNumId w:val="35"/>
  </w:num>
  <w:num w:numId="43">
    <w:abstractNumId w:val="16"/>
  </w:num>
  <w:num w:numId="44">
    <w:abstractNumId w:val="23"/>
  </w:num>
  <w:num w:numId="45">
    <w:abstractNumId w:val="43"/>
  </w:num>
  <w:num w:numId="46">
    <w:abstractNumId w:val="22"/>
  </w:num>
  <w:num w:numId="47">
    <w:abstractNumId w:val="34"/>
  </w:num>
  <w:num w:numId="48">
    <w:abstractNumId w:val="54"/>
  </w:num>
  <w:num w:numId="49">
    <w:abstractNumId w:val="25"/>
  </w:num>
  <w:num w:numId="50">
    <w:abstractNumId w:val="37"/>
  </w:num>
  <w:num w:numId="51">
    <w:abstractNumId w:val="15"/>
  </w:num>
  <w:num w:numId="52">
    <w:abstractNumId w:val="19"/>
  </w:num>
  <w:num w:numId="53">
    <w:abstractNumId w:val="7"/>
  </w:num>
  <w:num w:numId="54">
    <w:abstractNumId w:val="2"/>
  </w:num>
  <w:num w:numId="55">
    <w:abstractNumId w:val="3"/>
  </w:num>
  <w:num w:numId="56">
    <w:abstractNumId w:val="49"/>
  </w:num>
  <w:num w:numId="57">
    <w:abstractNumId w:val="27"/>
  </w:num>
  <w:num w:numId="58">
    <w:abstractNumId w:val="30"/>
  </w:num>
  <w:num w:numId="59">
    <w:abstractNumId w:val="52"/>
  </w:num>
  <w:num w:numId="60">
    <w:abstractNumId w:val="14"/>
  </w:num>
  <w:num w:numId="61">
    <w:abstractNumId w:val="9"/>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EB"/>
    <w:rsid w:val="000334E6"/>
    <w:rsid w:val="00076F39"/>
    <w:rsid w:val="000A13DB"/>
    <w:rsid w:val="000A62AE"/>
    <w:rsid w:val="000B2198"/>
    <w:rsid w:val="000B3434"/>
    <w:rsid w:val="000B4287"/>
    <w:rsid w:val="000D1F36"/>
    <w:rsid w:val="000E21CA"/>
    <w:rsid w:val="000E237E"/>
    <w:rsid w:val="000F4801"/>
    <w:rsid w:val="000F5233"/>
    <w:rsid w:val="000F6E13"/>
    <w:rsid w:val="00121B7F"/>
    <w:rsid w:val="00140715"/>
    <w:rsid w:val="001507EC"/>
    <w:rsid w:val="0019322A"/>
    <w:rsid w:val="001967AD"/>
    <w:rsid w:val="001A7FC2"/>
    <w:rsid w:val="001C0605"/>
    <w:rsid w:val="001D0A10"/>
    <w:rsid w:val="001D1A50"/>
    <w:rsid w:val="001D59B5"/>
    <w:rsid w:val="00265E48"/>
    <w:rsid w:val="00266187"/>
    <w:rsid w:val="0027204A"/>
    <w:rsid w:val="002A2601"/>
    <w:rsid w:val="002A2FD7"/>
    <w:rsid w:val="002A3EAA"/>
    <w:rsid w:val="002A6E10"/>
    <w:rsid w:val="002B341E"/>
    <w:rsid w:val="002D4629"/>
    <w:rsid w:val="002D5DE7"/>
    <w:rsid w:val="002D5F54"/>
    <w:rsid w:val="002F7C41"/>
    <w:rsid w:val="00301340"/>
    <w:rsid w:val="00313E3C"/>
    <w:rsid w:val="003177E5"/>
    <w:rsid w:val="0034597D"/>
    <w:rsid w:val="00370F88"/>
    <w:rsid w:val="003A373A"/>
    <w:rsid w:val="003B3A62"/>
    <w:rsid w:val="003C510B"/>
    <w:rsid w:val="003D0969"/>
    <w:rsid w:val="003E07DC"/>
    <w:rsid w:val="00410061"/>
    <w:rsid w:val="004103A7"/>
    <w:rsid w:val="00426D22"/>
    <w:rsid w:val="00433BA1"/>
    <w:rsid w:val="004572CC"/>
    <w:rsid w:val="00477B9A"/>
    <w:rsid w:val="0048263B"/>
    <w:rsid w:val="00497269"/>
    <w:rsid w:val="004A41CD"/>
    <w:rsid w:val="004F3088"/>
    <w:rsid w:val="00506B9B"/>
    <w:rsid w:val="00540C61"/>
    <w:rsid w:val="005473B5"/>
    <w:rsid w:val="005B3C0A"/>
    <w:rsid w:val="005C25CC"/>
    <w:rsid w:val="005D6750"/>
    <w:rsid w:val="005E0BCB"/>
    <w:rsid w:val="005F4F85"/>
    <w:rsid w:val="005F6AB1"/>
    <w:rsid w:val="006304E2"/>
    <w:rsid w:val="00633347"/>
    <w:rsid w:val="0066275A"/>
    <w:rsid w:val="00664AEB"/>
    <w:rsid w:val="00677AA4"/>
    <w:rsid w:val="006A2597"/>
    <w:rsid w:val="006C36BE"/>
    <w:rsid w:val="006F227E"/>
    <w:rsid w:val="00721813"/>
    <w:rsid w:val="00722B28"/>
    <w:rsid w:val="00732C00"/>
    <w:rsid w:val="007358FE"/>
    <w:rsid w:val="00740FB9"/>
    <w:rsid w:val="00756369"/>
    <w:rsid w:val="00790FAA"/>
    <w:rsid w:val="007C205E"/>
    <w:rsid w:val="007D37BE"/>
    <w:rsid w:val="00855E39"/>
    <w:rsid w:val="00873989"/>
    <w:rsid w:val="00890ADD"/>
    <w:rsid w:val="008A1068"/>
    <w:rsid w:val="008F4490"/>
    <w:rsid w:val="009238D1"/>
    <w:rsid w:val="00951DA4"/>
    <w:rsid w:val="0095348A"/>
    <w:rsid w:val="00966341"/>
    <w:rsid w:val="00995E9F"/>
    <w:rsid w:val="009A571D"/>
    <w:rsid w:val="009B3CDC"/>
    <w:rsid w:val="009E0FED"/>
    <w:rsid w:val="009F7A2E"/>
    <w:rsid w:val="00A167D5"/>
    <w:rsid w:val="00A503F6"/>
    <w:rsid w:val="00A60CF6"/>
    <w:rsid w:val="00AA61F4"/>
    <w:rsid w:val="00AB0467"/>
    <w:rsid w:val="00AB38F4"/>
    <w:rsid w:val="00AC324E"/>
    <w:rsid w:val="00AD41F1"/>
    <w:rsid w:val="00AD55D6"/>
    <w:rsid w:val="00AF48CF"/>
    <w:rsid w:val="00B1728C"/>
    <w:rsid w:val="00B312E5"/>
    <w:rsid w:val="00B43B31"/>
    <w:rsid w:val="00B71E19"/>
    <w:rsid w:val="00B82366"/>
    <w:rsid w:val="00BB2768"/>
    <w:rsid w:val="00BB2EBE"/>
    <w:rsid w:val="00BC390B"/>
    <w:rsid w:val="00BC694F"/>
    <w:rsid w:val="00BD3D3E"/>
    <w:rsid w:val="00BD4A36"/>
    <w:rsid w:val="00BE3B26"/>
    <w:rsid w:val="00C125B3"/>
    <w:rsid w:val="00C1553D"/>
    <w:rsid w:val="00C4388D"/>
    <w:rsid w:val="00C4468C"/>
    <w:rsid w:val="00C60DC7"/>
    <w:rsid w:val="00C75591"/>
    <w:rsid w:val="00C7642F"/>
    <w:rsid w:val="00C85E3B"/>
    <w:rsid w:val="00CB145F"/>
    <w:rsid w:val="00CD3AE8"/>
    <w:rsid w:val="00CE22B5"/>
    <w:rsid w:val="00CF4264"/>
    <w:rsid w:val="00D15868"/>
    <w:rsid w:val="00D22C80"/>
    <w:rsid w:val="00D542B2"/>
    <w:rsid w:val="00D54DB2"/>
    <w:rsid w:val="00D73C69"/>
    <w:rsid w:val="00DB6F4A"/>
    <w:rsid w:val="00E05428"/>
    <w:rsid w:val="00E1227E"/>
    <w:rsid w:val="00E1700C"/>
    <w:rsid w:val="00E1734F"/>
    <w:rsid w:val="00E5744D"/>
    <w:rsid w:val="00E61835"/>
    <w:rsid w:val="00E7643D"/>
    <w:rsid w:val="00E840C1"/>
    <w:rsid w:val="00E850BB"/>
    <w:rsid w:val="00E956E4"/>
    <w:rsid w:val="00EA1FEE"/>
    <w:rsid w:val="00EA39BD"/>
    <w:rsid w:val="00F049AF"/>
    <w:rsid w:val="00F21C6D"/>
    <w:rsid w:val="00F309EB"/>
    <w:rsid w:val="00F36263"/>
    <w:rsid w:val="00F42248"/>
    <w:rsid w:val="00F70656"/>
    <w:rsid w:val="00FC5CD2"/>
    <w:rsid w:val="00FE0358"/>
    <w:rsid w:val="00FE7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C4468C"/>
    <w:pPr>
      <w:widowControl w:val="0"/>
      <w:autoSpaceDE w:val="0"/>
      <w:autoSpaceDN w:val="0"/>
      <w:spacing w:before="207" w:after="0" w:line="240" w:lineRule="auto"/>
      <w:ind w:left="535" w:hanging="433"/>
      <w:jc w:val="both"/>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2A2FD7"/>
    <w:pPr>
      <w:ind w:left="720"/>
      <w:contextualSpacing/>
    </w:pPr>
  </w:style>
  <w:style w:type="character" w:styleId="Hipercze">
    <w:name w:val="Hyperlink"/>
    <w:basedOn w:val="Domylnaczcionkaakapitu"/>
    <w:uiPriority w:val="99"/>
    <w:unhideWhenUsed/>
    <w:rsid w:val="00C4468C"/>
    <w:rPr>
      <w:color w:val="0000FF" w:themeColor="hyperlink"/>
      <w:u w:val="single"/>
    </w:rPr>
  </w:style>
  <w:style w:type="character" w:customStyle="1" w:styleId="Nagwek1Znak">
    <w:name w:val="Nagłówek 1 Znak"/>
    <w:basedOn w:val="Domylnaczcionkaakapitu"/>
    <w:link w:val="Nagwek1"/>
    <w:uiPriority w:val="1"/>
    <w:rsid w:val="00C4468C"/>
    <w:rPr>
      <w:rFonts w:ascii="Times New Roman" w:eastAsia="Times New Roman" w:hAnsi="Times New Roman" w:cs="Times New Roman"/>
      <w:b/>
      <w:bCs/>
      <w:sz w:val="24"/>
      <w:szCs w:val="24"/>
    </w:rPr>
  </w:style>
  <w:style w:type="table" w:styleId="Tabela-Siatka">
    <w:name w:val="Table Grid"/>
    <w:basedOn w:val="Standardowy"/>
    <w:uiPriority w:val="59"/>
    <w:rsid w:val="002D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2D5DE7"/>
    <w:pPr>
      <w:widowControl w:val="0"/>
      <w:autoSpaceDE w:val="0"/>
      <w:autoSpaceDN w:val="0"/>
      <w:spacing w:before="51" w:after="0" w:line="240" w:lineRule="auto"/>
      <w:ind w:left="107"/>
    </w:pPr>
    <w:rPr>
      <w:rFonts w:ascii="Times New Roman" w:eastAsia="Times New Roman" w:hAnsi="Times New Roman" w:cs="Times New Roman"/>
    </w:rPr>
  </w:style>
  <w:style w:type="paragraph" w:styleId="Bezodstpw">
    <w:name w:val="No Spacing"/>
    <w:uiPriority w:val="1"/>
    <w:qFormat/>
    <w:rsid w:val="002D5DE7"/>
    <w:pPr>
      <w:spacing w:after="0" w:line="240" w:lineRule="auto"/>
    </w:pPr>
  </w:style>
  <w:style w:type="paragraph" w:styleId="Tekstpodstawowy">
    <w:name w:val="Body Text"/>
    <w:basedOn w:val="Normalny"/>
    <w:link w:val="TekstpodstawowyZnak"/>
    <w:uiPriority w:val="1"/>
    <w:qFormat/>
    <w:rsid w:val="00951DA4"/>
    <w:pPr>
      <w:widowControl w:val="0"/>
      <w:autoSpaceDE w:val="0"/>
      <w:autoSpaceDN w:val="0"/>
      <w:spacing w:before="120" w:after="0" w:line="240" w:lineRule="auto"/>
      <w:ind w:left="782"/>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951DA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51DA4"/>
    <w:pPr>
      <w:widowControl w:val="0"/>
      <w:autoSpaceDE w:val="0"/>
      <w:autoSpaceDN w:val="0"/>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951DA4"/>
    <w:rPr>
      <w:rFonts w:ascii="Tahoma" w:eastAsia="Times New Roman" w:hAnsi="Tahoma" w:cs="Tahoma"/>
      <w:sz w:val="16"/>
      <w:szCs w:val="16"/>
    </w:rPr>
  </w:style>
  <w:style w:type="paragraph" w:styleId="Nagwek">
    <w:name w:val="header"/>
    <w:basedOn w:val="Normalny"/>
    <w:link w:val="NagwekZnak"/>
    <w:uiPriority w:val="99"/>
    <w:unhideWhenUsed/>
    <w:rsid w:val="00B71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1E19"/>
  </w:style>
  <w:style w:type="paragraph" w:styleId="Stopka">
    <w:name w:val="footer"/>
    <w:basedOn w:val="Normalny"/>
    <w:link w:val="StopkaZnak"/>
    <w:uiPriority w:val="99"/>
    <w:unhideWhenUsed/>
    <w:rsid w:val="00B71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E19"/>
  </w:style>
  <w:style w:type="numbering" w:customStyle="1" w:styleId="Styl1">
    <w:name w:val="Styl1"/>
    <w:uiPriority w:val="99"/>
    <w:rsid w:val="00313E3C"/>
    <w:pPr>
      <w:numPr>
        <w:numId w:val="14"/>
      </w:numPr>
    </w:pPr>
  </w:style>
  <w:style w:type="numbering" w:customStyle="1" w:styleId="Styl2">
    <w:name w:val="Styl2"/>
    <w:uiPriority w:val="99"/>
    <w:rsid w:val="007358FE"/>
    <w:pPr>
      <w:numPr>
        <w:numId w:val="16"/>
      </w:numPr>
    </w:pPr>
  </w:style>
  <w:style w:type="table" w:customStyle="1" w:styleId="TableNormal">
    <w:name w:val="Table Normal"/>
    <w:uiPriority w:val="2"/>
    <w:semiHidden/>
    <w:unhideWhenUsed/>
    <w:qFormat/>
    <w:rsid w:val="006C36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790FA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C4468C"/>
    <w:pPr>
      <w:widowControl w:val="0"/>
      <w:autoSpaceDE w:val="0"/>
      <w:autoSpaceDN w:val="0"/>
      <w:spacing w:before="207" w:after="0" w:line="240" w:lineRule="auto"/>
      <w:ind w:left="535" w:hanging="433"/>
      <w:jc w:val="both"/>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2A2FD7"/>
    <w:pPr>
      <w:ind w:left="720"/>
      <w:contextualSpacing/>
    </w:pPr>
  </w:style>
  <w:style w:type="character" w:styleId="Hipercze">
    <w:name w:val="Hyperlink"/>
    <w:basedOn w:val="Domylnaczcionkaakapitu"/>
    <w:uiPriority w:val="99"/>
    <w:unhideWhenUsed/>
    <w:rsid w:val="00C4468C"/>
    <w:rPr>
      <w:color w:val="0000FF" w:themeColor="hyperlink"/>
      <w:u w:val="single"/>
    </w:rPr>
  </w:style>
  <w:style w:type="character" w:customStyle="1" w:styleId="Nagwek1Znak">
    <w:name w:val="Nagłówek 1 Znak"/>
    <w:basedOn w:val="Domylnaczcionkaakapitu"/>
    <w:link w:val="Nagwek1"/>
    <w:uiPriority w:val="1"/>
    <w:rsid w:val="00C4468C"/>
    <w:rPr>
      <w:rFonts w:ascii="Times New Roman" w:eastAsia="Times New Roman" w:hAnsi="Times New Roman" w:cs="Times New Roman"/>
      <w:b/>
      <w:bCs/>
      <w:sz w:val="24"/>
      <w:szCs w:val="24"/>
    </w:rPr>
  </w:style>
  <w:style w:type="table" w:styleId="Tabela-Siatka">
    <w:name w:val="Table Grid"/>
    <w:basedOn w:val="Standardowy"/>
    <w:uiPriority w:val="59"/>
    <w:rsid w:val="002D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2D5DE7"/>
    <w:pPr>
      <w:widowControl w:val="0"/>
      <w:autoSpaceDE w:val="0"/>
      <w:autoSpaceDN w:val="0"/>
      <w:spacing w:before="51" w:after="0" w:line="240" w:lineRule="auto"/>
      <w:ind w:left="107"/>
    </w:pPr>
    <w:rPr>
      <w:rFonts w:ascii="Times New Roman" w:eastAsia="Times New Roman" w:hAnsi="Times New Roman" w:cs="Times New Roman"/>
    </w:rPr>
  </w:style>
  <w:style w:type="paragraph" w:styleId="Bezodstpw">
    <w:name w:val="No Spacing"/>
    <w:uiPriority w:val="1"/>
    <w:qFormat/>
    <w:rsid w:val="002D5DE7"/>
    <w:pPr>
      <w:spacing w:after="0" w:line="240" w:lineRule="auto"/>
    </w:pPr>
  </w:style>
  <w:style w:type="paragraph" w:styleId="Tekstpodstawowy">
    <w:name w:val="Body Text"/>
    <w:basedOn w:val="Normalny"/>
    <w:link w:val="TekstpodstawowyZnak"/>
    <w:uiPriority w:val="1"/>
    <w:qFormat/>
    <w:rsid w:val="00951DA4"/>
    <w:pPr>
      <w:widowControl w:val="0"/>
      <w:autoSpaceDE w:val="0"/>
      <w:autoSpaceDN w:val="0"/>
      <w:spacing w:before="120" w:after="0" w:line="240" w:lineRule="auto"/>
      <w:ind w:left="782"/>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951DA4"/>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51DA4"/>
    <w:pPr>
      <w:widowControl w:val="0"/>
      <w:autoSpaceDE w:val="0"/>
      <w:autoSpaceDN w:val="0"/>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951DA4"/>
    <w:rPr>
      <w:rFonts w:ascii="Tahoma" w:eastAsia="Times New Roman" w:hAnsi="Tahoma" w:cs="Tahoma"/>
      <w:sz w:val="16"/>
      <w:szCs w:val="16"/>
    </w:rPr>
  </w:style>
  <w:style w:type="paragraph" w:styleId="Nagwek">
    <w:name w:val="header"/>
    <w:basedOn w:val="Normalny"/>
    <w:link w:val="NagwekZnak"/>
    <w:uiPriority w:val="99"/>
    <w:unhideWhenUsed/>
    <w:rsid w:val="00B71E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1E19"/>
  </w:style>
  <w:style w:type="paragraph" w:styleId="Stopka">
    <w:name w:val="footer"/>
    <w:basedOn w:val="Normalny"/>
    <w:link w:val="StopkaZnak"/>
    <w:uiPriority w:val="99"/>
    <w:unhideWhenUsed/>
    <w:rsid w:val="00B71E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E19"/>
  </w:style>
  <w:style w:type="numbering" w:customStyle="1" w:styleId="Styl1">
    <w:name w:val="Styl1"/>
    <w:uiPriority w:val="99"/>
    <w:rsid w:val="00313E3C"/>
    <w:pPr>
      <w:numPr>
        <w:numId w:val="14"/>
      </w:numPr>
    </w:pPr>
  </w:style>
  <w:style w:type="numbering" w:customStyle="1" w:styleId="Styl2">
    <w:name w:val="Styl2"/>
    <w:uiPriority w:val="99"/>
    <w:rsid w:val="007358FE"/>
    <w:pPr>
      <w:numPr>
        <w:numId w:val="16"/>
      </w:numPr>
    </w:pPr>
  </w:style>
  <w:style w:type="table" w:customStyle="1" w:styleId="TableNormal">
    <w:name w:val="Table Normal"/>
    <w:uiPriority w:val="2"/>
    <w:semiHidden/>
    <w:unhideWhenUsed/>
    <w:qFormat/>
    <w:rsid w:val="006C36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790F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comp-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E0D9-6373-49B8-A5D6-2E8A969A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26</Pages>
  <Words>9925</Words>
  <Characters>59555</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Dorota</cp:lastModifiedBy>
  <cp:revision>29</cp:revision>
  <cp:lastPrinted>2020-05-19T05:05:00Z</cp:lastPrinted>
  <dcterms:created xsi:type="dcterms:W3CDTF">2020-02-25T10:21:00Z</dcterms:created>
  <dcterms:modified xsi:type="dcterms:W3CDTF">2020-05-20T10:04:00Z</dcterms:modified>
</cp:coreProperties>
</file>