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43315E" w14:textId="77777777" w:rsidR="00281712" w:rsidRPr="00281712" w:rsidRDefault="00281712" w:rsidP="00281712">
      <w:pPr>
        <w:jc w:val="center"/>
        <w:rPr>
          <w:rFonts w:ascii="Tahoma" w:hAnsi="Tahoma" w:cs="Tahoma"/>
          <w:b/>
          <w:sz w:val="28"/>
          <w:szCs w:val="28"/>
        </w:rPr>
      </w:pPr>
      <w:r w:rsidRPr="00281712">
        <w:rPr>
          <w:rFonts w:ascii="Tahoma" w:hAnsi="Tahoma" w:cs="Tahoma"/>
          <w:b/>
          <w:sz w:val="28"/>
          <w:szCs w:val="28"/>
        </w:rPr>
        <w:t>PROTOKÓŁ Z ODCZ</w:t>
      </w:r>
      <w:r w:rsidR="00CA2817">
        <w:rPr>
          <w:rFonts w:ascii="Tahoma" w:hAnsi="Tahoma" w:cs="Tahoma"/>
          <w:b/>
          <w:sz w:val="28"/>
          <w:szCs w:val="28"/>
        </w:rPr>
        <w:t xml:space="preserve">YTU WODOMIERZY </w:t>
      </w:r>
      <w:r w:rsidR="00CA2817">
        <w:rPr>
          <w:rFonts w:ascii="Tahoma" w:hAnsi="Tahoma" w:cs="Tahoma"/>
          <w:b/>
          <w:sz w:val="28"/>
          <w:szCs w:val="28"/>
        </w:rPr>
        <w:br/>
        <w:t>I PRZEKAZANIA/</w:t>
      </w:r>
      <w:r w:rsidRPr="00281712">
        <w:rPr>
          <w:rFonts w:ascii="Tahoma" w:hAnsi="Tahoma" w:cs="Tahoma"/>
          <w:b/>
          <w:sz w:val="28"/>
          <w:szCs w:val="28"/>
        </w:rPr>
        <w:t xml:space="preserve">PRZEJĘCIA NIERUCHOMOŚCI </w:t>
      </w:r>
    </w:p>
    <w:p w14:paraId="26C9BCFD" w14:textId="77777777" w:rsidR="001333F4" w:rsidRPr="00EC1082" w:rsidRDefault="001333F4" w:rsidP="00E557B2">
      <w:pPr>
        <w:spacing w:line="360" w:lineRule="auto"/>
        <w:rPr>
          <w:rFonts w:ascii="Tahoma" w:hAnsi="Tahoma" w:cs="Tahoma"/>
          <w:sz w:val="20"/>
          <w:szCs w:val="20"/>
        </w:rPr>
      </w:pPr>
    </w:p>
    <w:p w14:paraId="24640796" w14:textId="77777777" w:rsidR="001333F4" w:rsidRPr="00281712" w:rsidRDefault="001333F4" w:rsidP="00952D19">
      <w:pPr>
        <w:numPr>
          <w:ilvl w:val="0"/>
          <w:numId w:val="11"/>
        </w:numPr>
        <w:spacing w:line="360" w:lineRule="auto"/>
        <w:ind w:left="357" w:hanging="357"/>
        <w:rPr>
          <w:rFonts w:ascii="Tahoma" w:hAnsi="Tahoma" w:cs="Tahoma"/>
          <w:b/>
        </w:rPr>
      </w:pPr>
      <w:r w:rsidRPr="00281712">
        <w:rPr>
          <w:rFonts w:ascii="Tahoma" w:hAnsi="Tahoma" w:cs="Tahoma"/>
          <w:b/>
        </w:rPr>
        <w:t xml:space="preserve">PRZEKAZUJĄCY NIERUCHOMOŚĆ </w:t>
      </w:r>
      <w:r w:rsidRPr="00281712">
        <w:rPr>
          <w:rFonts w:ascii="Tahoma" w:hAnsi="Tahoma" w:cs="Tahoma"/>
          <w:bCs/>
        </w:rPr>
        <w:t>(nazwa dotychczasowego Odbiorcy usług):</w:t>
      </w:r>
    </w:p>
    <w:p w14:paraId="2C83B885" w14:textId="6487B839" w:rsidR="001333F4" w:rsidRPr="00281712" w:rsidRDefault="001333F4" w:rsidP="00CA2817">
      <w:pPr>
        <w:spacing w:line="360" w:lineRule="auto"/>
        <w:jc w:val="both"/>
        <w:rPr>
          <w:rFonts w:ascii="Tahoma" w:hAnsi="Tahoma" w:cs="Tahoma"/>
        </w:rPr>
      </w:pPr>
      <w:r w:rsidRPr="00281712">
        <w:rPr>
          <w:rFonts w:ascii="Tahoma" w:hAnsi="Tahoma" w:cs="Tahoma"/>
        </w:rPr>
        <w:t>Imię i nazwisko (firma)</w:t>
      </w:r>
      <w:r w:rsidR="00CA2817" w:rsidRPr="00FF6CCB">
        <w:rPr>
          <w:rFonts w:ascii="Tahoma" w:hAnsi="Tahoma" w:cs="Tahoma"/>
        </w:rPr>
        <w:t xml:space="preserve">: </w:t>
      </w:r>
      <w:r w:rsidR="00FF6CCB" w:rsidRPr="00FF6CCB">
        <w:rPr>
          <w:rFonts w:ascii="Tahoma" w:hAnsi="Tahoma" w:cs="Tahoma"/>
        </w:rPr>
        <w:t>__________________________________________________________</w:t>
      </w:r>
    </w:p>
    <w:p w14:paraId="544A948A" w14:textId="248EFB0A" w:rsidR="001333F4" w:rsidRPr="00281712" w:rsidRDefault="001333F4" w:rsidP="00952D19">
      <w:pPr>
        <w:spacing w:line="360" w:lineRule="auto"/>
        <w:rPr>
          <w:rFonts w:ascii="Tahoma" w:hAnsi="Tahoma" w:cs="Tahoma"/>
        </w:rPr>
      </w:pPr>
      <w:r w:rsidRPr="00281712">
        <w:rPr>
          <w:rFonts w:ascii="Tahoma" w:hAnsi="Tahoma" w:cs="Tahoma"/>
        </w:rPr>
        <w:t>Adres zamieszkania (siedziba):</w:t>
      </w:r>
      <w:r w:rsidR="00E557B2" w:rsidRPr="00281712">
        <w:rPr>
          <w:rFonts w:ascii="Tahoma" w:hAnsi="Tahoma" w:cs="Tahoma"/>
        </w:rPr>
        <w:t xml:space="preserve"> </w:t>
      </w:r>
      <w:r w:rsidR="00FF6CCB">
        <w:rPr>
          <w:rFonts w:ascii="Tahoma" w:hAnsi="Tahoma" w:cs="Tahoma"/>
        </w:rPr>
        <w:t>____________________________________________________</w:t>
      </w:r>
    </w:p>
    <w:p w14:paraId="4C316440" w14:textId="76F118FF" w:rsidR="001333F4" w:rsidRPr="00281712" w:rsidRDefault="001333F4" w:rsidP="00CA2817">
      <w:pPr>
        <w:spacing w:line="360" w:lineRule="auto"/>
        <w:jc w:val="both"/>
        <w:rPr>
          <w:rFonts w:ascii="Tahoma" w:hAnsi="Tahoma" w:cs="Tahoma"/>
        </w:rPr>
      </w:pPr>
      <w:r w:rsidRPr="00281712">
        <w:rPr>
          <w:rFonts w:ascii="Tahoma" w:hAnsi="Tahoma" w:cs="Tahoma"/>
        </w:rPr>
        <w:t>Adres do korespon</w:t>
      </w:r>
      <w:r w:rsidR="00CA2817">
        <w:rPr>
          <w:rFonts w:ascii="Tahoma" w:hAnsi="Tahoma" w:cs="Tahoma"/>
        </w:rPr>
        <w:t>dencji:</w:t>
      </w:r>
      <w:r w:rsidR="00FF6CCB">
        <w:rPr>
          <w:rFonts w:ascii="Tahoma" w:hAnsi="Tahoma" w:cs="Tahoma"/>
        </w:rPr>
        <w:t xml:space="preserve"> ________________________________________________________</w:t>
      </w:r>
    </w:p>
    <w:p w14:paraId="1DDFB73B" w14:textId="78815081" w:rsidR="001333F4" w:rsidRPr="00281712" w:rsidRDefault="001333F4" w:rsidP="00FF6CCB">
      <w:pPr>
        <w:spacing w:line="360" w:lineRule="auto"/>
        <w:ind w:right="-144"/>
        <w:jc w:val="both"/>
        <w:rPr>
          <w:rFonts w:ascii="Tahoma" w:hAnsi="Tahoma" w:cs="Tahoma"/>
        </w:rPr>
      </w:pPr>
      <w:r w:rsidRPr="00281712">
        <w:rPr>
          <w:rFonts w:ascii="Tahoma" w:hAnsi="Tahoma" w:cs="Tahoma"/>
        </w:rPr>
        <w:t xml:space="preserve">Telefon kontaktowy: </w:t>
      </w:r>
      <w:r w:rsidR="00FF6CCB">
        <w:rPr>
          <w:rFonts w:ascii="Tahoma" w:hAnsi="Tahoma" w:cs="Tahoma"/>
        </w:rPr>
        <w:t>_____________________________________________________________</w:t>
      </w:r>
    </w:p>
    <w:p w14:paraId="2A850CF4" w14:textId="2CF617E7" w:rsidR="001333F4" w:rsidRPr="00281712" w:rsidRDefault="001333F4" w:rsidP="00CA2817">
      <w:pPr>
        <w:spacing w:line="360" w:lineRule="auto"/>
        <w:jc w:val="both"/>
        <w:rPr>
          <w:rFonts w:ascii="Tahoma" w:hAnsi="Tahoma" w:cs="Tahoma"/>
        </w:rPr>
      </w:pPr>
      <w:r w:rsidRPr="00EC1082">
        <w:rPr>
          <w:rFonts w:ascii="Tahoma" w:hAnsi="Tahoma" w:cs="Tahoma"/>
        </w:rPr>
        <w:t>Aktualny adres do przesłania faktury końcowej:</w:t>
      </w:r>
      <w:r w:rsidR="00281712">
        <w:rPr>
          <w:rFonts w:ascii="Tahoma" w:hAnsi="Tahoma" w:cs="Tahoma"/>
        </w:rPr>
        <w:t xml:space="preserve"> </w:t>
      </w:r>
      <w:r w:rsidR="00FF6CCB">
        <w:rPr>
          <w:rFonts w:ascii="Tahoma" w:hAnsi="Tahoma" w:cs="Tahoma"/>
        </w:rPr>
        <w:t>_______________________________________</w:t>
      </w:r>
    </w:p>
    <w:p w14:paraId="4D4EC129" w14:textId="62340766" w:rsidR="001333F4" w:rsidRPr="00281712" w:rsidRDefault="00FF6CCB" w:rsidP="009A4051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_____________________________________________________________________________</w:t>
      </w:r>
    </w:p>
    <w:p w14:paraId="61551789" w14:textId="77777777" w:rsidR="001333F4" w:rsidRPr="00EC1082" w:rsidRDefault="001333F4" w:rsidP="00E557B2">
      <w:pPr>
        <w:spacing w:line="360" w:lineRule="auto"/>
        <w:rPr>
          <w:rFonts w:ascii="Tahoma" w:hAnsi="Tahoma" w:cs="Tahoma"/>
          <w:sz w:val="10"/>
          <w:szCs w:val="10"/>
        </w:rPr>
      </w:pPr>
    </w:p>
    <w:p w14:paraId="1874D437" w14:textId="77777777" w:rsidR="001333F4" w:rsidRPr="00CA2817" w:rsidRDefault="001333F4" w:rsidP="00952D19">
      <w:pPr>
        <w:numPr>
          <w:ilvl w:val="0"/>
          <w:numId w:val="11"/>
        </w:numPr>
        <w:spacing w:line="360" w:lineRule="auto"/>
        <w:ind w:left="357" w:hanging="357"/>
        <w:rPr>
          <w:rFonts w:ascii="Tahoma" w:hAnsi="Tahoma" w:cs="Tahoma"/>
          <w:b/>
        </w:rPr>
      </w:pPr>
      <w:r w:rsidRPr="00281712">
        <w:rPr>
          <w:rFonts w:ascii="Tahoma" w:hAnsi="Tahoma" w:cs="Tahoma"/>
          <w:b/>
        </w:rPr>
        <w:t xml:space="preserve">PRZEJMUJĄCY NIERUCHOMOŚĆ </w:t>
      </w:r>
      <w:r w:rsidRPr="00281712">
        <w:rPr>
          <w:rFonts w:ascii="Tahoma" w:hAnsi="Tahoma" w:cs="Tahoma"/>
          <w:bCs/>
        </w:rPr>
        <w:t>(nazwa nowego Odbiorcy usług):</w:t>
      </w:r>
    </w:p>
    <w:p w14:paraId="54FDF59B" w14:textId="0968D639" w:rsidR="00CA2817" w:rsidRPr="00CA2817" w:rsidRDefault="00CA2817" w:rsidP="00CA2817">
      <w:pPr>
        <w:spacing w:line="360" w:lineRule="auto"/>
        <w:jc w:val="both"/>
        <w:rPr>
          <w:rFonts w:ascii="Tahoma" w:hAnsi="Tahoma" w:cs="Tahoma"/>
        </w:rPr>
      </w:pPr>
      <w:r w:rsidRPr="00CA2817">
        <w:rPr>
          <w:rFonts w:ascii="Tahoma" w:hAnsi="Tahoma" w:cs="Tahoma"/>
        </w:rPr>
        <w:t xml:space="preserve">Imię i nazwisko (firma): </w:t>
      </w:r>
      <w:r w:rsidR="00FF6CCB">
        <w:rPr>
          <w:rFonts w:ascii="Tahoma" w:hAnsi="Tahoma" w:cs="Tahoma"/>
        </w:rPr>
        <w:t>__________________________________________________________</w:t>
      </w:r>
    </w:p>
    <w:p w14:paraId="2DC41AEB" w14:textId="7028D70A" w:rsidR="00CA2817" w:rsidRPr="00CA2817" w:rsidRDefault="00CA2817" w:rsidP="00CA2817">
      <w:pPr>
        <w:spacing w:line="360" w:lineRule="auto"/>
        <w:rPr>
          <w:rFonts w:ascii="Tahoma" w:hAnsi="Tahoma" w:cs="Tahoma"/>
        </w:rPr>
      </w:pPr>
      <w:r w:rsidRPr="00CA2817">
        <w:rPr>
          <w:rFonts w:ascii="Tahoma" w:hAnsi="Tahoma" w:cs="Tahoma"/>
        </w:rPr>
        <w:t xml:space="preserve">Adres zamieszkania (siedziba): </w:t>
      </w:r>
      <w:r w:rsidR="00FF6CCB">
        <w:rPr>
          <w:rFonts w:ascii="Tahoma" w:hAnsi="Tahoma" w:cs="Tahoma"/>
        </w:rPr>
        <w:t>____________________________________________________</w:t>
      </w:r>
    </w:p>
    <w:p w14:paraId="57497A84" w14:textId="29ABD2F6" w:rsidR="00CA2817" w:rsidRPr="00CA2817" w:rsidRDefault="00CA2817" w:rsidP="00CA2817">
      <w:pPr>
        <w:spacing w:line="360" w:lineRule="auto"/>
        <w:jc w:val="both"/>
        <w:rPr>
          <w:rFonts w:ascii="Tahoma" w:hAnsi="Tahoma" w:cs="Tahoma"/>
        </w:rPr>
      </w:pPr>
      <w:r w:rsidRPr="00CA2817">
        <w:rPr>
          <w:rFonts w:ascii="Tahoma" w:hAnsi="Tahoma" w:cs="Tahoma"/>
        </w:rPr>
        <w:t>Adres do korespondencji:</w:t>
      </w:r>
      <w:r w:rsidR="00FF6CCB">
        <w:rPr>
          <w:rFonts w:ascii="Tahoma" w:hAnsi="Tahoma" w:cs="Tahoma"/>
        </w:rPr>
        <w:t xml:space="preserve"> ________________________________________________________</w:t>
      </w:r>
    </w:p>
    <w:p w14:paraId="38EE0F4B" w14:textId="5AE57C2C" w:rsidR="00CA2817" w:rsidRPr="00CA2817" w:rsidRDefault="00CA2817" w:rsidP="00CA2817">
      <w:pPr>
        <w:spacing w:line="360" w:lineRule="auto"/>
        <w:jc w:val="both"/>
        <w:rPr>
          <w:rFonts w:ascii="Tahoma" w:hAnsi="Tahoma" w:cs="Tahoma"/>
        </w:rPr>
      </w:pPr>
      <w:r w:rsidRPr="00CA2817">
        <w:rPr>
          <w:rFonts w:ascii="Tahoma" w:hAnsi="Tahoma" w:cs="Tahoma"/>
        </w:rPr>
        <w:t>Telefon kontaktowy:</w:t>
      </w:r>
      <w:bookmarkStart w:id="0" w:name="_Hlk149222298"/>
      <w:r w:rsidRPr="00CA2817">
        <w:rPr>
          <w:rFonts w:ascii="Tahoma" w:hAnsi="Tahoma" w:cs="Tahoma"/>
        </w:rPr>
        <w:t xml:space="preserve"> </w:t>
      </w:r>
      <w:r w:rsidR="00FF6CCB">
        <w:rPr>
          <w:rFonts w:ascii="Tahoma" w:hAnsi="Tahoma" w:cs="Tahoma"/>
        </w:rPr>
        <w:t>____________________________________________________________</w:t>
      </w:r>
      <w:bookmarkEnd w:id="0"/>
    </w:p>
    <w:p w14:paraId="1FCD74F5" w14:textId="77777777" w:rsidR="001333F4" w:rsidRPr="00EC1082" w:rsidRDefault="001333F4" w:rsidP="001333F4">
      <w:pPr>
        <w:spacing w:line="480" w:lineRule="auto"/>
        <w:jc w:val="both"/>
        <w:rPr>
          <w:rFonts w:ascii="Tahoma" w:hAnsi="Tahoma" w:cs="Tahoma"/>
          <w:sz w:val="10"/>
          <w:szCs w:val="10"/>
        </w:rPr>
      </w:pPr>
    </w:p>
    <w:p w14:paraId="11BCAACA" w14:textId="126663CE" w:rsidR="00236E02" w:rsidRDefault="00236E02" w:rsidP="00236E02">
      <w:pPr>
        <w:pStyle w:val="Akapitzlist"/>
        <w:numPr>
          <w:ilvl w:val="0"/>
          <w:numId w:val="11"/>
        </w:numPr>
        <w:spacing w:line="360" w:lineRule="auto"/>
        <w:ind w:left="357" w:hanging="357"/>
        <w:jc w:val="both"/>
        <w:rPr>
          <w:rFonts w:ascii="Tahoma" w:hAnsi="Tahoma" w:cs="Tahoma"/>
          <w:b/>
          <w:bCs/>
        </w:rPr>
      </w:pPr>
      <w:r w:rsidRPr="00236E02">
        <w:rPr>
          <w:rFonts w:ascii="Tahoma" w:hAnsi="Tahoma" w:cs="Tahoma"/>
          <w:b/>
          <w:bCs/>
        </w:rPr>
        <w:t>DANE NIERUCHOMO</w:t>
      </w:r>
      <w:r>
        <w:rPr>
          <w:rFonts w:ascii="Tahoma" w:hAnsi="Tahoma" w:cs="Tahoma"/>
          <w:b/>
          <w:bCs/>
        </w:rPr>
        <w:t>Ś</w:t>
      </w:r>
      <w:r w:rsidRPr="00236E02">
        <w:rPr>
          <w:rFonts w:ascii="Tahoma" w:hAnsi="Tahoma" w:cs="Tahoma"/>
          <w:b/>
          <w:bCs/>
        </w:rPr>
        <w:t>CI:</w:t>
      </w:r>
    </w:p>
    <w:p w14:paraId="13FD6CE3" w14:textId="429465BB" w:rsidR="00236E02" w:rsidRDefault="00236E02" w:rsidP="00236E02">
      <w:pPr>
        <w:jc w:val="center"/>
        <w:rPr>
          <w:rFonts w:ascii="Tahoma" w:hAnsi="Tahoma" w:cs="Tahoma"/>
        </w:rPr>
      </w:pPr>
      <w:r>
        <w:rPr>
          <w:rFonts w:ascii="Tahoma" w:hAnsi="Tahoma" w:cs="Tahoma"/>
        </w:rPr>
        <w:t>_______________</w:t>
      </w:r>
      <w:r w:rsidR="006A4212">
        <w:rPr>
          <w:rFonts w:ascii="Tahoma" w:hAnsi="Tahoma" w:cs="Tahoma"/>
        </w:rPr>
        <w:t>__</w:t>
      </w:r>
      <w:r>
        <w:rPr>
          <w:rFonts w:ascii="Tahoma" w:hAnsi="Tahoma" w:cs="Tahoma"/>
        </w:rPr>
        <w:t>_________________________</w:t>
      </w:r>
      <w:r w:rsidR="00EC1082">
        <w:rPr>
          <w:rFonts w:ascii="Tahoma" w:hAnsi="Tahoma" w:cs="Tahoma"/>
        </w:rPr>
        <w:t xml:space="preserve"> dz. </w:t>
      </w:r>
      <w:r>
        <w:rPr>
          <w:rFonts w:ascii="Tahoma" w:hAnsi="Tahoma" w:cs="Tahoma"/>
        </w:rPr>
        <w:t>____________, 62-872 Godziesze Małe</w:t>
      </w:r>
    </w:p>
    <w:p w14:paraId="7293EB3E" w14:textId="5864E00A" w:rsidR="00236E02" w:rsidRPr="00236E02" w:rsidRDefault="00236E02" w:rsidP="00236E02">
      <w:pPr>
        <w:jc w:val="center"/>
        <w:rPr>
          <w:rFonts w:ascii="Tahoma" w:hAnsi="Tahoma" w:cs="Tahoma"/>
          <w:sz w:val="20"/>
          <w:szCs w:val="20"/>
        </w:rPr>
      </w:pPr>
      <w:r w:rsidRPr="00236E02">
        <w:rPr>
          <w:rFonts w:ascii="Tahoma" w:hAnsi="Tahoma" w:cs="Tahoma"/>
          <w:sz w:val="20"/>
          <w:szCs w:val="20"/>
        </w:rPr>
        <w:t>(adres nieruchomości dostarczania wody i/lub odprowadzania ścieków</w:t>
      </w:r>
      <w:r>
        <w:rPr>
          <w:rFonts w:ascii="Tahoma" w:hAnsi="Tahoma" w:cs="Tahoma"/>
          <w:sz w:val="20"/>
          <w:szCs w:val="20"/>
        </w:rPr>
        <w:t>:</w:t>
      </w:r>
      <w:r w:rsidRPr="00236E02">
        <w:rPr>
          <w:rFonts w:ascii="Tahoma" w:hAnsi="Tahoma" w:cs="Tahoma"/>
          <w:sz w:val="20"/>
          <w:szCs w:val="20"/>
        </w:rPr>
        <w:t xml:space="preserve"> miejscowość, ulica, nr ewid</w:t>
      </w:r>
      <w:r w:rsidR="00EC1082">
        <w:rPr>
          <w:rFonts w:ascii="Tahoma" w:hAnsi="Tahoma" w:cs="Tahoma"/>
          <w:sz w:val="20"/>
          <w:szCs w:val="20"/>
        </w:rPr>
        <w:t>encyjny</w:t>
      </w:r>
      <w:r w:rsidRPr="00236E02">
        <w:rPr>
          <w:rFonts w:ascii="Tahoma" w:hAnsi="Tahoma" w:cs="Tahoma"/>
          <w:sz w:val="20"/>
          <w:szCs w:val="20"/>
        </w:rPr>
        <w:t xml:space="preserve"> działki)</w:t>
      </w:r>
    </w:p>
    <w:p w14:paraId="55C94D33" w14:textId="77777777" w:rsidR="00236E02" w:rsidRPr="00236E02" w:rsidRDefault="00236E02" w:rsidP="00236E02">
      <w:pPr>
        <w:jc w:val="center"/>
        <w:rPr>
          <w:rFonts w:ascii="Tahoma" w:hAnsi="Tahoma" w:cs="Tahoma"/>
          <w:sz w:val="16"/>
          <w:szCs w:val="16"/>
        </w:rPr>
      </w:pPr>
    </w:p>
    <w:p w14:paraId="747C33B8" w14:textId="77777777" w:rsidR="00236E02" w:rsidRPr="00236E02" w:rsidRDefault="00236E02" w:rsidP="00236E02">
      <w:pPr>
        <w:jc w:val="center"/>
        <w:rPr>
          <w:rFonts w:ascii="Tahoma" w:hAnsi="Tahoma" w:cs="Tahoma"/>
          <w:sz w:val="22"/>
          <w:szCs w:val="22"/>
        </w:rPr>
      </w:pPr>
    </w:p>
    <w:p w14:paraId="3F23C4DA" w14:textId="12B4BAEA" w:rsidR="001333F4" w:rsidRPr="00281712" w:rsidRDefault="001333F4" w:rsidP="00EC1082">
      <w:pPr>
        <w:pStyle w:val="Akapitzlist"/>
        <w:numPr>
          <w:ilvl w:val="0"/>
          <w:numId w:val="11"/>
        </w:numPr>
        <w:spacing w:line="276" w:lineRule="auto"/>
        <w:ind w:left="357" w:hanging="357"/>
        <w:jc w:val="both"/>
        <w:rPr>
          <w:rFonts w:ascii="Tahoma" w:hAnsi="Tahoma" w:cs="Tahoma"/>
        </w:rPr>
      </w:pPr>
      <w:r w:rsidRPr="00281712">
        <w:rPr>
          <w:rFonts w:ascii="Tahoma" w:hAnsi="Tahoma" w:cs="Tahoma"/>
        </w:rPr>
        <w:t xml:space="preserve">W dniu </w:t>
      </w:r>
      <w:r w:rsidR="00FF6CCB">
        <w:rPr>
          <w:rFonts w:ascii="Tahoma" w:hAnsi="Tahoma" w:cs="Tahoma"/>
        </w:rPr>
        <w:t>_____________________</w:t>
      </w:r>
      <w:r w:rsidR="00236E02">
        <w:rPr>
          <w:rFonts w:ascii="Tahoma" w:hAnsi="Tahoma" w:cs="Tahoma"/>
        </w:rPr>
        <w:t>____</w:t>
      </w:r>
      <w:r w:rsidR="00FF6CCB">
        <w:rPr>
          <w:rFonts w:ascii="Tahoma" w:hAnsi="Tahoma" w:cs="Tahoma"/>
        </w:rPr>
        <w:t>_____</w:t>
      </w:r>
      <w:r w:rsidRPr="00281712">
        <w:rPr>
          <w:rFonts w:ascii="Tahoma" w:hAnsi="Tahoma" w:cs="Tahoma"/>
        </w:rPr>
        <w:t xml:space="preserve"> r. </w:t>
      </w:r>
      <w:r w:rsidR="00236E02">
        <w:rPr>
          <w:rFonts w:ascii="Tahoma" w:hAnsi="Tahoma" w:cs="Tahoma"/>
        </w:rPr>
        <w:t xml:space="preserve">Przekazujący oraz Przejmujący </w:t>
      </w:r>
      <w:r w:rsidR="00236E02" w:rsidRPr="00281712">
        <w:rPr>
          <w:rFonts w:ascii="Tahoma" w:hAnsi="Tahoma" w:cs="Tahoma"/>
        </w:rPr>
        <w:t>dokonal</w:t>
      </w:r>
      <w:r w:rsidR="00236E02">
        <w:rPr>
          <w:rFonts w:ascii="Tahoma" w:hAnsi="Tahoma" w:cs="Tahoma"/>
        </w:rPr>
        <w:t>i</w:t>
      </w:r>
      <w:r w:rsidRPr="00281712">
        <w:rPr>
          <w:rFonts w:ascii="Tahoma" w:hAnsi="Tahoma" w:cs="Tahoma"/>
        </w:rPr>
        <w:t xml:space="preserve"> odczytów niżej w</w:t>
      </w:r>
      <w:r w:rsidR="00236E02">
        <w:rPr>
          <w:rFonts w:ascii="Tahoma" w:hAnsi="Tahoma" w:cs="Tahoma"/>
        </w:rPr>
        <w:t>skazanych</w:t>
      </w:r>
      <w:r w:rsidRPr="00281712">
        <w:rPr>
          <w:rFonts w:ascii="Tahoma" w:hAnsi="Tahoma" w:cs="Tahoma"/>
        </w:rPr>
        <w:t xml:space="preserve"> wodomierzy:</w:t>
      </w:r>
    </w:p>
    <w:p w14:paraId="4F985807" w14:textId="77777777" w:rsidR="00FF6CCB" w:rsidRPr="00EC1082" w:rsidRDefault="00FF6CCB" w:rsidP="00952D19">
      <w:pPr>
        <w:spacing w:line="276" w:lineRule="auto"/>
        <w:jc w:val="both"/>
        <w:rPr>
          <w:rFonts w:ascii="Tahoma" w:hAnsi="Tahoma" w:cs="Tahoma"/>
          <w:sz w:val="18"/>
          <w:szCs w:val="18"/>
        </w:rPr>
      </w:pPr>
    </w:p>
    <w:p w14:paraId="77A9B8D6" w14:textId="7D39D43D" w:rsidR="001333F4" w:rsidRPr="00281712" w:rsidRDefault="00FF6CCB" w:rsidP="00952D19">
      <w:pPr>
        <w:spacing w:line="276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_________________________</w:t>
      </w:r>
      <w:r w:rsidR="001333F4" w:rsidRPr="00281712">
        <w:rPr>
          <w:rFonts w:ascii="Tahoma" w:hAnsi="Tahoma" w:cs="Tahoma"/>
          <w:sz w:val="20"/>
          <w:szCs w:val="20"/>
        </w:rPr>
        <w:t xml:space="preserve">          </w:t>
      </w:r>
      <w:r w:rsidR="00281712">
        <w:rPr>
          <w:rFonts w:ascii="Tahoma" w:hAnsi="Tahoma" w:cs="Tahoma"/>
          <w:sz w:val="20"/>
          <w:szCs w:val="20"/>
        </w:rPr>
        <w:t xml:space="preserve">  </w:t>
      </w:r>
      <w:r>
        <w:rPr>
          <w:rFonts w:ascii="Tahoma" w:hAnsi="Tahoma" w:cs="Tahoma"/>
          <w:sz w:val="20"/>
          <w:szCs w:val="20"/>
        </w:rPr>
        <w:t>___________________________        ______________________________</w:t>
      </w:r>
    </w:p>
    <w:p w14:paraId="4524CEF8" w14:textId="77777777" w:rsidR="001333F4" w:rsidRPr="00281712" w:rsidRDefault="001333F4" w:rsidP="00952D19">
      <w:pPr>
        <w:spacing w:line="276" w:lineRule="auto"/>
        <w:rPr>
          <w:rFonts w:ascii="Tahoma" w:hAnsi="Tahoma" w:cs="Tahoma"/>
          <w:sz w:val="20"/>
          <w:szCs w:val="20"/>
        </w:rPr>
      </w:pPr>
      <w:r w:rsidRPr="00281712">
        <w:rPr>
          <w:rFonts w:ascii="Tahoma" w:hAnsi="Tahoma" w:cs="Tahoma"/>
          <w:sz w:val="20"/>
          <w:szCs w:val="20"/>
        </w:rPr>
        <w:t xml:space="preserve"> </w:t>
      </w:r>
      <w:r w:rsidR="00281712">
        <w:rPr>
          <w:rFonts w:ascii="Tahoma" w:hAnsi="Tahoma" w:cs="Tahoma"/>
          <w:sz w:val="20"/>
          <w:szCs w:val="20"/>
        </w:rPr>
        <w:t xml:space="preserve">      </w:t>
      </w:r>
      <w:r w:rsidRPr="00281712">
        <w:rPr>
          <w:rFonts w:ascii="Tahoma" w:hAnsi="Tahoma" w:cs="Tahoma"/>
          <w:sz w:val="20"/>
          <w:szCs w:val="20"/>
        </w:rPr>
        <w:t xml:space="preserve"> nr wodomierza</w:t>
      </w:r>
      <w:r w:rsidRPr="00281712">
        <w:rPr>
          <w:rFonts w:ascii="Tahoma" w:hAnsi="Tahoma" w:cs="Tahoma"/>
          <w:sz w:val="20"/>
          <w:szCs w:val="20"/>
        </w:rPr>
        <w:tab/>
      </w:r>
      <w:r w:rsidRPr="00281712">
        <w:rPr>
          <w:rFonts w:ascii="Tahoma" w:hAnsi="Tahoma" w:cs="Tahoma"/>
          <w:sz w:val="20"/>
          <w:szCs w:val="20"/>
        </w:rPr>
        <w:tab/>
        <w:t xml:space="preserve">                  stan wodomierza w m</w:t>
      </w:r>
      <w:r w:rsidRPr="00281712">
        <w:rPr>
          <w:rFonts w:ascii="Tahoma" w:hAnsi="Tahoma" w:cs="Tahoma"/>
          <w:sz w:val="20"/>
          <w:szCs w:val="20"/>
          <w:vertAlign w:val="superscript"/>
        </w:rPr>
        <w:t>3</w:t>
      </w:r>
      <w:r w:rsidRPr="00281712">
        <w:rPr>
          <w:rFonts w:ascii="Tahoma" w:hAnsi="Tahoma" w:cs="Tahoma"/>
          <w:sz w:val="20"/>
          <w:szCs w:val="20"/>
        </w:rPr>
        <w:tab/>
        <w:t xml:space="preserve">   </w:t>
      </w:r>
      <w:r w:rsidR="00952D19" w:rsidRPr="00281712">
        <w:rPr>
          <w:rFonts w:ascii="Tahoma" w:hAnsi="Tahoma" w:cs="Tahoma"/>
          <w:sz w:val="20"/>
          <w:szCs w:val="20"/>
        </w:rPr>
        <w:t xml:space="preserve">  </w:t>
      </w:r>
      <w:r w:rsidRPr="00281712">
        <w:rPr>
          <w:rFonts w:ascii="Tahoma" w:hAnsi="Tahoma" w:cs="Tahoma"/>
          <w:sz w:val="20"/>
          <w:szCs w:val="20"/>
        </w:rPr>
        <w:t xml:space="preserve">     </w:t>
      </w:r>
      <w:r w:rsidR="00281712">
        <w:rPr>
          <w:rFonts w:ascii="Tahoma" w:hAnsi="Tahoma" w:cs="Tahoma"/>
          <w:sz w:val="20"/>
          <w:szCs w:val="20"/>
        </w:rPr>
        <w:t xml:space="preserve"> </w:t>
      </w:r>
      <w:r w:rsidRPr="00281712">
        <w:rPr>
          <w:rFonts w:ascii="Tahoma" w:hAnsi="Tahoma" w:cs="Tahoma"/>
          <w:sz w:val="20"/>
          <w:szCs w:val="20"/>
        </w:rPr>
        <w:t>miejsce zainstalowania wodomierza</w:t>
      </w:r>
    </w:p>
    <w:p w14:paraId="3024E938" w14:textId="77777777" w:rsidR="00952D19" w:rsidRPr="006A4212" w:rsidRDefault="00952D19" w:rsidP="00952D19">
      <w:pPr>
        <w:spacing w:line="276" w:lineRule="auto"/>
        <w:rPr>
          <w:rFonts w:ascii="Tahoma" w:hAnsi="Tahoma" w:cs="Tahoma"/>
          <w:sz w:val="18"/>
          <w:szCs w:val="18"/>
        </w:rPr>
      </w:pPr>
    </w:p>
    <w:p w14:paraId="3132E17C" w14:textId="77777777" w:rsidR="00FF6CCB" w:rsidRPr="00281712" w:rsidRDefault="00FF6CCB" w:rsidP="00FF6CCB">
      <w:pPr>
        <w:spacing w:line="276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_________________________</w:t>
      </w:r>
      <w:r w:rsidRPr="00281712">
        <w:rPr>
          <w:rFonts w:ascii="Tahoma" w:hAnsi="Tahoma" w:cs="Tahoma"/>
          <w:sz w:val="20"/>
          <w:szCs w:val="20"/>
        </w:rPr>
        <w:t xml:space="preserve">          </w:t>
      </w:r>
      <w:r>
        <w:rPr>
          <w:rFonts w:ascii="Tahoma" w:hAnsi="Tahoma" w:cs="Tahoma"/>
          <w:sz w:val="20"/>
          <w:szCs w:val="20"/>
        </w:rPr>
        <w:t xml:space="preserve">  ___________________________        ______________________________</w:t>
      </w:r>
    </w:p>
    <w:p w14:paraId="08011137" w14:textId="77777777" w:rsidR="00FF6CCB" w:rsidRPr="00281712" w:rsidRDefault="00FF6CCB" w:rsidP="00FF6CCB">
      <w:pPr>
        <w:spacing w:line="276" w:lineRule="auto"/>
        <w:rPr>
          <w:rFonts w:ascii="Tahoma" w:hAnsi="Tahoma" w:cs="Tahoma"/>
          <w:sz w:val="20"/>
          <w:szCs w:val="20"/>
        </w:rPr>
      </w:pPr>
      <w:r w:rsidRPr="00281712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 xml:space="preserve">      </w:t>
      </w:r>
      <w:r w:rsidRPr="00281712">
        <w:rPr>
          <w:rFonts w:ascii="Tahoma" w:hAnsi="Tahoma" w:cs="Tahoma"/>
          <w:sz w:val="20"/>
          <w:szCs w:val="20"/>
        </w:rPr>
        <w:t xml:space="preserve"> nr wodomierza</w:t>
      </w:r>
      <w:r w:rsidRPr="00281712">
        <w:rPr>
          <w:rFonts w:ascii="Tahoma" w:hAnsi="Tahoma" w:cs="Tahoma"/>
          <w:sz w:val="20"/>
          <w:szCs w:val="20"/>
        </w:rPr>
        <w:tab/>
      </w:r>
      <w:r w:rsidRPr="00281712">
        <w:rPr>
          <w:rFonts w:ascii="Tahoma" w:hAnsi="Tahoma" w:cs="Tahoma"/>
          <w:sz w:val="20"/>
          <w:szCs w:val="20"/>
        </w:rPr>
        <w:tab/>
        <w:t xml:space="preserve">                  stan wodomierza w m</w:t>
      </w:r>
      <w:r w:rsidRPr="00281712">
        <w:rPr>
          <w:rFonts w:ascii="Tahoma" w:hAnsi="Tahoma" w:cs="Tahoma"/>
          <w:sz w:val="20"/>
          <w:szCs w:val="20"/>
          <w:vertAlign w:val="superscript"/>
        </w:rPr>
        <w:t>3</w:t>
      </w:r>
      <w:r w:rsidRPr="00281712">
        <w:rPr>
          <w:rFonts w:ascii="Tahoma" w:hAnsi="Tahoma" w:cs="Tahoma"/>
          <w:sz w:val="20"/>
          <w:szCs w:val="20"/>
        </w:rPr>
        <w:tab/>
        <w:t xml:space="preserve">          </w:t>
      </w:r>
      <w:r>
        <w:rPr>
          <w:rFonts w:ascii="Tahoma" w:hAnsi="Tahoma" w:cs="Tahoma"/>
          <w:sz w:val="20"/>
          <w:szCs w:val="20"/>
        </w:rPr>
        <w:t xml:space="preserve"> </w:t>
      </w:r>
      <w:r w:rsidRPr="00281712">
        <w:rPr>
          <w:rFonts w:ascii="Tahoma" w:hAnsi="Tahoma" w:cs="Tahoma"/>
          <w:sz w:val="20"/>
          <w:szCs w:val="20"/>
        </w:rPr>
        <w:t>miejsce zainstalowania wodomierza</w:t>
      </w:r>
    </w:p>
    <w:p w14:paraId="2A557B24" w14:textId="77777777" w:rsidR="00EC1082" w:rsidRDefault="00EC1082" w:rsidP="00EC1082">
      <w:pPr>
        <w:pStyle w:val="Akapitzlist"/>
        <w:spacing w:line="0" w:lineRule="atLeast"/>
        <w:ind w:left="357"/>
        <w:jc w:val="both"/>
        <w:rPr>
          <w:rFonts w:ascii="Tahoma" w:hAnsi="Tahoma" w:cs="Tahoma"/>
          <w:b/>
          <w:bCs/>
        </w:rPr>
      </w:pPr>
    </w:p>
    <w:p w14:paraId="2DE7D38C" w14:textId="5C87DF5A" w:rsidR="001333F4" w:rsidRDefault="00236E02" w:rsidP="00236E02">
      <w:pPr>
        <w:pStyle w:val="Akapitzlist"/>
        <w:numPr>
          <w:ilvl w:val="0"/>
          <w:numId w:val="11"/>
        </w:numPr>
        <w:spacing w:line="0" w:lineRule="atLeast"/>
        <w:ind w:left="357" w:hanging="357"/>
        <w:jc w:val="both"/>
        <w:rPr>
          <w:rFonts w:ascii="Tahoma" w:hAnsi="Tahoma" w:cs="Tahoma"/>
          <w:b/>
          <w:bCs/>
        </w:rPr>
      </w:pPr>
      <w:r w:rsidRPr="00236E02">
        <w:rPr>
          <w:rFonts w:ascii="Tahoma" w:hAnsi="Tahoma" w:cs="Tahoma"/>
          <w:b/>
          <w:bCs/>
        </w:rPr>
        <w:t>O</w:t>
      </w:r>
      <w:r w:rsidR="00AF16ED">
        <w:rPr>
          <w:rFonts w:ascii="Tahoma" w:hAnsi="Tahoma" w:cs="Tahoma"/>
          <w:b/>
          <w:bCs/>
        </w:rPr>
        <w:t>ŚWIADCZENIA</w:t>
      </w:r>
      <w:r w:rsidR="00A55026">
        <w:rPr>
          <w:rFonts w:ascii="Tahoma" w:hAnsi="Tahoma" w:cs="Tahoma"/>
          <w:b/>
          <w:bCs/>
        </w:rPr>
        <w:t>:</w:t>
      </w:r>
    </w:p>
    <w:p w14:paraId="4440DB3A" w14:textId="77777777" w:rsidR="00EC1082" w:rsidRPr="00EC1082" w:rsidRDefault="00EC1082" w:rsidP="00EC1082">
      <w:pPr>
        <w:pStyle w:val="Akapitzlist"/>
        <w:spacing w:line="0" w:lineRule="atLeast"/>
        <w:ind w:left="357"/>
        <w:jc w:val="both"/>
        <w:rPr>
          <w:rFonts w:ascii="Tahoma" w:hAnsi="Tahoma" w:cs="Tahoma"/>
          <w:b/>
          <w:bCs/>
          <w:sz w:val="10"/>
          <w:szCs w:val="10"/>
        </w:rPr>
      </w:pPr>
    </w:p>
    <w:p w14:paraId="0033D0EF" w14:textId="4A77D017" w:rsidR="00236E02" w:rsidRPr="00EC1082" w:rsidRDefault="00236E02" w:rsidP="00AF16ED">
      <w:pPr>
        <w:pStyle w:val="Akapitzlist"/>
        <w:numPr>
          <w:ilvl w:val="0"/>
          <w:numId w:val="12"/>
        </w:numPr>
        <w:spacing w:line="0" w:lineRule="atLeast"/>
        <w:ind w:left="357" w:hanging="357"/>
        <w:jc w:val="both"/>
        <w:rPr>
          <w:rFonts w:ascii="Tahoma" w:hAnsi="Tahoma" w:cs="Tahoma"/>
          <w:sz w:val="20"/>
          <w:szCs w:val="20"/>
        </w:rPr>
      </w:pPr>
      <w:r w:rsidRPr="00EC1082">
        <w:rPr>
          <w:rFonts w:ascii="Tahoma" w:hAnsi="Tahoma" w:cs="Tahoma"/>
          <w:sz w:val="20"/>
          <w:szCs w:val="20"/>
        </w:rPr>
        <w:t>Przekazujący i Przejmujący oświadczają, że:</w:t>
      </w:r>
    </w:p>
    <w:p w14:paraId="7064C8F3" w14:textId="421FCC2F" w:rsidR="00236E02" w:rsidRPr="00EC1082" w:rsidRDefault="00236E02" w:rsidP="00AF16ED">
      <w:pPr>
        <w:pStyle w:val="Akapitzlist"/>
        <w:numPr>
          <w:ilvl w:val="0"/>
          <w:numId w:val="13"/>
        </w:numPr>
        <w:spacing w:line="0" w:lineRule="atLeast"/>
        <w:ind w:left="641" w:hanging="357"/>
        <w:jc w:val="both"/>
        <w:rPr>
          <w:rFonts w:ascii="Tahoma" w:hAnsi="Tahoma" w:cs="Tahoma"/>
          <w:sz w:val="20"/>
          <w:szCs w:val="20"/>
        </w:rPr>
      </w:pPr>
      <w:r w:rsidRPr="00EC1082">
        <w:rPr>
          <w:rFonts w:ascii="Tahoma" w:hAnsi="Tahoma" w:cs="Tahoma"/>
          <w:sz w:val="20"/>
          <w:szCs w:val="20"/>
        </w:rPr>
        <w:t xml:space="preserve">stan wodomierza o którym mowa w pkt 4 stanowić będzie podstawę do wystawienia Przekazującemu przez </w:t>
      </w:r>
      <w:r w:rsidR="00A55026">
        <w:rPr>
          <w:rFonts w:ascii="Tahoma" w:hAnsi="Tahoma" w:cs="Tahoma"/>
          <w:sz w:val="20"/>
          <w:szCs w:val="20"/>
        </w:rPr>
        <w:t>G</w:t>
      </w:r>
      <w:r w:rsidR="00A55026" w:rsidRPr="00EC1082">
        <w:rPr>
          <w:rFonts w:ascii="Tahoma" w:hAnsi="Tahoma" w:cs="Tahoma"/>
          <w:sz w:val="20"/>
          <w:szCs w:val="20"/>
        </w:rPr>
        <w:t>min</w:t>
      </w:r>
      <w:r w:rsidR="00A55026">
        <w:rPr>
          <w:rFonts w:ascii="Tahoma" w:hAnsi="Tahoma" w:cs="Tahoma"/>
          <w:sz w:val="20"/>
          <w:szCs w:val="20"/>
        </w:rPr>
        <w:t>ę</w:t>
      </w:r>
      <w:r w:rsidRPr="00EC1082">
        <w:rPr>
          <w:rFonts w:ascii="Tahoma" w:hAnsi="Tahoma" w:cs="Tahoma"/>
          <w:sz w:val="20"/>
          <w:szCs w:val="20"/>
        </w:rPr>
        <w:t xml:space="preserve"> Godziesze Wielkie faktury końcowej oraz stan początkowy, od którego będzie rozliczany Przejmujący;</w:t>
      </w:r>
    </w:p>
    <w:p w14:paraId="1C97C8CC" w14:textId="0C836E1A" w:rsidR="00AF16ED" w:rsidRPr="00EC1082" w:rsidRDefault="00236E02" w:rsidP="00AF16ED">
      <w:pPr>
        <w:pStyle w:val="Akapitzlist"/>
        <w:numPr>
          <w:ilvl w:val="0"/>
          <w:numId w:val="13"/>
        </w:numPr>
        <w:spacing w:line="0" w:lineRule="atLeast"/>
        <w:ind w:left="641" w:hanging="357"/>
        <w:jc w:val="both"/>
        <w:rPr>
          <w:rFonts w:ascii="Tahoma" w:hAnsi="Tahoma" w:cs="Tahoma"/>
          <w:sz w:val="20"/>
          <w:szCs w:val="20"/>
        </w:rPr>
      </w:pPr>
      <w:r w:rsidRPr="00EC1082">
        <w:rPr>
          <w:rFonts w:ascii="Tahoma" w:hAnsi="Tahoma" w:cs="Tahoma"/>
          <w:sz w:val="20"/>
          <w:szCs w:val="20"/>
        </w:rPr>
        <w:t xml:space="preserve">ujawnione w pkt </w:t>
      </w:r>
      <w:r w:rsidR="006A4212">
        <w:rPr>
          <w:rFonts w:ascii="Tahoma" w:hAnsi="Tahoma" w:cs="Tahoma"/>
          <w:sz w:val="20"/>
          <w:szCs w:val="20"/>
        </w:rPr>
        <w:t>1</w:t>
      </w:r>
      <w:r w:rsidR="006E0B14">
        <w:rPr>
          <w:rFonts w:ascii="Tahoma" w:hAnsi="Tahoma" w:cs="Tahoma"/>
          <w:sz w:val="20"/>
          <w:szCs w:val="20"/>
        </w:rPr>
        <w:t xml:space="preserve">, </w:t>
      </w:r>
      <w:r w:rsidRPr="00EC1082">
        <w:rPr>
          <w:rFonts w:ascii="Tahoma" w:hAnsi="Tahoma" w:cs="Tahoma"/>
          <w:sz w:val="20"/>
          <w:szCs w:val="20"/>
        </w:rPr>
        <w:t xml:space="preserve">2 protokołu dane są aktualne na dzień dostarczenia protokołu do Gminy Godziesze Wielkie. </w:t>
      </w:r>
    </w:p>
    <w:p w14:paraId="5404E2A8" w14:textId="54E3AEB0" w:rsidR="00236E02" w:rsidRPr="00EC1082" w:rsidRDefault="00236E02" w:rsidP="00AF16ED">
      <w:pPr>
        <w:pStyle w:val="Akapitzlist"/>
        <w:numPr>
          <w:ilvl w:val="0"/>
          <w:numId w:val="12"/>
        </w:numPr>
        <w:spacing w:line="0" w:lineRule="atLeast"/>
        <w:ind w:left="357" w:hanging="357"/>
        <w:jc w:val="both"/>
        <w:rPr>
          <w:rFonts w:ascii="Tahoma" w:hAnsi="Tahoma" w:cs="Tahoma"/>
          <w:sz w:val="20"/>
          <w:szCs w:val="20"/>
        </w:rPr>
      </w:pPr>
      <w:r w:rsidRPr="00EC1082">
        <w:rPr>
          <w:rFonts w:ascii="Tahoma" w:hAnsi="Tahoma" w:cs="Tahoma"/>
          <w:sz w:val="20"/>
          <w:szCs w:val="20"/>
        </w:rPr>
        <w:t>Przekazujący zobowiązuje się do uregulowania należności wynikającej z</w:t>
      </w:r>
      <w:r w:rsidR="00A55026">
        <w:rPr>
          <w:rFonts w:ascii="Tahoma" w:hAnsi="Tahoma" w:cs="Tahoma"/>
          <w:sz w:val="20"/>
          <w:szCs w:val="20"/>
        </w:rPr>
        <w:t xml:space="preserve"> </w:t>
      </w:r>
      <w:r w:rsidRPr="00EC1082">
        <w:rPr>
          <w:rFonts w:ascii="Tahoma" w:hAnsi="Tahoma" w:cs="Tahoma"/>
          <w:sz w:val="20"/>
          <w:szCs w:val="20"/>
        </w:rPr>
        <w:t>faktury końcowej i jednocześnie</w:t>
      </w:r>
      <w:r w:rsidR="006A4212">
        <w:rPr>
          <w:rFonts w:ascii="Tahoma" w:hAnsi="Tahoma" w:cs="Tahoma"/>
          <w:sz w:val="20"/>
          <w:szCs w:val="20"/>
        </w:rPr>
        <w:t xml:space="preserve"> </w:t>
      </w:r>
      <w:r w:rsidRPr="00EC1082">
        <w:rPr>
          <w:rFonts w:ascii="Tahoma" w:hAnsi="Tahoma" w:cs="Tahoma"/>
          <w:sz w:val="20"/>
          <w:szCs w:val="20"/>
        </w:rPr>
        <w:t xml:space="preserve">wnioskuje o rozwiązanie zawartej umowy o </w:t>
      </w:r>
      <w:r w:rsidR="00AF16ED" w:rsidRPr="00EC1082">
        <w:rPr>
          <w:rFonts w:ascii="Tahoma" w:hAnsi="Tahoma" w:cs="Tahoma"/>
          <w:sz w:val="20"/>
          <w:szCs w:val="20"/>
        </w:rPr>
        <w:t>dostawę</w:t>
      </w:r>
      <w:r w:rsidRPr="00EC1082">
        <w:rPr>
          <w:rFonts w:ascii="Tahoma" w:hAnsi="Tahoma" w:cs="Tahoma"/>
          <w:sz w:val="20"/>
          <w:szCs w:val="20"/>
        </w:rPr>
        <w:t xml:space="preserve"> </w:t>
      </w:r>
      <w:r w:rsidR="00AF16ED" w:rsidRPr="00EC1082">
        <w:rPr>
          <w:rFonts w:ascii="Tahoma" w:hAnsi="Tahoma" w:cs="Tahoma"/>
          <w:sz w:val="20"/>
          <w:szCs w:val="20"/>
        </w:rPr>
        <w:t>wody</w:t>
      </w:r>
      <w:r w:rsidRPr="00EC1082">
        <w:rPr>
          <w:rFonts w:ascii="Tahoma" w:hAnsi="Tahoma" w:cs="Tahoma"/>
          <w:sz w:val="20"/>
          <w:szCs w:val="20"/>
        </w:rPr>
        <w:t xml:space="preserve"> i/lub odprowadzanie ścieków</w:t>
      </w:r>
      <w:r w:rsidR="00AF16ED" w:rsidRPr="00EC1082">
        <w:rPr>
          <w:rFonts w:ascii="Tahoma" w:hAnsi="Tahoma" w:cs="Tahoma"/>
          <w:sz w:val="20"/>
          <w:szCs w:val="20"/>
        </w:rPr>
        <w:t xml:space="preserve"> na dzień sporządzenia protokołu.</w:t>
      </w:r>
    </w:p>
    <w:p w14:paraId="4348637C" w14:textId="48F8E3B8" w:rsidR="00AF16ED" w:rsidRPr="00EC1082" w:rsidRDefault="00AF16ED" w:rsidP="00AF16ED">
      <w:pPr>
        <w:pStyle w:val="Akapitzlist"/>
        <w:numPr>
          <w:ilvl w:val="0"/>
          <w:numId w:val="12"/>
        </w:numPr>
        <w:spacing w:line="0" w:lineRule="atLeast"/>
        <w:ind w:left="357" w:hanging="357"/>
        <w:jc w:val="both"/>
        <w:rPr>
          <w:rFonts w:ascii="Tahoma" w:hAnsi="Tahoma" w:cs="Tahoma"/>
          <w:sz w:val="20"/>
          <w:szCs w:val="20"/>
        </w:rPr>
      </w:pPr>
      <w:r w:rsidRPr="00EC1082">
        <w:rPr>
          <w:rFonts w:ascii="Tahoma" w:hAnsi="Tahoma" w:cs="Tahoma"/>
          <w:sz w:val="20"/>
          <w:szCs w:val="20"/>
        </w:rPr>
        <w:t xml:space="preserve">Przejmujący zobowiązuje się do złożenia do Gminy Godziesze Wielkie wniosku o zawarcie umowy o dostawę wody i/lub odprowadzanie ścieków. </w:t>
      </w:r>
    </w:p>
    <w:p w14:paraId="09959F33" w14:textId="77777777" w:rsidR="009A4051" w:rsidRPr="00281712" w:rsidRDefault="009A4051" w:rsidP="001333F4">
      <w:pPr>
        <w:spacing w:line="0" w:lineRule="atLeast"/>
        <w:jc w:val="both"/>
        <w:rPr>
          <w:rFonts w:ascii="Tahoma" w:eastAsia="Cambria" w:hAnsi="Tahoma" w:cs="Tahoma"/>
          <w:b/>
          <w:bCs/>
        </w:rPr>
      </w:pPr>
    </w:p>
    <w:p w14:paraId="1784F86E" w14:textId="77777777" w:rsidR="00281712" w:rsidRDefault="00281712" w:rsidP="001333F4">
      <w:pPr>
        <w:rPr>
          <w:rFonts w:ascii="Tahoma" w:hAnsi="Tahoma" w:cs="Tahoma"/>
        </w:rPr>
      </w:pPr>
    </w:p>
    <w:p w14:paraId="633B5A77" w14:textId="22F37E85" w:rsidR="001333F4" w:rsidRPr="00281712" w:rsidRDefault="00E557B2" w:rsidP="001333F4">
      <w:pPr>
        <w:rPr>
          <w:rFonts w:ascii="Tahoma" w:hAnsi="Tahoma" w:cs="Tahoma"/>
        </w:rPr>
      </w:pPr>
      <w:r w:rsidRPr="00281712">
        <w:rPr>
          <w:rFonts w:ascii="Tahoma" w:hAnsi="Tahoma" w:cs="Tahoma"/>
          <w:b/>
          <w:bCs/>
        </w:rPr>
        <w:t>1.</w:t>
      </w:r>
      <w:r w:rsidRPr="00281712">
        <w:rPr>
          <w:rFonts w:ascii="Tahoma" w:hAnsi="Tahoma" w:cs="Tahoma"/>
        </w:rPr>
        <w:t xml:space="preserve"> </w:t>
      </w:r>
      <w:r w:rsidR="00FF6CCB">
        <w:rPr>
          <w:rFonts w:ascii="Tahoma" w:hAnsi="Tahoma" w:cs="Tahoma"/>
        </w:rPr>
        <w:t>_______________________</w:t>
      </w:r>
      <w:r w:rsidR="001333F4" w:rsidRPr="00281712">
        <w:rPr>
          <w:rFonts w:ascii="Tahoma" w:hAnsi="Tahoma" w:cs="Tahoma"/>
        </w:rPr>
        <w:tab/>
      </w:r>
      <w:r w:rsidR="001333F4" w:rsidRPr="00281712">
        <w:rPr>
          <w:rFonts w:ascii="Tahoma" w:hAnsi="Tahoma" w:cs="Tahoma"/>
        </w:rPr>
        <w:tab/>
      </w:r>
      <w:r w:rsidR="001333F4" w:rsidRPr="00281712">
        <w:rPr>
          <w:rFonts w:ascii="Tahoma" w:hAnsi="Tahoma" w:cs="Tahoma"/>
        </w:rPr>
        <w:tab/>
      </w:r>
      <w:r w:rsidR="001333F4" w:rsidRPr="00281712">
        <w:rPr>
          <w:rFonts w:ascii="Tahoma" w:hAnsi="Tahoma" w:cs="Tahoma"/>
        </w:rPr>
        <w:tab/>
      </w:r>
      <w:r w:rsidR="001333F4" w:rsidRPr="00281712">
        <w:rPr>
          <w:rFonts w:ascii="Tahoma" w:hAnsi="Tahoma" w:cs="Tahoma"/>
        </w:rPr>
        <w:tab/>
      </w:r>
      <w:r w:rsidRPr="00281712">
        <w:rPr>
          <w:rFonts w:ascii="Tahoma" w:hAnsi="Tahoma" w:cs="Tahoma"/>
        </w:rPr>
        <w:t xml:space="preserve"> </w:t>
      </w:r>
      <w:r w:rsidRPr="00281712">
        <w:rPr>
          <w:rFonts w:ascii="Tahoma" w:hAnsi="Tahoma" w:cs="Tahoma"/>
          <w:b/>
          <w:bCs/>
        </w:rPr>
        <w:t>2.</w:t>
      </w:r>
      <w:r w:rsidR="001333F4" w:rsidRPr="00281712">
        <w:rPr>
          <w:rFonts w:ascii="Tahoma" w:hAnsi="Tahoma" w:cs="Tahoma"/>
        </w:rPr>
        <w:t xml:space="preserve">  </w:t>
      </w:r>
      <w:r w:rsidR="00FF6CCB">
        <w:rPr>
          <w:rFonts w:ascii="Tahoma" w:hAnsi="Tahoma" w:cs="Tahoma"/>
        </w:rPr>
        <w:t>_________________________</w:t>
      </w:r>
    </w:p>
    <w:p w14:paraId="79CF5D71" w14:textId="042D0735" w:rsidR="00EC1082" w:rsidRDefault="00281712" w:rsidP="00D06EAD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 </w:t>
      </w:r>
      <w:r w:rsidR="00FF6CCB">
        <w:rPr>
          <w:rFonts w:ascii="Tahoma" w:hAnsi="Tahoma" w:cs="Tahoma"/>
          <w:sz w:val="22"/>
          <w:szCs w:val="22"/>
        </w:rPr>
        <w:t xml:space="preserve"> </w:t>
      </w:r>
      <w:r w:rsidR="001333F4" w:rsidRPr="00281712">
        <w:rPr>
          <w:rFonts w:ascii="Tahoma" w:hAnsi="Tahoma" w:cs="Tahoma"/>
          <w:sz w:val="22"/>
          <w:szCs w:val="22"/>
        </w:rPr>
        <w:t>czytelny podpis: Przekazujący</w:t>
      </w:r>
      <w:r w:rsidR="001333F4" w:rsidRPr="00281712">
        <w:rPr>
          <w:rFonts w:ascii="Tahoma" w:hAnsi="Tahoma" w:cs="Tahoma"/>
          <w:sz w:val="22"/>
          <w:szCs w:val="22"/>
        </w:rPr>
        <w:tab/>
      </w:r>
      <w:r w:rsidR="001333F4" w:rsidRPr="00281712">
        <w:rPr>
          <w:rFonts w:ascii="Tahoma" w:hAnsi="Tahoma" w:cs="Tahoma"/>
          <w:sz w:val="22"/>
          <w:szCs w:val="22"/>
        </w:rPr>
        <w:tab/>
      </w:r>
      <w:r w:rsidR="001333F4" w:rsidRPr="00281712">
        <w:rPr>
          <w:rFonts w:ascii="Tahoma" w:hAnsi="Tahoma" w:cs="Tahoma"/>
          <w:sz w:val="22"/>
          <w:szCs w:val="22"/>
        </w:rPr>
        <w:tab/>
      </w:r>
      <w:r w:rsidR="001333F4" w:rsidRPr="00281712">
        <w:rPr>
          <w:rFonts w:ascii="Tahoma" w:hAnsi="Tahoma" w:cs="Tahoma"/>
          <w:sz w:val="22"/>
          <w:szCs w:val="22"/>
        </w:rPr>
        <w:tab/>
      </w:r>
      <w:r w:rsidR="001333F4" w:rsidRPr="00281712">
        <w:rPr>
          <w:rFonts w:ascii="Tahoma" w:hAnsi="Tahoma" w:cs="Tahoma"/>
          <w:sz w:val="22"/>
          <w:szCs w:val="22"/>
        </w:rPr>
        <w:tab/>
        <w:t xml:space="preserve">   </w:t>
      </w:r>
      <w:r w:rsidR="009A4051">
        <w:rPr>
          <w:rFonts w:ascii="Tahoma" w:hAnsi="Tahoma" w:cs="Tahoma"/>
          <w:sz w:val="22"/>
          <w:szCs w:val="22"/>
        </w:rPr>
        <w:t xml:space="preserve">    </w:t>
      </w:r>
      <w:r w:rsidR="001333F4" w:rsidRPr="00281712">
        <w:rPr>
          <w:rFonts w:ascii="Tahoma" w:hAnsi="Tahoma" w:cs="Tahoma"/>
          <w:sz w:val="22"/>
          <w:szCs w:val="22"/>
        </w:rPr>
        <w:t xml:space="preserve">   czytelny podpis: Przejmujący</w:t>
      </w:r>
    </w:p>
    <w:p w14:paraId="757B988F" w14:textId="77777777" w:rsidR="00A55026" w:rsidRDefault="00A55026" w:rsidP="006A4212">
      <w:pPr>
        <w:rPr>
          <w:rFonts w:ascii="Tahoma" w:hAnsi="Tahoma" w:cs="Tahoma"/>
          <w:sz w:val="22"/>
          <w:szCs w:val="22"/>
        </w:rPr>
      </w:pPr>
    </w:p>
    <w:p w14:paraId="3C87B2B4" w14:textId="77777777" w:rsidR="006A4212" w:rsidRDefault="006A4212" w:rsidP="006A4212">
      <w:pPr>
        <w:rPr>
          <w:rFonts w:ascii="Tahoma" w:eastAsia="Calibri" w:hAnsi="Tahoma" w:cs="Tahoma"/>
          <w:b/>
          <w:bCs/>
          <w:sz w:val="17"/>
          <w:szCs w:val="17"/>
          <w:lang w:eastAsia="en-US"/>
        </w:rPr>
      </w:pPr>
    </w:p>
    <w:p w14:paraId="7ADFE7E7" w14:textId="77777777" w:rsidR="00E12D1C" w:rsidRDefault="00E12D1C" w:rsidP="00EC1082">
      <w:pPr>
        <w:jc w:val="center"/>
        <w:rPr>
          <w:rFonts w:ascii="Tahoma" w:eastAsia="Calibri" w:hAnsi="Tahoma" w:cs="Tahoma"/>
          <w:b/>
          <w:bCs/>
          <w:sz w:val="17"/>
          <w:szCs w:val="17"/>
          <w:lang w:eastAsia="en-US"/>
        </w:rPr>
      </w:pPr>
    </w:p>
    <w:p w14:paraId="2BF5A9C6" w14:textId="77777777" w:rsidR="00E12D1C" w:rsidRDefault="00E12D1C" w:rsidP="00EC1082">
      <w:pPr>
        <w:jc w:val="center"/>
        <w:rPr>
          <w:rFonts w:ascii="Tahoma" w:eastAsia="Calibri" w:hAnsi="Tahoma" w:cs="Tahoma"/>
          <w:b/>
          <w:bCs/>
          <w:sz w:val="17"/>
          <w:szCs w:val="17"/>
          <w:lang w:eastAsia="en-US"/>
        </w:rPr>
      </w:pPr>
    </w:p>
    <w:p w14:paraId="4E4D077D" w14:textId="7AD0811A" w:rsidR="00EC1082" w:rsidRDefault="00EC1082" w:rsidP="00EC1082">
      <w:pPr>
        <w:jc w:val="center"/>
        <w:rPr>
          <w:rFonts w:ascii="Tahoma" w:eastAsia="Calibri" w:hAnsi="Tahoma" w:cs="Tahoma"/>
          <w:b/>
          <w:bCs/>
          <w:sz w:val="17"/>
          <w:szCs w:val="17"/>
          <w:lang w:eastAsia="en-US"/>
        </w:rPr>
      </w:pPr>
      <w:r w:rsidRPr="00ED042E">
        <w:rPr>
          <w:rFonts w:ascii="Tahoma" w:eastAsia="Calibri" w:hAnsi="Tahoma" w:cs="Tahoma"/>
          <w:b/>
          <w:bCs/>
          <w:sz w:val="17"/>
          <w:szCs w:val="17"/>
          <w:lang w:eastAsia="en-US"/>
        </w:rPr>
        <w:t>KLAUZULA OBOWIĄZKU INFORMACYJNEGO O PRZETWARZANIU DANYCH OSOBOWYCH</w:t>
      </w:r>
    </w:p>
    <w:p w14:paraId="7564F7C8" w14:textId="77777777" w:rsidR="00A55026" w:rsidRPr="00ED042E" w:rsidRDefault="00A55026" w:rsidP="00EC1082">
      <w:pPr>
        <w:jc w:val="center"/>
        <w:rPr>
          <w:rFonts w:ascii="Tahoma" w:eastAsia="Calibri" w:hAnsi="Tahoma" w:cs="Tahoma"/>
          <w:b/>
          <w:bCs/>
          <w:sz w:val="17"/>
          <w:szCs w:val="17"/>
          <w:lang w:eastAsia="en-US"/>
        </w:rPr>
      </w:pPr>
    </w:p>
    <w:p w14:paraId="39A60E27" w14:textId="77777777" w:rsidR="00EC1082" w:rsidRPr="00207F7E" w:rsidRDefault="00EC1082" w:rsidP="00EC1082">
      <w:pPr>
        <w:shd w:val="clear" w:color="auto" w:fill="FFFFFF"/>
        <w:jc w:val="center"/>
        <w:textAlignment w:val="baseline"/>
        <w:rPr>
          <w:rFonts w:ascii="Tahoma" w:hAnsi="Tahoma" w:cs="Tahoma"/>
          <w:b/>
          <w:i/>
          <w:iCs/>
          <w:sz w:val="17"/>
          <w:szCs w:val="17"/>
          <w:lang w:eastAsia="en-US"/>
        </w:rPr>
      </w:pPr>
    </w:p>
    <w:p w14:paraId="3279BE91" w14:textId="34EFC11F" w:rsidR="00EC1082" w:rsidRPr="00207F7E" w:rsidRDefault="00EC1082" w:rsidP="00EC1082">
      <w:pPr>
        <w:shd w:val="clear" w:color="auto" w:fill="FFFFFF"/>
        <w:ind w:left="360"/>
        <w:jc w:val="both"/>
        <w:textAlignment w:val="baseline"/>
        <w:rPr>
          <w:rFonts w:ascii="Tahoma" w:eastAsia="SimSun" w:hAnsi="Tahoma" w:cs="Tahoma"/>
          <w:kern w:val="1"/>
          <w:sz w:val="17"/>
          <w:szCs w:val="17"/>
          <w:lang w:eastAsia="zh-CN" w:bidi="hi-IN"/>
        </w:rPr>
      </w:pP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 xml:space="preserve">Na podstawie z art. 13 ust. 1 i 2 Rozporządzenia Parlamentu Europejskiego i Rady (UE) 2016/679 z dnia 27 kwietnia 2016 r. </w:t>
      </w:r>
      <w:r w:rsidR="00A55026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br/>
      </w: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>w sprawie ochrony osób fizycznych w związku z przetwarzaniem danych osobowych i w sprawie swobodnego przepływu takich danych (ogólne rozporządzenie o ochronie danych), zwane dalej RODO, informuję Panią/Pana, że</w:t>
      </w:r>
    </w:p>
    <w:p w14:paraId="039096B3" w14:textId="77777777" w:rsidR="00EC1082" w:rsidRPr="00207F7E" w:rsidRDefault="00EC1082" w:rsidP="00EC1082">
      <w:pPr>
        <w:widowControl w:val="0"/>
        <w:numPr>
          <w:ilvl w:val="0"/>
          <w:numId w:val="5"/>
        </w:numPr>
        <w:suppressAutoHyphens/>
        <w:rPr>
          <w:rFonts w:ascii="Tahoma" w:eastAsia="SimSun" w:hAnsi="Tahoma" w:cs="Tahoma"/>
          <w:kern w:val="1"/>
          <w:sz w:val="17"/>
          <w:szCs w:val="17"/>
          <w:lang w:eastAsia="zh-CN" w:bidi="hi-IN"/>
        </w:rPr>
      </w:pP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>ADMINISTRATOR DANYCH OSOBOWYCH</w:t>
      </w:r>
    </w:p>
    <w:p w14:paraId="5CF1F238" w14:textId="77777777" w:rsidR="00EC1082" w:rsidRPr="00207F7E" w:rsidRDefault="00EC1082" w:rsidP="00EC1082">
      <w:pPr>
        <w:widowControl w:val="0"/>
        <w:suppressAutoHyphens/>
        <w:ind w:left="360"/>
        <w:contextualSpacing/>
        <w:jc w:val="both"/>
        <w:rPr>
          <w:rFonts w:ascii="Tahoma" w:eastAsia="SimSun" w:hAnsi="Tahoma" w:cs="Tahoma"/>
          <w:kern w:val="1"/>
          <w:sz w:val="17"/>
          <w:szCs w:val="17"/>
          <w:lang w:eastAsia="zh-CN" w:bidi="hi-IN"/>
        </w:rPr>
      </w:pP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>Administratorem Pani/Pana danych osobowych jest Gmina Godziesze Wielkie.</w:t>
      </w:r>
    </w:p>
    <w:p w14:paraId="48E63A17" w14:textId="77777777" w:rsidR="00EC1082" w:rsidRPr="00207F7E" w:rsidRDefault="00EC1082" w:rsidP="00EC1082">
      <w:pPr>
        <w:widowControl w:val="0"/>
        <w:suppressAutoHyphens/>
        <w:ind w:firstLine="360"/>
        <w:contextualSpacing/>
        <w:jc w:val="both"/>
        <w:rPr>
          <w:rFonts w:ascii="Tahoma" w:eastAsia="SimSun" w:hAnsi="Tahoma" w:cs="Tahoma"/>
          <w:kern w:val="1"/>
          <w:sz w:val="17"/>
          <w:szCs w:val="17"/>
          <w:lang w:eastAsia="zh-CN" w:bidi="hi-IN"/>
        </w:rPr>
      </w:pP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>Z Administratorem można kontaktować się:</w:t>
      </w:r>
    </w:p>
    <w:p w14:paraId="434F65D6" w14:textId="77777777" w:rsidR="00EC1082" w:rsidRPr="00207F7E" w:rsidRDefault="00EC1082" w:rsidP="00EC1082">
      <w:pPr>
        <w:widowControl w:val="0"/>
        <w:numPr>
          <w:ilvl w:val="0"/>
          <w:numId w:val="6"/>
        </w:numPr>
        <w:suppressAutoHyphens/>
        <w:ind w:left="1066" w:hanging="357"/>
        <w:contextualSpacing/>
        <w:jc w:val="both"/>
        <w:rPr>
          <w:rFonts w:ascii="Tahoma" w:eastAsia="SimSun" w:hAnsi="Tahoma" w:cs="Tahoma"/>
          <w:kern w:val="1"/>
          <w:sz w:val="17"/>
          <w:szCs w:val="17"/>
          <w:lang w:eastAsia="zh-CN" w:bidi="hi-IN"/>
        </w:rPr>
      </w:pP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 xml:space="preserve">listownie na adres: </w:t>
      </w: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ab/>
      </w: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ab/>
        <w:t>Gmina Godziesze Wielkie</w:t>
      </w:r>
    </w:p>
    <w:p w14:paraId="73EF1742" w14:textId="03C3ECF4" w:rsidR="00EC1082" w:rsidRPr="00207F7E" w:rsidRDefault="00EC1082" w:rsidP="00E12D1C">
      <w:pPr>
        <w:widowControl w:val="0"/>
        <w:suppressAutoHyphens/>
        <w:ind w:left="3545"/>
        <w:contextualSpacing/>
        <w:jc w:val="both"/>
        <w:rPr>
          <w:rFonts w:ascii="Tahoma" w:eastAsia="SimSun" w:hAnsi="Tahoma" w:cs="Tahoma"/>
          <w:kern w:val="1"/>
          <w:sz w:val="17"/>
          <w:szCs w:val="17"/>
          <w:lang w:eastAsia="zh-CN" w:bidi="hi-IN"/>
        </w:rPr>
      </w:pP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>Godziesze Wielkie</w:t>
      </w:r>
      <w:r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 xml:space="preserve">, </w:t>
      </w: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>ul. 11 Listopada 10</w:t>
      </w:r>
      <w:r w:rsidR="00E12D1C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 xml:space="preserve">, </w:t>
      </w: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>62–872 Godziesze Małe</w:t>
      </w:r>
    </w:p>
    <w:p w14:paraId="365C234E" w14:textId="77777777" w:rsidR="00EC1082" w:rsidRPr="00207F7E" w:rsidRDefault="00EC1082" w:rsidP="00EC1082">
      <w:pPr>
        <w:widowControl w:val="0"/>
        <w:numPr>
          <w:ilvl w:val="0"/>
          <w:numId w:val="6"/>
        </w:numPr>
        <w:suppressAutoHyphens/>
        <w:ind w:left="1066" w:hanging="357"/>
        <w:contextualSpacing/>
        <w:jc w:val="both"/>
        <w:rPr>
          <w:rFonts w:ascii="Tahoma" w:eastAsia="SimSun" w:hAnsi="Tahoma" w:cs="Tahoma"/>
          <w:kern w:val="1"/>
          <w:sz w:val="17"/>
          <w:szCs w:val="17"/>
          <w:lang w:eastAsia="zh-CN" w:bidi="hi-IN"/>
        </w:rPr>
      </w:pP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 xml:space="preserve">telefonicznie: </w:t>
      </w: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ab/>
      </w: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ab/>
      </w:r>
      <w:r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ab/>
      </w: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>(</w:t>
      </w:r>
      <w:r w:rsidRPr="00207F7E">
        <w:rPr>
          <w:rFonts w:ascii="Tahoma" w:eastAsia="Andale Sans UI" w:hAnsi="Tahoma" w:cs="Tahoma"/>
          <w:kern w:val="1"/>
          <w:sz w:val="17"/>
          <w:szCs w:val="17"/>
          <w:shd w:val="clear" w:color="auto" w:fill="FFFFFF"/>
          <w:lang w:eastAsia="zh-CN"/>
        </w:rPr>
        <w:t>62) 761 10 89</w:t>
      </w:r>
    </w:p>
    <w:p w14:paraId="07C34992" w14:textId="77777777" w:rsidR="00EC1082" w:rsidRPr="00207F7E" w:rsidRDefault="00EC1082" w:rsidP="00EC1082">
      <w:pPr>
        <w:widowControl w:val="0"/>
        <w:numPr>
          <w:ilvl w:val="0"/>
          <w:numId w:val="6"/>
        </w:numPr>
        <w:suppressAutoHyphens/>
        <w:ind w:left="1066" w:hanging="357"/>
        <w:contextualSpacing/>
        <w:jc w:val="both"/>
        <w:rPr>
          <w:rFonts w:ascii="Tahoma" w:eastAsia="SimSun" w:hAnsi="Tahoma" w:cs="Tahoma"/>
          <w:kern w:val="1"/>
          <w:sz w:val="17"/>
          <w:szCs w:val="17"/>
          <w:lang w:val="en-US" w:eastAsia="zh-CN" w:bidi="hi-IN"/>
        </w:rPr>
      </w:pPr>
      <w:r w:rsidRPr="00207F7E">
        <w:rPr>
          <w:rFonts w:ascii="Tahoma" w:eastAsia="SimSun" w:hAnsi="Tahoma" w:cs="Tahoma"/>
          <w:kern w:val="1"/>
          <w:sz w:val="17"/>
          <w:szCs w:val="17"/>
          <w:lang w:val="en-US" w:eastAsia="zh-CN" w:bidi="hi-IN"/>
        </w:rPr>
        <w:t xml:space="preserve">e-mail: </w:t>
      </w:r>
      <w:r w:rsidRPr="00207F7E">
        <w:rPr>
          <w:rFonts w:ascii="Tahoma" w:eastAsia="SimSun" w:hAnsi="Tahoma" w:cs="Tahoma"/>
          <w:kern w:val="1"/>
          <w:sz w:val="17"/>
          <w:szCs w:val="17"/>
          <w:lang w:val="en-US" w:eastAsia="zh-CN" w:bidi="hi-IN"/>
        </w:rPr>
        <w:tab/>
      </w:r>
      <w:r w:rsidRPr="00207F7E">
        <w:rPr>
          <w:rFonts w:ascii="Tahoma" w:eastAsia="SimSun" w:hAnsi="Tahoma" w:cs="Tahoma"/>
          <w:kern w:val="1"/>
          <w:sz w:val="17"/>
          <w:szCs w:val="17"/>
          <w:lang w:val="en-US" w:eastAsia="zh-CN" w:bidi="hi-IN"/>
        </w:rPr>
        <w:tab/>
      </w:r>
      <w:r w:rsidRPr="00207F7E">
        <w:rPr>
          <w:rFonts w:ascii="Tahoma" w:eastAsia="SimSun" w:hAnsi="Tahoma" w:cs="Tahoma"/>
          <w:kern w:val="1"/>
          <w:sz w:val="17"/>
          <w:szCs w:val="17"/>
          <w:lang w:val="en-US" w:eastAsia="zh-CN" w:bidi="hi-IN"/>
        </w:rPr>
        <w:tab/>
      </w:r>
      <w:r w:rsidRPr="00207F7E">
        <w:rPr>
          <w:rFonts w:ascii="Tahoma" w:hAnsi="Tahoma" w:cs="Tahoma"/>
          <w:iCs/>
          <w:sz w:val="17"/>
          <w:szCs w:val="17"/>
          <w:lang w:val="en-US"/>
        </w:rPr>
        <w:t>gmina@godzieszewielkie.pl</w:t>
      </w:r>
    </w:p>
    <w:p w14:paraId="69EA1E88" w14:textId="77777777" w:rsidR="00EC1082" w:rsidRPr="00207F7E" w:rsidRDefault="00EC1082" w:rsidP="00EC1082">
      <w:pPr>
        <w:widowControl w:val="0"/>
        <w:numPr>
          <w:ilvl w:val="0"/>
          <w:numId w:val="5"/>
        </w:numPr>
        <w:suppressAutoHyphens/>
        <w:rPr>
          <w:rFonts w:ascii="Tahoma" w:eastAsia="SimSun" w:hAnsi="Tahoma" w:cs="Tahoma"/>
          <w:kern w:val="1"/>
          <w:sz w:val="17"/>
          <w:szCs w:val="17"/>
          <w:lang w:eastAsia="zh-CN" w:bidi="hi-IN"/>
        </w:rPr>
      </w:pP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 xml:space="preserve">INSPEKTOR OCHRONY DANYCH </w:t>
      </w:r>
    </w:p>
    <w:p w14:paraId="55A245F6" w14:textId="77777777" w:rsidR="00EC1082" w:rsidRPr="00207F7E" w:rsidRDefault="00EC1082" w:rsidP="00EC1082">
      <w:pPr>
        <w:widowControl w:val="0"/>
        <w:suppressAutoHyphens/>
        <w:ind w:firstLine="357"/>
        <w:jc w:val="both"/>
        <w:rPr>
          <w:rFonts w:ascii="Tahoma" w:eastAsia="SimSun" w:hAnsi="Tahoma" w:cs="Tahoma"/>
          <w:bCs/>
          <w:kern w:val="1"/>
          <w:sz w:val="17"/>
          <w:szCs w:val="17"/>
          <w:lang w:eastAsia="zh-CN" w:bidi="hi-IN"/>
        </w:rPr>
      </w:pP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>Z inspektorem można się kontaktować pod adresem e-mail:</w:t>
      </w:r>
      <w:r w:rsidRPr="00207F7E">
        <w:rPr>
          <w:rFonts w:ascii="Tahoma" w:eastAsia="SimSun" w:hAnsi="Tahoma" w:cs="Tahoma"/>
          <w:bCs/>
          <w:kern w:val="1"/>
          <w:sz w:val="17"/>
          <w:szCs w:val="17"/>
          <w:lang w:eastAsia="zh-CN" w:bidi="hi-IN"/>
        </w:rPr>
        <w:t xml:space="preserve"> </w:t>
      </w:r>
      <w:r w:rsidRPr="00207F7E">
        <w:rPr>
          <w:rFonts w:ascii="Tahoma" w:eastAsia="Andale Sans UI" w:hAnsi="Tahoma" w:cs="Tahoma"/>
          <w:bCs/>
          <w:kern w:val="1"/>
          <w:sz w:val="17"/>
          <w:szCs w:val="17"/>
          <w:lang w:eastAsia="zh-CN"/>
        </w:rPr>
        <w:t>iod@comp-net.pl</w:t>
      </w:r>
    </w:p>
    <w:p w14:paraId="4D62C030" w14:textId="77777777" w:rsidR="00EC1082" w:rsidRPr="00207F7E" w:rsidRDefault="00EC1082" w:rsidP="00EC1082">
      <w:pPr>
        <w:widowControl w:val="0"/>
        <w:numPr>
          <w:ilvl w:val="0"/>
          <w:numId w:val="5"/>
        </w:numPr>
        <w:suppressAutoHyphens/>
        <w:rPr>
          <w:rFonts w:ascii="Tahoma" w:eastAsia="SimSun" w:hAnsi="Tahoma" w:cs="Tahoma"/>
          <w:kern w:val="1"/>
          <w:sz w:val="17"/>
          <w:szCs w:val="17"/>
          <w:lang w:eastAsia="zh-CN" w:bidi="hi-IN"/>
        </w:rPr>
      </w:pP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>CELE PRZETWARZANIA</w:t>
      </w:r>
    </w:p>
    <w:p w14:paraId="6073D8C3" w14:textId="72D7D4D8" w:rsidR="00EC1082" w:rsidRPr="00207F7E" w:rsidRDefault="00EC1082" w:rsidP="00EC1082">
      <w:pPr>
        <w:widowControl w:val="0"/>
        <w:suppressAutoHyphens/>
        <w:ind w:left="357"/>
        <w:rPr>
          <w:rFonts w:ascii="Tahoma" w:eastAsia="SimSun" w:hAnsi="Tahoma" w:cs="Tahoma"/>
          <w:kern w:val="1"/>
          <w:sz w:val="17"/>
          <w:szCs w:val="17"/>
          <w:lang w:eastAsia="zh-CN" w:bidi="hi-IN"/>
        </w:rPr>
      </w:pP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>Pani/Pana dane są przetwarzane</w:t>
      </w:r>
      <w:r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 xml:space="preserve"> ze względu na realizacje umowy, która wiąże Państwa z Administratorem lub z uwagi na działania niezbędne do jej zawarcia.</w:t>
      </w:r>
    </w:p>
    <w:p w14:paraId="5958A510" w14:textId="77777777" w:rsidR="00EC1082" w:rsidRPr="00207F7E" w:rsidRDefault="00EC1082" w:rsidP="00EC1082">
      <w:pPr>
        <w:widowControl w:val="0"/>
        <w:numPr>
          <w:ilvl w:val="0"/>
          <w:numId w:val="5"/>
        </w:numPr>
        <w:suppressAutoHyphens/>
        <w:ind w:left="714" w:hanging="357"/>
        <w:contextualSpacing/>
        <w:jc w:val="both"/>
        <w:rPr>
          <w:rFonts w:ascii="Tahoma" w:eastAsia="SimSun" w:hAnsi="Tahoma" w:cs="Tahoma"/>
          <w:kern w:val="1"/>
          <w:sz w:val="17"/>
          <w:szCs w:val="17"/>
          <w:lang w:eastAsia="zh-CN" w:bidi="hi-IN"/>
        </w:rPr>
      </w:pP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>PODSTAWA PRAWNA PRZETWARZANIA</w:t>
      </w:r>
    </w:p>
    <w:p w14:paraId="38C136B9" w14:textId="77777777" w:rsidR="00EC1082" w:rsidRPr="00207F7E" w:rsidRDefault="00EC1082" w:rsidP="00EC1082">
      <w:pPr>
        <w:widowControl w:val="0"/>
        <w:numPr>
          <w:ilvl w:val="0"/>
          <w:numId w:val="7"/>
        </w:numPr>
        <w:suppressAutoHyphens/>
        <w:contextualSpacing/>
        <w:jc w:val="both"/>
        <w:rPr>
          <w:rFonts w:ascii="Tahoma" w:eastAsia="SimSun" w:hAnsi="Tahoma" w:cs="Tahoma"/>
          <w:kern w:val="1"/>
          <w:sz w:val="17"/>
          <w:szCs w:val="17"/>
          <w:lang w:eastAsia="zh-CN" w:bidi="hi-IN"/>
        </w:rPr>
      </w:pP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 xml:space="preserve">Art. 6 ust. 1 lit c) </w:t>
      </w:r>
      <w:r w:rsidRPr="00207F7E">
        <w:rPr>
          <w:rFonts w:ascii="Tahoma" w:eastAsia="Tahoma" w:hAnsi="Tahoma" w:cs="Tahoma"/>
          <w:bCs/>
          <w:kern w:val="1"/>
          <w:sz w:val="17"/>
          <w:szCs w:val="17"/>
          <w:lang w:eastAsia="zh-CN" w:bidi="hi-IN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  <w:p w14:paraId="675D1DDD" w14:textId="5AEBF908" w:rsidR="00EC1082" w:rsidRPr="00207F7E" w:rsidRDefault="00EC1082" w:rsidP="00EC1082">
      <w:pPr>
        <w:widowControl w:val="0"/>
        <w:numPr>
          <w:ilvl w:val="0"/>
          <w:numId w:val="7"/>
        </w:numPr>
        <w:suppressAutoHyphens/>
        <w:contextualSpacing/>
        <w:jc w:val="both"/>
        <w:rPr>
          <w:rFonts w:ascii="Tahoma" w:eastAsia="Tahoma" w:hAnsi="Tahoma" w:cs="Tahoma"/>
          <w:kern w:val="1"/>
          <w:sz w:val="17"/>
          <w:szCs w:val="17"/>
          <w:lang w:eastAsia="zh-CN"/>
        </w:rPr>
      </w:pP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 xml:space="preserve">Ustawa z dnia 7 czerwca 2001 r. o zbiorowym zaopatrzeniu w wodę i zbiorowym odprowadzaniu ścieków </w:t>
      </w:r>
      <w:r w:rsidRPr="00207F7E">
        <w:rPr>
          <w:rFonts w:ascii="Tahoma" w:hAnsi="Tahoma" w:cs="Tahoma"/>
          <w:sz w:val="17"/>
          <w:szCs w:val="17"/>
          <w:lang w:eastAsia="en-US"/>
        </w:rPr>
        <w:t>(Dz. U. z 202</w:t>
      </w:r>
      <w:r w:rsidR="00A55026">
        <w:rPr>
          <w:rFonts w:ascii="Tahoma" w:hAnsi="Tahoma" w:cs="Tahoma"/>
          <w:sz w:val="17"/>
          <w:szCs w:val="17"/>
          <w:lang w:eastAsia="en-US"/>
        </w:rPr>
        <w:t>3</w:t>
      </w:r>
      <w:r w:rsidRPr="00207F7E">
        <w:rPr>
          <w:rFonts w:ascii="Tahoma" w:hAnsi="Tahoma" w:cs="Tahoma"/>
          <w:sz w:val="17"/>
          <w:szCs w:val="17"/>
          <w:lang w:eastAsia="en-US"/>
        </w:rPr>
        <w:t xml:space="preserve"> r. poz. </w:t>
      </w:r>
      <w:r w:rsidR="00A55026">
        <w:rPr>
          <w:rFonts w:ascii="Tahoma" w:hAnsi="Tahoma" w:cs="Tahoma"/>
          <w:sz w:val="17"/>
          <w:szCs w:val="17"/>
          <w:lang w:eastAsia="en-US"/>
        </w:rPr>
        <w:t>537</w:t>
      </w:r>
      <w:r w:rsidRPr="00207F7E">
        <w:rPr>
          <w:rFonts w:ascii="Tahoma" w:hAnsi="Tahoma" w:cs="Tahoma"/>
          <w:sz w:val="17"/>
          <w:szCs w:val="17"/>
          <w:lang w:eastAsia="en-US"/>
        </w:rPr>
        <w:t xml:space="preserve"> z p</w:t>
      </w:r>
      <w:r w:rsidR="006A4212">
        <w:rPr>
          <w:rFonts w:ascii="Tahoma" w:hAnsi="Tahoma" w:cs="Tahoma"/>
          <w:sz w:val="17"/>
          <w:szCs w:val="17"/>
          <w:lang w:eastAsia="en-US"/>
        </w:rPr>
        <w:t>ó</w:t>
      </w:r>
      <w:r w:rsidRPr="00207F7E">
        <w:rPr>
          <w:rFonts w:ascii="Tahoma" w:hAnsi="Tahoma" w:cs="Tahoma"/>
          <w:sz w:val="17"/>
          <w:szCs w:val="17"/>
          <w:lang w:eastAsia="en-US"/>
        </w:rPr>
        <w:t>źn. zm.).</w:t>
      </w:r>
    </w:p>
    <w:p w14:paraId="7A4F8C23" w14:textId="2DC687FC" w:rsidR="00EC1082" w:rsidRPr="00207F7E" w:rsidRDefault="00EC1082" w:rsidP="00EC1082">
      <w:pPr>
        <w:widowControl w:val="0"/>
        <w:numPr>
          <w:ilvl w:val="0"/>
          <w:numId w:val="7"/>
        </w:numPr>
        <w:suppressAutoHyphens/>
        <w:contextualSpacing/>
        <w:jc w:val="both"/>
        <w:rPr>
          <w:rFonts w:ascii="Tahoma" w:eastAsia="Tahoma" w:hAnsi="Tahoma" w:cs="Tahoma"/>
          <w:kern w:val="1"/>
          <w:sz w:val="17"/>
          <w:szCs w:val="17"/>
          <w:lang w:eastAsia="zh-CN"/>
        </w:rPr>
      </w:pP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 xml:space="preserve">Ustawa z dnia 20 lipca 2017 r. </w:t>
      </w:r>
      <w:r w:rsidR="00A55026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 xml:space="preserve">- </w:t>
      </w: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>Prawo wodne (Dz. U. z</w:t>
      </w:r>
      <w:r w:rsidRPr="00207F7E">
        <w:rPr>
          <w:rFonts w:ascii="Tahoma" w:hAnsi="Tahoma" w:cs="Tahoma"/>
          <w:sz w:val="17"/>
          <w:szCs w:val="17"/>
          <w:lang w:eastAsia="en-US"/>
        </w:rPr>
        <w:t xml:space="preserve"> 202</w:t>
      </w:r>
      <w:r w:rsidR="00A55026">
        <w:rPr>
          <w:rFonts w:ascii="Tahoma" w:hAnsi="Tahoma" w:cs="Tahoma"/>
          <w:sz w:val="17"/>
          <w:szCs w:val="17"/>
          <w:lang w:eastAsia="en-US"/>
        </w:rPr>
        <w:t>3</w:t>
      </w:r>
      <w:r w:rsidRPr="00207F7E">
        <w:rPr>
          <w:rFonts w:ascii="Tahoma" w:hAnsi="Tahoma" w:cs="Tahoma"/>
          <w:sz w:val="17"/>
          <w:szCs w:val="17"/>
          <w:lang w:eastAsia="en-US"/>
        </w:rPr>
        <w:t xml:space="preserve"> r. poz. </w:t>
      </w:r>
      <w:r w:rsidR="00A55026">
        <w:rPr>
          <w:rFonts w:ascii="Tahoma" w:hAnsi="Tahoma" w:cs="Tahoma"/>
          <w:sz w:val="17"/>
          <w:szCs w:val="17"/>
          <w:lang w:eastAsia="en-US"/>
        </w:rPr>
        <w:t>1478</w:t>
      </w:r>
      <w:r>
        <w:rPr>
          <w:rFonts w:ascii="Tahoma" w:hAnsi="Tahoma" w:cs="Tahoma"/>
          <w:sz w:val="17"/>
          <w:szCs w:val="17"/>
          <w:lang w:eastAsia="en-US"/>
        </w:rPr>
        <w:t xml:space="preserve"> </w:t>
      </w:r>
      <w:r w:rsidRPr="00207F7E">
        <w:rPr>
          <w:rFonts w:ascii="Tahoma" w:hAnsi="Tahoma" w:cs="Tahoma"/>
          <w:sz w:val="17"/>
          <w:szCs w:val="17"/>
          <w:lang w:eastAsia="en-US"/>
        </w:rPr>
        <w:t>z późn. zm.</w:t>
      </w: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>).</w:t>
      </w:r>
    </w:p>
    <w:p w14:paraId="58C00749" w14:textId="5D0D649E" w:rsidR="00EC1082" w:rsidRPr="00B978A2" w:rsidRDefault="00EC1082" w:rsidP="00EC1082">
      <w:pPr>
        <w:widowControl w:val="0"/>
        <w:numPr>
          <w:ilvl w:val="0"/>
          <w:numId w:val="7"/>
        </w:numPr>
        <w:suppressAutoHyphens/>
        <w:contextualSpacing/>
        <w:jc w:val="both"/>
        <w:rPr>
          <w:rFonts w:ascii="Tahoma" w:eastAsia="Tahoma" w:hAnsi="Tahoma" w:cs="Tahoma"/>
          <w:kern w:val="1"/>
          <w:sz w:val="17"/>
          <w:szCs w:val="17"/>
          <w:lang w:eastAsia="zh-CN"/>
        </w:rPr>
      </w:pPr>
      <w:r w:rsidRPr="00B978A2">
        <w:rPr>
          <w:rFonts w:ascii="Tahoma" w:eastAsia="Andale Sans UI" w:hAnsi="Tahoma" w:cs="Tahoma"/>
          <w:kern w:val="1"/>
          <w:sz w:val="17"/>
          <w:szCs w:val="17"/>
          <w:lang w:eastAsia="zh-CN"/>
        </w:rPr>
        <w:t xml:space="preserve">Uchwała nr XXXVII/254/2022 Rady Gminy Godziesze Wielkie z dnia 24 lutego 2022 r. w sprawie regulaminu dostarczania wody i odprowadzania ścieków na terenie Gminy Godziesze Wielkie (Dz. </w:t>
      </w:r>
      <w:r>
        <w:rPr>
          <w:rFonts w:ascii="Tahoma" w:eastAsia="Andale Sans UI" w:hAnsi="Tahoma" w:cs="Tahoma"/>
          <w:kern w:val="1"/>
          <w:sz w:val="17"/>
          <w:szCs w:val="17"/>
          <w:lang w:eastAsia="zh-CN"/>
        </w:rPr>
        <w:t>U</w:t>
      </w:r>
      <w:r w:rsidRPr="00B978A2">
        <w:rPr>
          <w:rFonts w:ascii="Tahoma" w:eastAsia="Andale Sans UI" w:hAnsi="Tahoma" w:cs="Tahoma"/>
          <w:kern w:val="1"/>
          <w:sz w:val="17"/>
          <w:szCs w:val="17"/>
          <w:lang w:eastAsia="zh-CN"/>
        </w:rPr>
        <w:t xml:space="preserve">rz. Woj. Wielkopolskiego z </w:t>
      </w:r>
      <w:r>
        <w:rPr>
          <w:rFonts w:ascii="Tahoma" w:eastAsia="Andale Sans UI" w:hAnsi="Tahoma" w:cs="Tahoma"/>
          <w:kern w:val="1"/>
          <w:sz w:val="17"/>
          <w:szCs w:val="17"/>
          <w:lang w:eastAsia="zh-CN"/>
        </w:rPr>
        <w:t xml:space="preserve">dnia 1 marca </w:t>
      </w:r>
      <w:r w:rsidRPr="00B978A2">
        <w:rPr>
          <w:rFonts w:ascii="Tahoma" w:eastAsia="Andale Sans UI" w:hAnsi="Tahoma" w:cs="Tahoma"/>
          <w:kern w:val="1"/>
          <w:sz w:val="17"/>
          <w:szCs w:val="17"/>
          <w:lang w:eastAsia="zh-CN"/>
        </w:rPr>
        <w:t>2022 r. poz. 1604).</w:t>
      </w:r>
    </w:p>
    <w:p w14:paraId="59E45D00" w14:textId="77777777" w:rsidR="00EC1082" w:rsidRPr="00207F7E" w:rsidRDefault="00EC1082" w:rsidP="00EC1082">
      <w:pPr>
        <w:widowControl w:val="0"/>
        <w:numPr>
          <w:ilvl w:val="0"/>
          <w:numId w:val="5"/>
        </w:numPr>
        <w:suppressAutoHyphens/>
        <w:jc w:val="both"/>
        <w:rPr>
          <w:rFonts w:ascii="Tahoma" w:eastAsia="SimSun" w:hAnsi="Tahoma" w:cs="Tahoma"/>
          <w:kern w:val="1"/>
          <w:sz w:val="17"/>
          <w:szCs w:val="17"/>
          <w:lang w:eastAsia="zh-CN" w:bidi="hi-IN"/>
        </w:rPr>
      </w:pP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>OKRES PRZECHOWYWANIA ANYCH</w:t>
      </w:r>
    </w:p>
    <w:p w14:paraId="28D0AEE7" w14:textId="45110C7C" w:rsidR="00EC1082" w:rsidRPr="00207F7E" w:rsidRDefault="00EC1082" w:rsidP="00EC1082">
      <w:pPr>
        <w:widowControl w:val="0"/>
        <w:ind w:left="709"/>
        <w:jc w:val="both"/>
        <w:rPr>
          <w:rFonts w:ascii="Tahoma" w:hAnsi="Tahoma" w:cs="Tahoma"/>
          <w:sz w:val="17"/>
          <w:szCs w:val="17"/>
        </w:rPr>
      </w:pPr>
      <w:r w:rsidRPr="00207F7E">
        <w:rPr>
          <w:rFonts w:ascii="Tahoma" w:hAnsi="Tahoma" w:cs="Tahoma"/>
          <w:sz w:val="17"/>
          <w:szCs w:val="17"/>
        </w:rPr>
        <w:t>Dane osobowe będą przechowywane jedynie w okresie niezbędnym do spełnienia celu, dla którego zostały zebrane</w:t>
      </w:r>
      <w:r>
        <w:rPr>
          <w:rFonts w:ascii="Tahoma" w:hAnsi="Tahoma" w:cs="Tahoma"/>
          <w:sz w:val="17"/>
          <w:szCs w:val="17"/>
        </w:rPr>
        <w:t xml:space="preserve"> </w:t>
      </w:r>
      <w:r w:rsidRPr="00207F7E">
        <w:rPr>
          <w:rFonts w:ascii="Tahoma" w:hAnsi="Tahoma" w:cs="Tahoma"/>
          <w:sz w:val="17"/>
          <w:szCs w:val="17"/>
        </w:rPr>
        <w:t>lub w okresie wskazanym przepisami prawa.</w:t>
      </w: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 xml:space="preserve"> </w:t>
      </w:r>
      <w:r w:rsidRPr="00207F7E">
        <w:rPr>
          <w:rFonts w:ascii="Tahoma" w:hAnsi="Tahoma" w:cs="Tahoma"/>
          <w:sz w:val="17"/>
          <w:szCs w:val="17"/>
        </w:rPr>
        <w:t xml:space="preserve">Po spełnieniu celu, dla którego dane osobowe zostały zebrane, mogą one być przechowywane jedynie w celach archiwalnych, przez okres, który wyznaczony zostanie przede wszystkim na podstawie rozporządzenia Prezesa Rady Ministrów w sprawie instrukcji kancelaryjnej, jednolitych rzeczowych wykazów akt oraz instrukcji w sprawie organizacji </w:t>
      </w:r>
      <w:r w:rsidR="00A55026">
        <w:rPr>
          <w:rFonts w:ascii="Tahoma" w:hAnsi="Tahoma" w:cs="Tahoma"/>
          <w:sz w:val="17"/>
          <w:szCs w:val="17"/>
        </w:rPr>
        <w:br/>
      </w:r>
      <w:r w:rsidRPr="00207F7E">
        <w:rPr>
          <w:rFonts w:ascii="Tahoma" w:hAnsi="Tahoma" w:cs="Tahoma"/>
          <w:sz w:val="17"/>
          <w:szCs w:val="17"/>
        </w:rPr>
        <w:t>i zakresu działania archiwów zakładowych, chyba że przepisy szczególne stanowią inaczej.</w:t>
      </w:r>
    </w:p>
    <w:p w14:paraId="68D2AEF4" w14:textId="77777777" w:rsidR="00EC1082" w:rsidRPr="00207F7E" w:rsidRDefault="00EC1082" w:rsidP="00EC1082">
      <w:pPr>
        <w:widowControl w:val="0"/>
        <w:numPr>
          <w:ilvl w:val="0"/>
          <w:numId w:val="5"/>
        </w:numPr>
        <w:suppressAutoHyphens/>
        <w:ind w:left="714" w:hanging="357"/>
        <w:jc w:val="both"/>
        <w:rPr>
          <w:rFonts w:ascii="Tahoma" w:eastAsia="SimSun" w:hAnsi="Tahoma" w:cs="Tahoma"/>
          <w:kern w:val="1"/>
          <w:sz w:val="17"/>
          <w:szCs w:val="17"/>
          <w:lang w:eastAsia="zh-CN" w:bidi="hi-IN"/>
        </w:rPr>
      </w:pP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>ODBIORCY DANYCH</w:t>
      </w:r>
    </w:p>
    <w:p w14:paraId="758EBB14" w14:textId="30D3EFB2" w:rsidR="00EC1082" w:rsidRPr="00207F7E" w:rsidRDefault="00EC1082" w:rsidP="00EC1082">
      <w:pPr>
        <w:widowControl w:val="0"/>
        <w:suppressAutoHyphens/>
        <w:ind w:left="709"/>
        <w:jc w:val="both"/>
        <w:rPr>
          <w:rFonts w:ascii="Tahoma" w:eastAsia="SimSun" w:hAnsi="Tahoma" w:cs="Tahoma"/>
          <w:bCs/>
          <w:kern w:val="1"/>
          <w:sz w:val="17"/>
          <w:szCs w:val="17"/>
          <w:lang w:eastAsia="zh-CN" w:bidi="hi-IN"/>
        </w:rPr>
      </w:pPr>
      <w:r w:rsidRPr="00207F7E">
        <w:rPr>
          <w:rFonts w:ascii="Tahoma" w:eastAsia="Andale Sans UI" w:hAnsi="Tahoma" w:cs="Tahoma"/>
          <w:kern w:val="1"/>
          <w:sz w:val="17"/>
          <w:szCs w:val="17"/>
          <w:shd w:val="clear" w:color="auto" w:fill="FFFFFF"/>
          <w:lang w:eastAsia="zh-CN"/>
        </w:rPr>
        <w:t xml:space="preserve">Administrator zastrzega sobie prawo ujawnienia wybranych informacji dotyczących Pani/Pana danych właściwym organom bądź osobom trzecim, które zgłoszą żądanie udzielenia takich informacji, w oparciu o odpowiednią podstawę prawną oraz zgodnie </w:t>
      </w:r>
      <w:r w:rsidR="00A55026">
        <w:rPr>
          <w:rFonts w:ascii="Tahoma" w:eastAsia="Andale Sans UI" w:hAnsi="Tahoma" w:cs="Tahoma"/>
          <w:kern w:val="1"/>
          <w:sz w:val="17"/>
          <w:szCs w:val="17"/>
          <w:shd w:val="clear" w:color="auto" w:fill="FFFFFF"/>
          <w:lang w:eastAsia="zh-CN"/>
        </w:rPr>
        <w:br/>
      </w:r>
      <w:r w:rsidRPr="00207F7E">
        <w:rPr>
          <w:rFonts w:ascii="Tahoma" w:eastAsia="Andale Sans UI" w:hAnsi="Tahoma" w:cs="Tahoma"/>
          <w:kern w:val="1"/>
          <w:sz w:val="17"/>
          <w:szCs w:val="17"/>
          <w:shd w:val="clear" w:color="auto" w:fill="FFFFFF"/>
          <w:lang w:eastAsia="zh-CN"/>
        </w:rPr>
        <w:t>z przepisami obowiązującego prawa.</w:t>
      </w:r>
    </w:p>
    <w:p w14:paraId="7FABD271" w14:textId="77777777" w:rsidR="00EC1082" w:rsidRPr="00207F7E" w:rsidRDefault="00EC1082" w:rsidP="00EC1082">
      <w:pPr>
        <w:widowControl w:val="0"/>
        <w:numPr>
          <w:ilvl w:val="0"/>
          <w:numId w:val="5"/>
        </w:numPr>
        <w:suppressAutoHyphens/>
        <w:jc w:val="both"/>
        <w:rPr>
          <w:rFonts w:ascii="Tahoma" w:eastAsia="SimSun" w:hAnsi="Tahoma" w:cs="Tahoma"/>
          <w:kern w:val="1"/>
          <w:sz w:val="17"/>
          <w:szCs w:val="17"/>
          <w:lang w:eastAsia="zh-CN" w:bidi="hi-IN"/>
        </w:rPr>
      </w:pP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>PRZEKAZYWANIE DANYCH DO PAŃSTWA TRZECIEGO</w:t>
      </w:r>
    </w:p>
    <w:p w14:paraId="7DB533B4" w14:textId="77777777" w:rsidR="00EC1082" w:rsidRPr="00207F7E" w:rsidRDefault="00EC1082" w:rsidP="00EC1082">
      <w:pPr>
        <w:widowControl w:val="0"/>
        <w:suppressAutoHyphens/>
        <w:ind w:left="709"/>
        <w:jc w:val="both"/>
        <w:rPr>
          <w:rFonts w:ascii="Tahoma" w:eastAsia="SimSun" w:hAnsi="Tahoma" w:cs="Tahoma"/>
          <w:kern w:val="1"/>
          <w:sz w:val="17"/>
          <w:szCs w:val="17"/>
          <w:lang w:eastAsia="zh-CN" w:bidi="hi-IN"/>
        </w:rPr>
      </w:pP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 xml:space="preserve">Pani/Pana dane nie będą przekazywane do państw trzecich. </w:t>
      </w:r>
    </w:p>
    <w:p w14:paraId="2B8D8DEF" w14:textId="77777777" w:rsidR="00EC1082" w:rsidRPr="00207F7E" w:rsidRDefault="00EC1082" w:rsidP="00EC1082">
      <w:pPr>
        <w:widowControl w:val="0"/>
        <w:numPr>
          <w:ilvl w:val="0"/>
          <w:numId w:val="5"/>
        </w:numPr>
        <w:suppressAutoHyphens/>
        <w:jc w:val="both"/>
        <w:rPr>
          <w:rFonts w:ascii="Tahoma" w:eastAsia="SimSun" w:hAnsi="Tahoma" w:cs="Tahoma"/>
          <w:kern w:val="1"/>
          <w:sz w:val="17"/>
          <w:szCs w:val="17"/>
          <w:lang w:eastAsia="zh-CN" w:bidi="hi-IN"/>
        </w:rPr>
      </w:pP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>PRAWA OSÓB, KTÓRYCH DANE DOTYCZĄ</w:t>
      </w:r>
    </w:p>
    <w:p w14:paraId="708AC1F1" w14:textId="77777777" w:rsidR="00EC1082" w:rsidRPr="00207F7E" w:rsidRDefault="00EC1082" w:rsidP="00EC1082">
      <w:pPr>
        <w:widowControl w:val="0"/>
        <w:suppressAutoHyphens/>
        <w:ind w:left="709"/>
        <w:jc w:val="both"/>
        <w:rPr>
          <w:rFonts w:ascii="Tahoma" w:hAnsi="Tahoma" w:cs="Tahoma"/>
          <w:sz w:val="17"/>
          <w:szCs w:val="17"/>
          <w:lang w:eastAsia="en-US"/>
        </w:rPr>
      </w:pPr>
      <w:r w:rsidRPr="00207F7E">
        <w:rPr>
          <w:rFonts w:ascii="Tahoma" w:hAnsi="Tahoma" w:cs="Tahoma"/>
          <w:sz w:val="17"/>
          <w:szCs w:val="17"/>
          <w:lang w:eastAsia="en-US"/>
        </w:rPr>
        <w:t>Zgodnie z przepisami prawa przysługuje Pani/Panu: </w:t>
      </w:r>
    </w:p>
    <w:p w14:paraId="163F3CA1" w14:textId="77777777" w:rsidR="00EC1082" w:rsidRPr="00207F7E" w:rsidRDefault="00EC1082" w:rsidP="00EC1082">
      <w:pPr>
        <w:widowControl w:val="0"/>
        <w:numPr>
          <w:ilvl w:val="0"/>
          <w:numId w:val="8"/>
        </w:numPr>
        <w:suppressAutoHyphens/>
        <w:textAlignment w:val="baseline"/>
        <w:rPr>
          <w:rFonts w:ascii="Tahoma" w:hAnsi="Tahoma" w:cs="Tahoma"/>
          <w:sz w:val="17"/>
          <w:szCs w:val="17"/>
          <w:lang w:eastAsia="en-US"/>
        </w:rPr>
      </w:pPr>
      <w:r w:rsidRPr="00207F7E">
        <w:rPr>
          <w:rFonts w:ascii="Tahoma" w:hAnsi="Tahoma" w:cs="Tahoma"/>
          <w:sz w:val="17"/>
          <w:szCs w:val="17"/>
          <w:lang w:eastAsia="en-US"/>
        </w:rPr>
        <w:t>prawo dostępu do treści danych oraz otrzymania ich kopii; </w:t>
      </w:r>
    </w:p>
    <w:p w14:paraId="1305AC8E" w14:textId="77777777" w:rsidR="00EC1082" w:rsidRPr="00207F7E" w:rsidRDefault="00EC1082" w:rsidP="00EC1082">
      <w:pPr>
        <w:widowControl w:val="0"/>
        <w:numPr>
          <w:ilvl w:val="0"/>
          <w:numId w:val="8"/>
        </w:numPr>
        <w:suppressAutoHyphens/>
        <w:textAlignment w:val="baseline"/>
        <w:rPr>
          <w:rFonts w:ascii="Tahoma" w:hAnsi="Tahoma" w:cs="Tahoma"/>
          <w:sz w:val="17"/>
          <w:szCs w:val="17"/>
          <w:lang w:eastAsia="en-US"/>
        </w:rPr>
      </w:pPr>
      <w:r w:rsidRPr="00207F7E">
        <w:rPr>
          <w:rFonts w:ascii="Tahoma" w:hAnsi="Tahoma" w:cs="Tahoma"/>
          <w:sz w:val="17"/>
          <w:szCs w:val="17"/>
          <w:lang w:eastAsia="en-US"/>
        </w:rPr>
        <w:t>prawo do sprostowania (poprawiania) danych; </w:t>
      </w:r>
    </w:p>
    <w:p w14:paraId="5BB982AD" w14:textId="77777777" w:rsidR="00EC1082" w:rsidRPr="00207F7E" w:rsidRDefault="00EC1082" w:rsidP="00EC1082">
      <w:pPr>
        <w:widowControl w:val="0"/>
        <w:numPr>
          <w:ilvl w:val="0"/>
          <w:numId w:val="8"/>
        </w:numPr>
        <w:suppressAutoHyphens/>
        <w:textAlignment w:val="baseline"/>
        <w:rPr>
          <w:rFonts w:ascii="Tahoma" w:hAnsi="Tahoma" w:cs="Tahoma"/>
          <w:sz w:val="17"/>
          <w:szCs w:val="17"/>
          <w:lang w:eastAsia="en-US"/>
        </w:rPr>
      </w:pPr>
      <w:r w:rsidRPr="00207F7E">
        <w:rPr>
          <w:rFonts w:ascii="Tahoma" w:hAnsi="Tahoma" w:cs="Tahoma"/>
          <w:sz w:val="17"/>
          <w:szCs w:val="17"/>
          <w:lang w:eastAsia="en-US"/>
        </w:rPr>
        <w:t>prawo do usunięcia lub ograniczenia przetwarzania danych osobowych;</w:t>
      </w:r>
    </w:p>
    <w:p w14:paraId="76D6FE70" w14:textId="77777777" w:rsidR="00EC1082" w:rsidRPr="00207F7E" w:rsidRDefault="00EC1082" w:rsidP="00EC1082">
      <w:pPr>
        <w:widowControl w:val="0"/>
        <w:numPr>
          <w:ilvl w:val="0"/>
          <w:numId w:val="8"/>
        </w:numPr>
        <w:suppressAutoHyphens/>
        <w:textAlignment w:val="baseline"/>
        <w:rPr>
          <w:rFonts w:ascii="Tahoma" w:hAnsi="Tahoma" w:cs="Tahoma"/>
          <w:sz w:val="17"/>
          <w:szCs w:val="17"/>
          <w:lang w:eastAsia="en-US"/>
        </w:rPr>
      </w:pPr>
      <w:r w:rsidRPr="00207F7E">
        <w:rPr>
          <w:rFonts w:ascii="Tahoma" w:hAnsi="Tahoma" w:cs="Tahoma"/>
          <w:sz w:val="17"/>
          <w:szCs w:val="17"/>
          <w:lang w:eastAsia="en-US"/>
        </w:rPr>
        <w:t>prawo do ograniczenia przetwarzania danych; </w:t>
      </w:r>
    </w:p>
    <w:p w14:paraId="30EBF57E" w14:textId="77777777" w:rsidR="00EC1082" w:rsidRPr="00207F7E" w:rsidRDefault="00EC1082" w:rsidP="00EC1082">
      <w:pPr>
        <w:widowControl w:val="0"/>
        <w:numPr>
          <w:ilvl w:val="0"/>
          <w:numId w:val="8"/>
        </w:numPr>
        <w:suppressAutoHyphens/>
        <w:textAlignment w:val="baseline"/>
        <w:rPr>
          <w:rFonts w:ascii="Tahoma" w:hAnsi="Tahoma" w:cs="Tahoma"/>
          <w:sz w:val="17"/>
          <w:szCs w:val="17"/>
          <w:lang w:eastAsia="en-US"/>
        </w:rPr>
      </w:pPr>
      <w:r w:rsidRPr="00207F7E">
        <w:rPr>
          <w:rFonts w:ascii="Tahoma" w:hAnsi="Tahoma" w:cs="Tahoma"/>
          <w:iCs/>
          <w:sz w:val="17"/>
          <w:szCs w:val="17"/>
          <w:lang w:eastAsia="en-US"/>
        </w:rPr>
        <w:t>prawo sprzeciwu, zażądania zaprzestania przetwarzania i przenoszenia danych;</w:t>
      </w:r>
    </w:p>
    <w:p w14:paraId="67359E57" w14:textId="77777777" w:rsidR="00EC1082" w:rsidRPr="00207F7E" w:rsidRDefault="00EC1082" w:rsidP="00EC1082">
      <w:pPr>
        <w:widowControl w:val="0"/>
        <w:numPr>
          <w:ilvl w:val="0"/>
          <w:numId w:val="8"/>
        </w:numPr>
        <w:suppressAutoHyphens/>
        <w:jc w:val="both"/>
        <w:textAlignment w:val="baseline"/>
        <w:rPr>
          <w:rFonts w:ascii="Tahoma" w:hAnsi="Tahoma" w:cs="Tahoma"/>
          <w:sz w:val="17"/>
          <w:szCs w:val="17"/>
          <w:lang w:eastAsia="en-US"/>
        </w:rPr>
      </w:pPr>
      <w:r w:rsidRPr="00207F7E">
        <w:rPr>
          <w:rFonts w:ascii="Tahoma" w:hAnsi="Tahoma" w:cs="Tahoma"/>
          <w:iCs/>
          <w:sz w:val="17"/>
          <w:szCs w:val="17"/>
          <w:lang w:eastAsia="en-US"/>
        </w:rPr>
        <w:t>prawo do cofnięcia zgody w dowolnym momencie bez wpływu na zgodność z prawem przetwarzania.</w:t>
      </w:r>
    </w:p>
    <w:p w14:paraId="0F0858F5" w14:textId="77777777" w:rsidR="00EC1082" w:rsidRPr="00207F7E" w:rsidRDefault="00EC1082" w:rsidP="00EC1082">
      <w:pPr>
        <w:widowControl w:val="0"/>
        <w:numPr>
          <w:ilvl w:val="0"/>
          <w:numId w:val="5"/>
        </w:numPr>
        <w:suppressAutoHyphens/>
        <w:rPr>
          <w:rFonts w:ascii="Tahoma" w:eastAsia="SimSun" w:hAnsi="Tahoma" w:cs="Tahoma"/>
          <w:kern w:val="1"/>
          <w:sz w:val="17"/>
          <w:szCs w:val="17"/>
          <w:u w:val="single"/>
          <w:lang w:eastAsia="zh-CN" w:bidi="hi-IN"/>
        </w:rPr>
      </w:pP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 xml:space="preserve">PRAWO WNIESIENIA SKARGI </w:t>
      </w:r>
    </w:p>
    <w:p w14:paraId="4E497151" w14:textId="1CCE8109" w:rsidR="00EC1082" w:rsidRPr="00207F7E" w:rsidRDefault="00EC1082" w:rsidP="00EC1082">
      <w:pPr>
        <w:widowControl w:val="0"/>
        <w:suppressAutoHyphens/>
        <w:ind w:left="709"/>
        <w:jc w:val="both"/>
        <w:rPr>
          <w:rFonts w:ascii="Tahoma" w:eastAsia="SimSun" w:hAnsi="Tahoma" w:cs="Tahoma"/>
          <w:i/>
          <w:kern w:val="1"/>
          <w:sz w:val="17"/>
          <w:szCs w:val="17"/>
          <w:u w:val="single"/>
          <w:lang w:eastAsia="zh-CN" w:bidi="hi-IN"/>
        </w:rPr>
      </w:pPr>
      <w:r w:rsidRPr="00207F7E">
        <w:rPr>
          <w:rFonts w:ascii="Tahoma" w:hAnsi="Tahoma" w:cs="Tahoma"/>
          <w:iCs/>
          <w:kern w:val="1"/>
          <w:sz w:val="17"/>
          <w:szCs w:val="17"/>
          <w:lang w:eastAsia="zh-CN"/>
        </w:rPr>
        <w:t>Ma</w:t>
      </w:r>
      <w:r w:rsidRPr="00207F7E">
        <w:rPr>
          <w:rFonts w:ascii="Tahoma" w:hAnsi="Tahoma" w:cs="Tahoma"/>
          <w:i/>
          <w:iCs/>
          <w:kern w:val="1"/>
          <w:sz w:val="17"/>
          <w:szCs w:val="17"/>
          <w:lang w:eastAsia="zh-CN"/>
        </w:rPr>
        <w:t xml:space="preserve"> </w:t>
      </w:r>
      <w:r w:rsidRPr="00207F7E">
        <w:rPr>
          <w:rFonts w:ascii="Tahoma" w:hAnsi="Tahoma" w:cs="Tahoma"/>
          <w:iCs/>
          <w:kern w:val="1"/>
          <w:sz w:val="17"/>
          <w:szCs w:val="17"/>
          <w:lang w:eastAsia="zh-CN"/>
        </w:rPr>
        <w:t xml:space="preserve">Pani/Pan prawo do wniesienia skargi do </w:t>
      </w:r>
      <w:r w:rsidRPr="00207F7E">
        <w:rPr>
          <w:rFonts w:ascii="Tahoma" w:hAnsi="Tahoma" w:cs="Tahoma"/>
          <w:kern w:val="1"/>
          <w:sz w:val="17"/>
          <w:szCs w:val="17"/>
          <w:lang w:eastAsia="zh-CN"/>
        </w:rPr>
        <w:t>Prezes Urzędu Ochrony Danych Osobowych</w:t>
      </w:r>
      <w:r w:rsidRPr="00207F7E">
        <w:rPr>
          <w:rFonts w:ascii="Tahoma" w:eastAsia="Andale Sans UI" w:hAnsi="Tahoma" w:cs="Tahoma"/>
          <w:kern w:val="1"/>
          <w:sz w:val="17"/>
          <w:szCs w:val="17"/>
          <w:lang w:eastAsia="zh-CN"/>
        </w:rPr>
        <w:t xml:space="preserve">, gdy uzna Pani/Pan, iż przetwarzanie danych osobowych Pani/Pana dotyczących narusza przepisy ogólnego rozporządzenia o ochronie danych osobowych z dnia </w:t>
      </w:r>
      <w:r w:rsidR="00D76E83">
        <w:rPr>
          <w:rFonts w:ascii="Tahoma" w:eastAsia="Andale Sans UI" w:hAnsi="Tahoma" w:cs="Tahoma"/>
          <w:kern w:val="1"/>
          <w:sz w:val="17"/>
          <w:szCs w:val="17"/>
          <w:lang w:eastAsia="zh-CN"/>
        </w:rPr>
        <w:br/>
      </w:r>
      <w:r w:rsidRPr="00207F7E">
        <w:rPr>
          <w:rFonts w:ascii="Tahoma" w:eastAsia="Andale Sans UI" w:hAnsi="Tahoma" w:cs="Tahoma"/>
          <w:kern w:val="1"/>
          <w:sz w:val="17"/>
          <w:szCs w:val="17"/>
          <w:lang w:eastAsia="zh-CN"/>
        </w:rPr>
        <w:t>27 kwietnia 2016 r. (RODO).</w:t>
      </w:r>
    </w:p>
    <w:p w14:paraId="728D00BF" w14:textId="77777777" w:rsidR="00EC1082" w:rsidRPr="00207F7E" w:rsidRDefault="00EC1082" w:rsidP="00EC1082">
      <w:pPr>
        <w:widowControl w:val="0"/>
        <w:numPr>
          <w:ilvl w:val="0"/>
          <w:numId w:val="5"/>
        </w:numPr>
        <w:suppressAutoHyphens/>
        <w:rPr>
          <w:rFonts w:ascii="Tahoma" w:eastAsia="SimSun" w:hAnsi="Tahoma" w:cs="Tahoma"/>
          <w:kern w:val="1"/>
          <w:sz w:val="17"/>
          <w:szCs w:val="17"/>
          <w:lang w:eastAsia="zh-CN" w:bidi="hi-IN"/>
        </w:rPr>
      </w:pPr>
      <w:r w:rsidRPr="00207F7E">
        <w:rPr>
          <w:rFonts w:ascii="Tahoma" w:eastAsia="SimSun" w:hAnsi="Tahoma" w:cs="Tahoma"/>
          <w:kern w:val="1"/>
          <w:sz w:val="17"/>
          <w:szCs w:val="17"/>
          <w:lang w:eastAsia="zh-CN" w:bidi="hi-IN"/>
        </w:rPr>
        <w:t>WYMÓG PODANIA DANYCH</w:t>
      </w:r>
    </w:p>
    <w:p w14:paraId="266294CD" w14:textId="1BF6A350" w:rsidR="00EC1082" w:rsidRPr="00207F7E" w:rsidRDefault="00EC1082" w:rsidP="00EC1082">
      <w:pPr>
        <w:widowControl w:val="0"/>
        <w:suppressAutoHyphens/>
        <w:ind w:left="720"/>
        <w:jc w:val="both"/>
        <w:rPr>
          <w:rFonts w:ascii="Tahoma" w:eastAsia="SimSun" w:hAnsi="Tahoma" w:cs="Tahoma"/>
          <w:kern w:val="1"/>
          <w:sz w:val="17"/>
          <w:szCs w:val="17"/>
          <w:lang w:eastAsia="zh-CN" w:bidi="hi-IN"/>
        </w:rPr>
      </w:pPr>
      <w:r w:rsidRPr="00207F7E">
        <w:rPr>
          <w:rFonts w:ascii="Tahoma" w:hAnsi="Tahoma" w:cs="Tahoma"/>
          <w:bCs/>
          <w:sz w:val="17"/>
          <w:szCs w:val="17"/>
        </w:rPr>
        <w:t>Podanie danych osobowych jest dobrowolne, jednak niezbędne</w:t>
      </w:r>
      <w:r w:rsidR="00A55026">
        <w:rPr>
          <w:rFonts w:ascii="Tahoma" w:hAnsi="Tahoma" w:cs="Tahoma"/>
          <w:bCs/>
          <w:sz w:val="17"/>
          <w:szCs w:val="17"/>
        </w:rPr>
        <w:t xml:space="preserve"> do zawarcia umowy o dostawę wody i/lub odprowadzanie ścieków oraz świadczenia usług. </w:t>
      </w:r>
    </w:p>
    <w:p w14:paraId="0234A69B" w14:textId="61E14D43" w:rsidR="00EC1082" w:rsidRPr="00EC1082" w:rsidRDefault="00EC1082" w:rsidP="00D06EAD">
      <w:pPr>
        <w:widowControl w:val="0"/>
        <w:numPr>
          <w:ilvl w:val="0"/>
          <w:numId w:val="5"/>
        </w:numPr>
        <w:suppressAutoHyphens/>
        <w:contextualSpacing/>
        <w:jc w:val="both"/>
        <w:rPr>
          <w:rFonts w:ascii="Tahoma" w:eastAsia="SimSun" w:hAnsi="Tahoma" w:cs="Tahoma"/>
          <w:kern w:val="1"/>
          <w:sz w:val="17"/>
          <w:szCs w:val="17"/>
          <w:lang w:eastAsia="zh-CN" w:bidi="hi-IN"/>
        </w:rPr>
      </w:pPr>
      <w:r w:rsidRPr="00207F7E">
        <w:rPr>
          <w:rFonts w:ascii="Tahoma" w:eastAsia="SimSun" w:hAnsi="Tahoma" w:cs="Tahoma"/>
          <w:bCs/>
          <w:kern w:val="1"/>
          <w:sz w:val="17"/>
          <w:szCs w:val="17"/>
          <w:lang w:eastAsia="zh-CN" w:bidi="hi-IN"/>
        </w:rPr>
        <w:t xml:space="preserve">Pani/Pana dane nie będą przetwarzane w sposób zautomatyzowany. </w:t>
      </w:r>
    </w:p>
    <w:sectPr w:rsidR="00EC1082" w:rsidRPr="00EC1082" w:rsidSect="00D52F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37" w:right="851" w:bottom="73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168FB4" w14:textId="77777777" w:rsidR="00B63839" w:rsidRDefault="00B63839" w:rsidP="0043351D">
      <w:r>
        <w:separator/>
      </w:r>
    </w:p>
  </w:endnote>
  <w:endnote w:type="continuationSeparator" w:id="0">
    <w:p w14:paraId="0A0BD867" w14:textId="77777777" w:rsidR="00B63839" w:rsidRDefault="00B63839" w:rsidP="00433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dale Sans UI">
    <w:altName w:val="Calibri"/>
    <w:charset w:val="EE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45B642" w14:textId="77777777" w:rsidR="000017AD" w:rsidRDefault="000017A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7368133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640FEE5B" w14:textId="4433E478" w:rsidR="00EC1082" w:rsidRDefault="00EC1082">
            <w:pPr>
              <w:pStyle w:val="Stopka"/>
              <w:jc w:val="center"/>
            </w:pPr>
            <w:r w:rsidRPr="000017AD">
              <w:rPr>
                <w:rFonts w:ascii="Tahoma" w:hAnsi="Tahoma" w:cs="Tahoma"/>
                <w:sz w:val="18"/>
                <w:szCs w:val="18"/>
              </w:rPr>
              <w:t xml:space="preserve">Strona </w:t>
            </w:r>
            <w:r w:rsidRPr="000017AD">
              <w:rPr>
                <w:rFonts w:ascii="Tahoma" w:hAnsi="Tahoma" w:cs="Tahoma"/>
                <w:b/>
                <w:bCs/>
                <w:sz w:val="18"/>
                <w:szCs w:val="18"/>
              </w:rPr>
              <w:fldChar w:fldCharType="begin"/>
            </w:r>
            <w:r w:rsidRPr="000017AD">
              <w:rPr>
                <w:rFonts w:ascii="Tahoma" w:hAnsi="Tahoma" w:cs="Tahoma"/>
                <w:b/>
                <w:bCs/>
                <w:sz w:val="18"/>
                <w:szCs w:val="18"/>
              </w:rPr>
              <w:instrText>PAGE</w:instrText>
            </w:r>
            <w:r w:rsidRPr="000017AD">
              <w:rPr>
                <w:rFonts w:ascii="Tahoma" w:hAnsi="Tahoma" w:cs="Tahoma"/>
                <w:b/>
                <w:bCs/>
                <w:sz w:val="18"/>
                <w:szCs w:val="18"/>
              </w:rPr>
              <w:fldChar w:fldCharType="separate"/>
            </w:r>
            <w:r w:rsidRPr="000017AD">
              <w:rPr>
                <w:rFonts w:ascii="Tahoma" w:hAnsi="Tahoma" w:cs="Tahoma"/>
                <w:b/>
                <w:bCs/>
                <w:sz w:val="18"/>
                <w:szCs w:val="18"/>
              </w:rPr>
              <w:t>2</w:t>
            </w:r>
            <w:r w:rsidRPr="000017AD">
              <w:rPr>
                <w:rFonts w:ascii="Tahoma" w:hAnsi="Tahoma" w:cs="Tahoma"/>
                <w:b/>
                <w:bCs/>
                <w:sz w:val="18"/>
                <w:szCs w:val="18"/>
              </w:rPr>
              <w:fldChar w:fldCharType="end"/>
            </w:r>
            <w:r w:rsidRPr="000017AD">
              <w:rPr>
                <w:rFonts w:ascii="Tahoma" w:hAnsi="Tahoma" w:cs="Tahoma"/>
                <w:sz w:val="18"/>
                <w:szCs w:val="18"/>
              </w:rPr>
              <w:t xml:space="preserve"> z </w:t>
            </w:r>
            <w:r w:rsidRPr="000017AD">
              <w:rPr>
                <w:rFonts w:ascii="Tahoma" w:hAnsi="Tahoma" w:cs="Tahoma"/>
                <w:b/>
                <w:bCs/>
                <w:sz w:val="18"/>
                <w:szCs w:val="18"/>
              </w:rPr>
              <w:fldChar w:fldCharType="begin"/>
            </w:r>
            <w:r w:rsidRPr="000017AD">
              <w:rPr>
                <w:rFonts w:ascii="Tahoma" w:hAnsi="Tahoma" w:cs="Tahoma"/>
                <w:b/>
                <w:bCs/>
                <w:sz w:val="18"/>
                <w:szCs w:val="18"/>
              </w:rPr>
              <w:instrText>NUMPAGES</w:instrText>
            </w:r>
            <w:r w:rsidRPr="000017AD">
              <w:rPr>
                <w:rFonts w:ascii="Tahoma" w:hAnsi="Tahoma" w:cs="Tahoma"/>
                <w:b/>
                <w:bCs/>
                <w:sz w:val="18"/>
                <w:szCs w:val="18"/>
              </w:rPr>
              <w:fldChar w:fldCharType="separate"/>
            </w:r>
            <w:r w:rsidRPr="000017AD">
              <w:rPr>
                <w:rFonts w:ascii="Tahoma" w:hAnsi="Tahoma" w:cs="Tahoma"/>
                <w:b/>
                <w:bCs/>
                <w:sz w:val="18"/>
                <w:szCs w:val="18"/>
              </w:rPr>
              <w:t>2</w:t>
            </w:r>
            <w:r w:rsidRPr="000017AD">
              <w:rPr>
                <w:rFonts w:ascii="Tahoma" w:hAnsi="Tahoma" w:cs="Tahoma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5D685B89" w14:textId="77777777" w:rsidR="00EC1082" w:rsidRDefault="00EC108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CDFA85" w14:textId="77777777" w:rsidR="000017AD" w:rsidRDefault="000017A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9B6471" w14:textId="77777777" w:rsidR="00B63839" w:rsidRDefault="00B63839" w:rsidP="0043351D">
      <w:r>
        <w:separator/>
      </w:r>
    </w:p>
  </w:footnote>
  <w:footnote w:type="continuationSeparator" w:id="0">
    <w:p w14:paraId="17B9E62D" w14:textId="77777777" w:rsidR="00B63839" w:rsidRDefault="00B63839" w:rsidP="004335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25B355" w14:textId="77777777" w:rsidR="000017AD" w:rsidRDefault="000017A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B93DB" w14:textId="77777777" w:rsidR="000017AD" w:rsidRDefault="000017AD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9C23A" w14:textId="77777777" w:rsidR="000017AD" w:rsidRDefault="000017A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C0EDA"/>
    <w:multiLevelType w:val="hybridMultilevel"/>
    <w:tmpl w:val="761809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C0208A"/>
    <w:multiLevelType w:val="hybridMultilevel"/>
    <w:tmpl w:val="47F858E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2B1424"/>
    <w:multiLevelType w:val="hybridMultilevel"/>
    <w:tmpl w:val="79EA71F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18B16A4"/>
    <w:multiLevelType w:val="hybridMultilevel"/>
    <w:tmpl w:val="43D80796"/>
    <w:lvl w:ilvl="0" w:tplc="3E360E00">
      <w:start w:val="1"/>
      <w:numFmt w:val="decimal"/>
      <w:lvlText w:val="%1."/>
      <w:lvlJc w:val="left"/>
      <w:pPr>
        <w:ind w:left="644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CF5AEA"/>
    <w:multiLevelType w:val="hybridMultilevel"/>
    <w:tmpl w:val="0AEAF2C6"/>
    <w:lvl w:ilvl="0" w:tplc="F9D278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7A3F4D"/>
    <w:multiLevelType w:val="hybridMultilevel"/>
    <w:tmpl w:val="B1C20DF6"/>
    <w:lvl w:ilvl="0" w:tplc="73948332">
      <w:start w:val="1"/>
      <w:numFmt w:val="bullet"/>
      <w:lvlText w:val="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42934854"/>
    <w:multiLevelType w:val="hybridMultilevel"/>
    <w:tmpl w:val="CF023FC4"/>
    <w:lvl w:ilvl="0" w:tplc="D3FC0A4C">
      <w:start w:val="1"/>
      <w:numFmt w:val="lowerLetter"/>
      <w:lvlText w:val="%1)"/>
      <w:lvlJc w:val="left"/>
      <w:pPr>
        <w:ind w:left="1644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364" w:hanging="360"/>
      </w:pPr>
    </w:lvl>
    <w:lvl w:ilvl="2" w:tplc="0415001B" w:tentative="1">
      <w:start w:val="1"/>
      <w:numFmt w:val="lowerRoman"/>
      <w:lvlText w:val="%3."/>
      <w:lvlJc w:val="right"/>
      <w:pPr>
        <w:ind w:left="3084" w:hanging="180"/>
      </w:pPr>
    </w:lvl>
    <w:lvl w:ilvl="3" w:tplc="0415000F" w:tentative="1">
      <w:start w:val="1"/>
      <w:numFmt w:val="decimal"/>
      <w:lvlText w:val="%4."/>
      <w:lvlJc w:val="left"/>
      <w:pPr>
        <w:ind w:left="3804" w:hanging="360"/>
      </w:pPr>
    </w:lvl>
    <w:lvl w:ilvl="4" w:tplc="04150019" w:tentative="1">
      <w:start w:val="1"/>
      <w:numFmt w:val="lowerLetter"/>
      <w:lvlText w:val="%5."/>
      <w:lvlJc w:val="left"/>
      <w:pPr>
        <w:ind w:left="4524" w:hanging="360"/>
      </w:pPr>
    </w:lvl>
    <w:lvl w:ilvl="5" w:tplc="0415001B" w:tentative="1">
      <w:start w:val="1"/>
      <w:numFmt w:val="lowerRoman"/>
      <w:lvlText w:val="%6."/>
      <w:lvlJc w:val="right"/>
      <w:pPr>
        <w:ind w:left="5244" w:hanging="180"/>
      </w:pPr>
    </w:lvl>
    <w:lvl w:ilvl="6" w:tplc="0415000F" w:tentative="1">
      <w:start w:val="1"/>
      <w:numFmt w:val="decimal"/>
      <w:lvlText w:val="%7."/>
      <w:lvlJc w:val="left"/>
      <w:pPr>
        <w:ind w:left="5964" w:hanging="360"/>
      </w:pPr>
    </w:lvl>
    <w:lvl w:ilvl="7" w:tplc="04150019" w:tentative="1">
      <w:start w:val="1"/>
      <w:numFmt w:val="lowerLetter"/>
      <w:lvlText w:val="%8."/>
      <w:lvlJc w:val="left"/>
      <w:pPr>
        <w:ind w:left="6684" w:hanging="360"/>
      </w:pPr>
    </w:lvl>
    <w:lvl w:ilvl="8" w:tplc="0415001B" w:tentative="1">
      <w:start w:val="1"/>
      <w:numFmt w:val="lowerRoman"/>
      <w:lvlText w:val="%9."/>
      <w:lvlJc w:val="right"/>
      <w:pPr>
        <w:ind w:left="7404" w:hanging="180"/>
      </w:pPr>
    </w:lvl>
  </w:abstractNum>
  <w:abstractNum w:abstractNumId="7" w15:restartNumberingAfterBreak="0">
    <w:nsid w:val="479F5CB8"/>
    <w:multiLevelType w:val="hybridMultilevel"/>
    <w:tmpl w:val="9E64DBEC"/>
    <w:lvl w:ilvl="0" w:tplc="08226D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A816C90"/>
    <w:multiLevelType w:val="hybridMultilevel"/>
    <w:tmpl w:val="295E4F1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CA22621"/>
    <w:multiLevelType w:val="hybridMultilevel"/>
    <w:tmpl w:val="2F0C4D36"/>
    <w:lvl w:ilvl="0" w:tplc="95DCB8E2">
      <w:start w:val="1"/>
      <w:numFmt w:val="decimal"/>
      <w:lvlText w:val="%1)"/>
      <w:lvlJc w:val="left"/>
      <w:pPr>
        <w:ind w:left="1077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" w15:restartNumberingAfterBreak="0">
    <w:nsid w:val="4D6E3844"/>
    <w:multiLevelType w:val="hybridMultilevel"/>
    <w:tmpl w:val="E3745A2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56BF2C49"/>
    <w:multiLevelType w:val="hybridMultilevel"/>
    <w:tmpl w:val="EFECE4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801921"/>
    <w:multiLevelType w:val="hybridMultilevel"/>
    <w:tmpl w:val="5824B69C"/>
    <w:lvl w:ilvl="0" w:tplc="F418D68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A04F34"/>
    <w:multiLevelType w:val="multilevel"/>
    <w:tmpl w:val="652CAA2E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/>
        <w:sz w:val="18"/>
        <w:szCs w:val="1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156805714">
    <w:abstractNumId w:val="4"/>
  </w:num>
  <w:num w:numId="2" w16cid:durableId="221643010">
    <w:abstractNumId w:val="1"/>
  </w:num>
  <w:num w:numId="3" w16cid:durableId="1483039825">
    <w:abstractNumId w:val="3"/>
  </w:num>
  <w:num w:numId="4" w16cid:durableId="1394885496">
    <w:abstractNumId w:val="7"/>
  </w:num>
  <w:num w:numId="5" w16cid:durableId="1948077555">
    <w:abstractNumId w:val="13"/>
  </w:num>
  <w:num w:numId="6" w16cid:durableId="1607034209">
    <w:abstractNumId w:val="5"/>
  </w:num>
  <w:num w:numId="7" w16cid:durableId="1542865377">
    <w:abstractNumId w:val="10"/>
  </w:num>
  <w:num w:numId="8" w16cid:durableId="1748260142">
    <w:abstractNumId w:val="8"/>
  </w:num>
  <w:num w:numId="9" w16cid:durableId="281348689">
    <w:abstractNumId w:val="0"/>
  </w:num>
  <w:num w:numId="10" w16cid:durableId="830026044">
    <w:abstractNumId w:val="11"/>
  </w:num>
  <w:num w:numId="11" w16cid:durableId="249588265">
    <w:abstractNumId w:val="12"/>
  </w:num>
  <w:num w:numId="12" w16cid:durableId="1424378346">
    <w:abstractNumId w:val="9"/>
  </w:num>
  <w:num w:numId="13" w16cid:durableId="1713261611">
    <w:abstractNumId w:val="6"/>
  </w:num>
  <w:num w:numId="14" w16cid:durableId="17960242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EAD"/>
    <w:rsid w:val="000017AD"/>
    <w:rsid w:val="0001719F"/>
    <w:rsid w:val="00034D93"/>
    <w:rsid w:val="000564AC"/>
    <w:rsid w:val="00056D53"/>
    <w:rsid w:val="00087E6E"/>
    <w:rsid w:val="000C570E"/>
    <w:rsid w:val="001333F4"/>
    <w:rsid w:val="002004FD"/>
    <w:rsid w:val="00236E02"/>
    <w:rsid w:val="00246B84"/>
    <w:rsid w:val="0027176F"/>
    <w:rsid w:val="00275E0D"/>
    <w:rsid w:val="00281712"/>
    <w:rsid w:val="002B3614"/>
    <w:rsid w:val="002F4147"/>
    <w:rsid w:val="00303F5B"/>
    <w:rsid w:val="003056F8"/>
    <w:rsid w:val="00317493"/>
    <w:rsid w:val="003338EA"/>
    <w:rsid w:val="003365CD"/>
    <w:rsid w:val="0036331E"/>
    <w:rsid w:val="003A7E85"/>
    <w:rsid w:val="003C11DB"/>
    <w:rsid w:val="003E3033"/>
    <w:rsid w:val="003E6CDE"/>
    <w:rsid w:val="0043351D"/>
    <w:rsid w:val="00450060"/>
    <w:rsid w:val="00471F66"/>
    <w:rsid w:val="00475947"/>
    <w:rsid w:val="004A2BED"/>
    <w:rsid w:val="004B5AFA"/>
    <w:rsid w:val="004C359B"/>
    <w:rsid w:val="00516C44"/>
    <w:rsid w:val="00520C38"/>
    <w:rsid w:val="005A16CE"/>
    <w:rsid w:val="005C4C5D"/>
    <w:rsid w:val="005C750A"/>
    <w:rsid w:val="005D6478"/>
    <w:rsid w:val="005F1A59"/>
    <w:rsid w:val="005F47AA"/>
    <w:rsid w:val="00604CD2"/>
    <w:rsid w:val="00652CC2"/>
    <w:rsid w:val="00654AA4"/>
    <w:rsid w:val="006609F6"/>
    <w:rsid w:val="006A4212"/>
    <w:rsid w:val="006D2600"/>
    <w:rsid w:val="006E0B14"/>
    <w:rsid w:val="006F6334"/>
    <w:rsid w:val="007D45A4"/>
    <w:rsid w:val="007D571F"/>
    <w:rsid w:val="007D71A7"/>
    <w:rsid w:val="007F004D"/>
    <w:rsid w:val="008514EF"/>
    <w:rsid w:val="008557C2"/>
    <w:rsid w:val="00863215"/>
    <w:rsid w:val="00882417"/>
    <w:rsid w:val="008F018F"/>
    <w:rsid w:val="00920F98"/>
    <w:rsid w:val="00932CC7"/>
    <w:rsid w:val="00947EA4"/>
    <w:rsid w:val="00952D19"/>
    <w:rsid w:val="00983429"/>
    <w:rsid w:val="00991F4F"/>
    <w:rsid w:val="00992A90"/>
    <w:rsid w:val="00996981"/>
    <w:rsid w:val="009A4051"/>
    <w:rsid w:val="009D36FB"/>
    <w:rsid w:val="009D4BF0"/>
    <w:rsid w:val="009F453E"/>
    <w:rsid w:val="00A263D7"/>
    <w:rsid w:val="00A30DDB"/>
    <w:rsid w:val="00A33544"/>
    <w:rsid w:val="00A55026"/>
    <w:rsid w:val="00AB2FE2"/>
    <w:rsid w:val="00AB3751"/>
    <w:rsid w:val="00AB4EEB"/>
    <w:rsid w:val="00AB7B19"/>
    <w:rsid w:val="00AD2ACC"/>
    <w:rsid w:val="00AD64CE"/>
    <w:rsid w:val="00AF16ED"/>
    <w:rsid w:val="00B46548"/>
    <w:rsid w:val="00B5021B"/>
    <w:rsid w:val="00B63839"/>
    <w:rsid w:val="00BA2B21"/>
    <w:rsid w:val="00BB3203"/>
    <w:rsid w:val="00BD4F50"/>
    <w:rsid w:val="00C14661"/>
    <w:rsid w:val="00C90ABD"/>
    <w:rsid w:val="00CA2817"/>
    <w:rsid w:val="00CA4175"/>
    <w:rsid w:val="00CB72F3"/>
    <w:rsid w:val="00CF29E2"/>
    <w:rsid w:val="00D06EAD"/>
    <w:rsid w:val="00D16496"/>
    <w:rsid w:val="00D341E5"/>
    <w:rsid w:val="00D50F9E"/>
    <w:rsid w:val="00D52F12"/>
    <w:rsid w:val="00D67D32"/>
    <w:rsid w:val="00D76E83"/>
    <w:rsid w:val="00D97C92"/>
    <w:rsid w:val="00DE4751"/>
    <w:rsid w:val="00E12D1C"/>
    <w:rsid w:val="00E15754"/>
    <w:rsid w:val="00E21532"/>
    <w:rsid w:val="00E32E31"/>
    <w:rsid w:val="00E33C4E"/>
    <w:rsid w:val="00E4713E"/>
    <w:rsid w:val="00E557B2"/>
    <w:rsid w:val="00E7660E"/>
    <w:rsid w:val="00E80437"/>
    <w:rsid w:val="00E94326"/>
    <w:rsid w:val="00EC1082"/>
    <w:rsid w:val="00EC7476"/>
    <w:rsid w:val="00F149E7"/>
    <w:rsid w:val="00F31AEC"/>
    <w:rsid w:val="00F33262"/>
    <w:rsid w:val="00F70913"/>
    <w:rsid w:val="00FA6121"/>
    <w:rsid w:val="00FE6C7E"/>
    <w:rsid w:val="00FF6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EB657"/>
  <w15:docId w15:val="{20F24E44-0129-4111-A265-32D25D412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06EAD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06EAD"/>
    <w:pPr>
      <w:suppressAutoHyphens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Tabela-Siatka">
    <w:name w:val="Table Grid"/>
    <w:basedOn w:val="Standardowy"/>
    <w:uiPriority w:val="39"/>
    <w:rsid w:val="00D06E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semiHidden/>
    <w:unhideWhenUsed/>
    <w:rsid w:val="00034D93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43351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3351D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3351D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43351D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26BA4D-289C-4629-9F7E-F29EBF3C2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920</Words>
  <Characters>5524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Gmina Godziesze Wielkie</dc:creator>
  <cp:lastModifiedBy>Karolina Skowrońska</cp:lastModifiedBy>
  <cp:revision>33</cp:revision>
  <cp:lastPrinted>2025-07-31T07:37:00Z</cp:lastPrinted>
  <dcterms:created xsi:type="dcterms:W3CDTF">2023-10-26T12:38:00Z</dcterms:created>
  <dcterms:modified xsi:type="dcterms:W3CDTF">2025-07-31T07:37:00Z</dcterms:modified>
</cp:coreProperties>
</file>