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859B55" w14:textId="77777777" w:rsidR="00D55EA2" w:rsidRDefault="00D55EA2" w:rsidP="00E44A07">
      <w:pPr>
        <w:spacing w:line="276" w:lineRule="auto"/>
        <w:rPr>
          <w:rFonts w:ascii="Tahoma" w:hAnsi="Tahoma" w:cs="Tahoma"/>
          <w:sz w:val="20"/>
        </w:rPr>
      </w:pPr>
    </w:p>
    <w:p w14:paraId="434075EA" w14:textId="787DC899" w:rsidR="00E44A07" w:rsidRPr="00931856" w:rsidRDefault="00E44A07" w:rsidP="00E44A07">
      <w:pPr>
        <w:spacing w:line="276" w:lineRule="auto"/>
        <w:rPr>
          <w:rFonts w:ascii="Tahoma" w:hAnsi="Tahoma" w:cs="Tahoma"/>
        </w:rPr>
      </w:pPr>
      <w:r w:rsidRPr="00742ADF">
        <w:rPr>
          <w:rFonts w:ascii="Tahoma" w:hAnsi="Tahoma" w:cs="Tahoma"/>
          <w:sz w:val="20"/>
        </w:rPr>
        <w:t>WNIOSKODAWCA</w:t>
      </w:r>
      <w:r w:rsidR="00C80B49">
        <w:rPr>
          <w:rFonts w:ascii="Tahoma" w:hAnsi="Tahoma" w:cs="Tahoma"/>
          <w:sz w:val="20"/>
        </w:rPr>
        <w:t xml:space="preserve"> || </w:t>
      </w:r>
      <w:r>
        <w:rPr>
          <w:rFonts w:ascii="Tahoma" w:hAnsi="Tahoma" w:cs="Tahoma"/>
          <w:sz w:val="20"/>
        </w:rPr>
        <w:t>PEŁNOMOCNIK*</w:t>
      </w:r>
      <w:r w:rsidRPr="00742ADF">
        <w:rPr>
          <w:rFonts w:ascii="Tahoma" w:hAnsi="Tahoma" w:cs="Tahoma"/>
          <w:sz w:val="20"/>
        </w:rPr>
        <w:t xml:space="preserve">: </w:t>
      </w:r>
      <w:r w:rsidRPr="00353B31">
        <w:rPr>
          <w:rFonts w:ascii="Tahoma" w:hAnsi="Tahoma" w:cs="Tahoma"/>
        </w:rPr>
        <w:tab/>
      </w:r>
      <w:r>
        <w:rPr>
          <w:rFonts w:ascii="Tahoma" w:hAnsi="Tahoma" w:cs="Tahoma"/>
        </w:rPr>
        <w:t xml:space="preserve">                       </w:t>
      </w:r>
      <w:r w:rsidRPr="00931856">
        <w:rPr>
          <w:rFonts w:ascii="Tahoma" w:hAnsi="Tahoma" w:cs="Tahoma"/>
          <w:sz w:val="22"/>
        </w:rPr>
        <w:t>Godziesze Wielkie, dnia</w:t>
      </w:r>
      <w:r w:rsidR="00D2695F">
        <w:rPr>
          <w:rFonts w:ascii="Tahoma" w:hAnsi="Tahoma" w:cs="Tahoma"/>
          <w:sz w:val="22"/>
        </w:rPr>
        <w:t xml:space="preserve"> __________________________</w:t>
      </w:r>
    </w:p>
    <w:p w14:paraId="1AF872AB" w14:textId="77777777" w:rsidR="007D6FEC" w:rsidRPr="00950D8D" w:rsidRDefault="0073171D" w:rsidP="0073171D">
      <w:pPr>
        <w:tabs>
          <w:tab w:val="left" w:leader="dot" w:pos="3960"/>
        </w:tabs>
        <w:spacing w:line="276" w:lineRule="auto"/>
        <w:ind w:right="6812"/>
        <w:jc w:val="center"/>
        <w:rPr>
          <w:rFonts w:ascii="Tahoma" w:hAnsi="Tahoma" w:cs="Tahoma"/>
          <w:smallCaps/>
          <w:sz w:val="22"/>
          <w:szCs w:val="22"/>
        </w:rPr>
      </w:pPr>
      <w:r w:rsidRPr="000D25F6">
        <w:rPr>
          <w:rFonts w:ascii="Tahoma" w:hAnsi="Tahoma" w:cs="Tahoma"/>
          <w:smallCaps/>
          <w:sz w:val="18"/>
          <w:szCs w:val="22"/>
        </w:rPr>
        <w:t>I</w:t>
      </w:r>
      <w:r w:rsidRPr="00950D8D">
        <w:rPr>
          <w:rFonts w:ascii="Tahoma" w:hAnsi="Tahoma" w:cs="Tahoma"/>
          <w:smallCaps/>
          <w:sz w:val="22"/>
          <w:szCs w:val="22"/>
        </w:rPr>
        <w:t xml:space="preserve">mię i nazwisko </w:t>
      </w:r>
      <w:r w:rsidRPr="00DA19A5">
        <w:rPr>
          <w:rFonts w:ascii="Tahoma" w:hAnsi="Tahoma" w:cs="Tahoma"/>
          <w:smallCaps/>
          <w:sz w:val="18"/>
          <w:szCs w:val="20"/>
        </w:rPr>
        <w:t>||</w:t>
      </w:r>
      <w:r w:rsidRPr="00950D8D">
        <w:rPr>
          <w:rFonts w:ascii="Tahoma" w:hAnsi="Tahoma" w:cs="Tahoma"/>
          <w:smallCaps/>
          <w:sz w:val="20"/>
          <w:szCs w:val="22"/>
        </w:rPr>
        <w:t xml:space="preserve"> </w:t>
      </w:r>
      <w:r w:rsidR="007D6FEC" w:rsidRPr="00950D8D">
        <w:rPr>
          <w:rFonts w:ascii="Tahoma" w:hAnsi="Tahoma" w:cs="Tahoma"/>
          <w:smallCaps/>
          <w:sz w:val="18"/>
          <w:szCs w:val="22"/>
        </w:rPr>
        <w:t>NAZWA FIRMY</w:t>
      </w:r>
    </w:p>
    <w:p w14:paraId="4853C9BC" w14:textId="275D6B0B" w:rsidR="007D6FEC" w:rsidRPr="00950D8D" w:rsidRDefault="00D2695F" w:rsidP="0073171D">
      <w:pPr>
        <w:tabs>
          <w:tab w:val="left" w:leader="dot" w:pos="3960"/>
        </w:tabs>
        <w:spacing w:line="276" w:lineRule="auto"/>
        <w:ind w:right="6812"/>
        <w:jc w:val="center"/>
        <w:rPr>
          <w:rFonts w:ascii="Tahoma" w:hAnsi="Tahoma" w:cs="Tahoma"/>
          <w:smallCaps/>
        </w:rPr>
      </w:pPr>
      <w:r>
        <w:rPr>
          <w:rFonts w:ascii="Tahoma" w:hAnsi="Tahoma" w:cs="Tahoma"/>
          <w:smallCaps/>
        </w:rPr>
        <w:t>______________________________</w:t>
      </w:r>
    </w:p>
    <w:p w14:paraId="48B6ABCA" w14:textId="0E86557D" w:rsidR="00D2695F" w:rsidRDefault="00D2695F" w:rsidP="0073171D">
      <w:pPr>
        <w:tabs>
          <w:tab w:val="left" w:leader="dot" w:pos="3960"/>
        </w:tabs>
        <w:spacing w:line="276" w:lineRule="auto"/>
        <w:ind w:right="6812"/>
        <w:jc w:val="center"/>
        <w:rPr>
          <w:rFonts w:ascii="Tahoma" w:hAnsi="Tahoma" w:cs="Tahoma"/>
          <w:smallCaps/>
        </w:rPr>
      </w:pPr>
      <w:r>
        <w:rPr>
          <w:rFonts w:ascii="Tahoma" w:hAnsi="Tahoma" w:cs="Tahoma"/>
          <w:smallCaps/>
        </w:rPr>
        <w:t>______________________________</w:t>
      </w:r>
    </w:p>
    <w:p w14:paraId="528A45D8" w14:textId="77777777" w:rsidR="00B43E80" w:rsidRPr="00B43E80" w:rsidRDefault="00B43E80" w:rsidP="0073171D">
      <w:pPr>
        <w:tabs>
          <w:tab w:val="left" w:leader="dot" w:pos="3960"/>
        </w:tabs>
        <w:spacing w:line="276" w:lineRule="auto"/>
        <w:ind w:right="6812"/>
        <w:jc w:val="center"/>
        <w:rPr>
          <w:rFonts w:ascii="Tahoma" w:hAnsi="Tahoma" w:cs="Tahoma"/>
          <w:smallCaps/>
          <w:sz w:val="18"/>
          <w:szCs w:val="18"/>
        </w:rPr>
      </w:pPr>
    </w:p>
    <w:p w14:paraId="516F134D" w14:textId="7435A2E2" w:rsidR="007D6FEC" w:rsidRPr="00950D8D" w:rsidRDefault="0073171D" w:rsidP="0073171D">
      <w:pPr>
        <w:tabs>
          <w:tab w:val="left" w:leader="dot" w:pos="3960"/>
        </w:tabs>
        <w:spacing w:line="276" w:lineRule="auto"/>
        <w:ind w:right="6812"/>
        <w:jc w:val="center"/>
        <w:rPr>
          <w:rFonts w:ascii="Tahoma" w:hAnsi="Tahoma" w:cs="Tahoma"/>
          <w:smallCaps/>
        </w:rPr>
      </w:pPr>
      <w:r w:rsidRPr="00950D8D">
        <w:rPr>
          <w:rFonts w:ascii="Tahoma" w:hAnsi="Tahoma" w:cs="Tahoma"/>
          <w:smallCaps/>
          <w:sz w:val="22"/>
        </w:rPr>
        <w:t xml:space="preserve">adres </w:t>
      </w:r>
      <w:r w:rsidRPr="00950D8D">
        <w:rPr>
          <w:rFonts w:ascii="Tahoma" w:hAnsi="Tahoma" w:cs="Tahoma"/>
          <w:smallCaps/>
          <w:sz w:val="18"/>
        </w:rPr>
        <w:t xml:space="preserve">ZAMIESZKANIA || </w:t>
      </w:r>
      <w:r w:rsidR="007D6FEC" w:rsidRPr="00950D8D">
        <w:rPr>
          <w:rFonts w:ascii="Tahoma" w:hAnsi="Tahoma" w:cs="Tahoma"/>
          <w:smallCaps/>
          <w:sz w:val="18"/>
        </w:rPr>
        <w:t>SIEDZIBA</w:t>
      </w:r>
      <w:r w:rsidRPr="00950D8D">
        <w:rPr>
          <w:rFonts w:ascii="Tahoma" w:hAnsi="Tahoma" w:cs="Tahoma"/>
          <w:smallCaps/>
          <w:sz w:val="18"/>
        </w:rPr>
        <w:t xml:space="preserve"> </w:t>
      </w:r>
      <w:r w:rsidR="00950D8D">
        <w:rPr>
          <w:rFonts w:ascii="Tahoma" w:hAnsi="Tahoma" w:cs="Tahoma"/>
          <w:smallCaps/>
          <w:sz w:val="18"/>
        </w:rPr>
        <w:t>FIRMY</w:t>
      </w:r>
    </w:p>
    <w:p w14:paraId="2D44614B" w14:textId="2FDAE0E4" w:rsidR="007D6FEC" w:rsidRPr="003A0B0B" w:rsidRDefault="00D2695F" w:rsidP="0073171D">
      <w:pPr>
        <w:tabs>
          <w:tab w:val="left" w:leader="dot" w:pos="3960"/>
        </w:tabs>
        <w:spacing w:line="276" w:lineRule="auto"/>
        <w:ind w:right="6812"/>
        <w:jc w:val="center"/>
        <w:rPr>
          <w:rFonts w:ascii="Tahoma" w:hAnsi="Tahoma" w:cs="Tahoma"/>
          <w:smallCaps/>
        </w:rPr>
      </w:pPr>
      <w:r>
        <w:rPr>
          <w:rFonts w:ascii="Tahoma" w:hAnsi="Tahoma" w:cs="Tahoma"/>
          <w:smallCaps/>
        </w:rPr>
        <w:t>______________________________</w:t>
      </w:r>
    </w:p>
    <w:p w14:paraId="33553870" w14:textId="049BA63E" w:rsidR="007D6FEC" w:rsidRPr="003A0B0B" w:rsidRDefault="00D2695F" w:rsidP="0073171D">
      <w:pPr>
        <w:tabs>
          <w:tab w:val="left" w:leader="dot" w:pos="720"/>
          <w:tab w:val="left" w:leader="dot" w:pos="1440"/>
          <w:tab w:val="left" w:leader="dot" w:pos="3960"/>
        </w:tabs>
        <w:spacing w:line="276" w:lineRule="auto"/>
        <w:ind w:right="6812"/>
        <w:rPr>
          <w:rFonts w:ascii="Tahoma" w:hAnsi="Tahoma" w:cs="Tahoma"/>
        </w:rPr>
      </w:pPr>
      <w:r>
        <w:rPr>
          <w:rFonts w:ascii="Tahoma" w:hAnsi="Tahoma" w:cs="Tahoma"/>
        </w:rPr>
        <w:t>___</w:t>
      </w:r>
      <w:r w:rsidR="007D6FEC" w:rsidRPr="003A0B0B">
        <w:rPr>
          <w:rFonts w:ascii="Tahoma" w:hAnsi="Tahoma" w:cs="Tahoma"/>
        </w:rPr>
        <w:t xml:space="preserve"> - </w:t>
      </w:r>
      <w:r>
        <w:rPr>
          <w:rFonts w:ascii="Tahoma" w:hAnsi="Tahoma" w:cs="Tahoma"/>
        </w:rPr>
        <w:t>______</w:t>
      </w:r>
      <w:r w:rsidR="007D6FEC" w:rsidRPr="003A0B0B">
        <w:rPr>
          <w:rFonts w:ascii="Tahoma" w:hAnsi="Tahoma" w:cs="Tahoma"/>
        </w:rPr>
        <w:t xml:space="preserve">     </w:t>
      </w:r>
      <w:r>
        <w:rPr>
          <w:rFonts w:ascii="Tahoma" w:hAnsi="Tahoma" w:cs="Tahoma"/>
        </w:rPr>
        <w:t>________________</w:t>
      </w:r>
    </w:p>
    <w:p w14:paraId="59D32E7E" w14:textId="503B4455" w:rsidR="0073171D" w:rsidRPr="00D55EA2" w:rsidRDefault="007D6FEC" w:rsidP="0073171D">
      <w:pPr>
        <w:tabs>
          <w:tab w:val="left" w:leader="dot" w:pos="0"/>
          <w:tab w:val="center" w:pos="709"/>
          <w:tab w:val="center" w:pos="2835"/>
          <w:tab w:val="left" w:pos="3420"/>
        </w:tabs>
        <w:spacing w:line="276" w:lineRule="auto"/>
        <w:ind w:right="6812"/>
        <w:rPr>
          <w:rFonts w:ascii="Tahoma" w:hAnsi="Tahoma" w:cs="Tahoma"/>
          <w:smallCaps/>
        </w:rPr>
      </w:pPr>
      <w:r w:rsidRPr="003A0B0B">
        <w:rPr>
          <w:rFonts w:ascii="Tahoma" w:hAnsi="Tahoma" w:cs="Tahoma"/>
          <w:smallCaps/>
        </w:rPr>
        <w:tab/>
      </w:r>
      <w:r w:rsidR="003A0B0B" w:rsidRPr="00950D8D">
        <w:rPr>
          <w:rFonts w:ascii="Tahoma" w:hAnsi="Tahoma" w:cs="Tahoma"/>
          <w:smallCaps/>
          <w:sz w:val="22"/>
        </w:rPr>
        <w:t xml:space="preserve"> </w:t>
      </w:r>
      <w:r w:rsidRPr="00950D8D">
        <w:rPr>
          <w:rFonts w:ascii="Tahoma" w:hAnsi="Tahoma" w:cs="Tahoma"/>
          <w:smallCaps/>
          <w:sz w:val="22"/>
        </w:rPr>
        <w:t xml:space="preserve">kod pocztowy </w:t>
      </w:r>
      <w:r w:rsidRPr="00950D8D">
        <w:rPr>
          <w:rFonts w:ascii="Tahoma" w:hAnsi="Tahoma" w:cs="Tahoma"/>
          <w:smallCaps/>
          <w:sz w:val="22"/>
        </w:rPr>
        <w:tab/>
      </w:r>
      <w:r w:rsidR="00B43E80">
        <w:rPr>
          <w:rFonts w:ascii="Tahoma" w:hAnsi="Tahoma" w:cs="Tahoma"/>
          <w:smallCaps/>
          <w:sz w:val="22"/>
        </w:rPr>
        <w:t xml:space="preserve">    </w:t>
      </w:r>
      <w:r w:rsidRPr="00950D8D">
        <w:rPr>
          <w:rFonts w:ascii="Tahoma" w:hAnsi="Tahoma" w:cs="Tahoma"/>
          <w:smallCaps/>
          <w:sz w:val="22"/>
        </w:rPr>
        <w:t>miejscowość</w:t>
      </w:r>
    </w:p>
    <w:p w14:paraId="15AB7536" w14:textId="07125B99" w:rsidR="007D6FEC" w:rsidRPr="003A0B0B" w:rsidRDefault="00D2695F" w:rsidP="0073171D">
      <w:pPr>
        <w:tabs>
          <w:tab w:val="left" w:leader="dot" w:pos="3960"/>
        </w:tabs>
        <w:spacing w:line="276" w:lineRule="auto"/>
        <w:ind w:right="6810"/>
        <w:rPr>
          <w:rFonts w:ascii="Tahoma" w:hAnsi="Tahoma" w:cs="Tahoma"/>
        </w:rPr>
      </w:pPr>
      <w:r>
        <w:rPr>
          <w:rFonts w:ascii="Tahoma" w:hAnsi="Tahoma" w:cs="Tahoma"/>
        </w:rPr>
        <w:t>______________________________</w:t>
      </w:r>
    </w:p>
    <w:p w14:paraId="6DBC5F7F" w14:textId="77777777" w:rsidR="008E5359" w:rsidRPr="00950D8D" w:rsidRDefault="007D6FEC" w:rsidP="0073171D">
      <w:pPr>
        <w:tabs>
          <w:tab w:val="left" w:leader="dot" w:pos="3960"/>
        </w:tabs>
        <w:spacing w:line="276" w:lineRule="auto"/>
        <w:ind w:right="6810"/>
        <w:jc w:val="center"/>
        <w:rPr>
          <w:rFonts w:ascii="Tahoma" w:hAnsi="Tahoma" w:cs="Tahoma"/>
          <w:smallCaps/>
          <w:sz w:val="22"/>
        </w:rPr>
      </w:pPr>
      <w:r w:rsidRPr="00950D8D">
        <w:rPr>
          <w:rFonts w:ascii="Tahoma" w:hAnsi="Tahoma" w:cs="Tahoma"/>
          <w:smallCaps/>
          <w:sz w:val="22"/>
        </w:rPr>
        <w:t>telefon kontaktowy</w:t>
      </w:r>
      <w:r w:rsidR="00967F65" w:rsidRPr="00950D8D">
        <w:rPr>
          <w:rFonts w:ascii="Tahoma" w:hAnsi="Tahoma" w:cs="Tahoma"/>
          <w:smallCaps/>
          <w:sz w:val="22"/>
        </w:rPr>
        <w:t>*</w:t>
      </w:r>
      <w:r w:rsidR="004111C3">
        <w:rPr>
          <w:rFonts w:ascii="Tahoma" w:hAnsi="Tahoma" w:cs="Tahoma"/>
          <w:smallCaps/>
          <w:sz w:val="22"/>
        </w:rPr>
        <w:t>*</w:t>
      </w:r>
    </w:p>
    <w:p w14:paraId="6EA884E5" w14:textId="6DE7D430" w:rsidR="00967F65" w:rsidRPr="003A0B0B" w:rsidRDefault="00D2695F" w:rsidP="0073171D">
      <w:pPr>
        <w:tabs>
          <w:tab w:val="left" w:leader="dot" w:pos="3960"/>
        </w:tabs>
        <w:spacing w:line="276" w:lineRule="auto"/>
        <w:ind w:right="6810"/>
        <w:rPr>
          <w:rFonts w:ascii="Tahoma" w:hAnsi="Tahoma" w:cs="Tahoma"/>
        </w:rPr>
      </w:pPr>
      <w:r>
        <w:rPr>
          <w:rFonts w:ascii="Tahoma" w:hAnsi="Tahoma" w:cs="Tahoma"/>
        </w:rPr>
        <w:t>______________________________</w:t>
      </w:r>
    </w:p>
    <w:p w14:paraId="444D7C88" w14:textId="11613E97" w:rsidR="00E44A07" w:rsidRPr="00950D8D" w:rsidRDefault="004111C3" w:rsidP="00D55EA2">
      <w:pPr>
        <w:tabs>
          <w:tab w:val="left" w:leader="dot" w:pos="3960"/>
        </w:tabs>
        <w:spacing w:line="276" w:lineRule="auto"/>
        <w:ind w:right="6810"/>
        <w:jc w:val="center"/>
        <w:rPr>
          <w:rFonts w:ascii="Tahoma" w:hAnsi="Tahoma" w:cs="Tahoma"/>
          <w:smallCaps/>
          <w:sz w:val="22"/>
        </w:rPr>
      </w:pPr>
      <w:r>
        <w:rPr>
          <w:rFonts w:ascii="Tahoma" w:hAnsi="Tahoma" w:cs="Tahoma"/>
          <w:smallCaps/>
          <w:sz w:val="22"/>
        </w:rPr>
        <w:t>adres e-mail**</w:t>
      </w:r>
    </w:p>
    <w:p w14:paraId="6BAF449F" w14:textId="77777777" w:rsidR="002E2791" w:rsidRPr="00967F65" w:rsidRDefault="008E5359" w:rsidP="00967F65">
      <w:pPr>
        <w:ind w:left="5672"/>
        <w:jc w:val="both"/>
        <w:rPr>
          <w:rFonts w:ascii="Tahoma" w:hAnsi="Tahoma" w:cs="Tahoma"/>
          <w:b/>
        </w:rPr>
      </w:pPr>
      <w:r w:rsidRPr="00967F65">
        <w:rPr>
          <w:rFonts w:ascii="Tahoma" w:hAnsi="Tahoma" w:cs="Tahoma"/>
          <w:b/>
        </w:rPr>
        <w:t>Urząd Gminy</w:t>
      </w:r>
      <w:r w:rsidR="00DF091A" w:rsidRPr="00967F65">
        <w:rPr>
          <w:rFonts w:ascii="Tahoma" w:hAnsi="Tahoma" w:cs="Tahoma"/>
          <w:b/>
        </w:rPr>
        <w:t xml:space="preserve"> Godziesze Wielkie</w:t>
      </w:r>
    </w:p>
    <w:p w14:paraId="196D863E" w14:textId="20C0476C" w:rsidR="002E2791" w:rsidRPr="00967F65" w:rsidRDefault="00CB5710" w:rsidP="00E914BC">
      <w:pPr>
        <w:ind w:left="5672"/>
        <w:jc w:val="both"/>
        <w:rPr>
          <w:rFonts w:ascii="Tahoma" w:hAnsi="Tahoma" w:cs="Tahoma"/>
          <w:b/>
        </w:rPr>
      </w:pPr>
      <w:r w:rsidRPr="00967F65">
        <w:rPr>
          <w:rFonts w:ascii="Tahoma" w:hAnsi="Tahoma" w:cs="Tahoma"/>
          <w:b/>
        </w:rPr>
        <w:t>Godziesze Wielkie</w:t>
      </w:r>
      <w:r w:rsidR="00E914BC">
        <w:rPr>
          <w:rFonts w:ascii="Tahoma" w:hAnsi="Tahoma" w:cs="Tahoma"/>
          <w:b/>
        </w:rPr>
        <w:t xml:space="preserve">, </w:t>
      </w:r>
      <w:r w:rsidR="00353B31" w:rsidRPr="00967F65">
        <w:rPr>
          <w:rFonts w:ascii="Tahoma" w:hAnsi="Tahoma" w:cs="Tahoma"/>
          <w:b/>
        </w:rPr>
        <w:t>ul</w:t>
      </w:r>
      <w:r w:rsidR="00DF091A" w:rsidRPr="00967F65">
        <w:rPr>
          <w:rFonts w:ascii="Tahoma" w:hAnsi="Tahoma" w:cs="Tahoma"/>
          <w:b/>
        </w:rPr>
        <w:t xml:space="preserve">. 11 Listopada </w:t>
      </w:r>
      <w:r w:rsidRPr="00967F65">
        <w:rPr>
          <w:rFonts w:ascii="Tahoma" w:hAnsi="Tahoma" w:cs="Tahoma"/>
          <w:b/>
        </w:rPr>
        <w:t>10</w:t>
      </w:r>
    </w:p>
    <w:p w14:paraId="19C3C09B" w14:textId="6612E891" w:rsidR="00353B31" w:rsidRPr="00967F65" w:rsidRDefault="00CB5710" w:rsidP="00967F65">
      <w:pPr>
        <w:ind w:left="5672"/>
        <w:jc w:val="both"/>
        <w:rPr>
          <w:rFonts w:ascii="Tahoma" w:hAnsi="Tahoma" w:cs="Tahoma"/>
          <w:b/>
        </w:rPr>
      </w:pPr>
      <w:r w:rsidRPr="00967F65">
        <w:rPr>
          <w:rFonts w:ascii="Tahoma" w:hAnsi="Tahoma" w:cs="Tahoma"/>
          <w:b/>
        </w:rPr>
        <w:t>62–</w:t>
      </w:r>
      <w:r w:rsidR="00353B31" w:rsidRPr="00967F65">
        <w:rPr>
          <w:rFonts w:ascii="Tahoma" w:hAnsi="Tahoma" w:cs="Tahoma"/>
          <w:b/>
        </w:rPr>
        <w:t>872</w:t>
      </w:r>
      <w:r w:rsidR="002E2791" w:rsidRPr="00967F65">
        <w:rPr>
          <w:rFonts w:ascii="Tahoma" w:hAnsi="Tahoma" w:cs="Tahoma"/>
          <w:b/>
        </w:rPr>
        <w:t xml:space="preserve"> </w:t>
      </w:r>
      <w:r w:rsidR="00353B31" w:rsidRPr="00967F65">
        <w:rPr>
          <w:rFonts w:ascii="Tahoma" w:hAnsi="Tahoma" w:cs="Tahoma"/>
          <w:b/>
        </w:rPr>
        <w:t>Godziesze Małe</w:t>
      </w:r>
    </w:p>
    <w:p w14:paraId="05C0CA1C" w14:textId="77777777" w:rsidR="008E5359" w:rsidRPr="00D55EA2" w:rsidRDefault="008E5359" w:rsidP="00353B31">
      <w:pPr>
        <w:spacing w:line="276" w:lineRule="auto"/>
        <w:jc w:val="center"/>
        <w:rPr>
          <w:rFonts w:ascii="Tahoma" w:hAnsi="Tahoma" w:cs="Tahoma"/>
          <w:b/>
          <w:sz w:val="10"/>
          <w:szCs w:val="10"/>
        </w:rPr>
      </w:pPr>
    </w:p>
    <w:p w14:paraId="501658CE" w14:textId="77777777" w:rsidR="003A0B0B" w:rsidRDefault="008E5359" w:rsidP="00950D8D">
      <w:pPr>
        <w:tabs>
          <w:tab w:val="left" w:pos="1522"/>
        </w:tabs>
        <w:spacing w:line="276" w:lineRule="auto"/>
        <w:jc w:val="center"/>
        <w:rPr>
          <w:rFonts w:ascii="Tahoma" w:hAnsi="Tahoma" w:cs="Tahoma"/>
          <w:b/>
          <w:sz w:val="22"/>
          <w:szCs w:val="22"/>
        </w:rPr>
      </w:pPr>
      <w:r w:rsidRPr="00967F65">
        <w:rPr>
          <w:rFonts w:ascii="Tahoma" w:hAnsi="Tahoma" w:cs="Tahoma"/>
          <w:b/>
          <w:sz w:val="22"/>
          <w:szCs w:val="22"/>
        </w:rPr>
        <w:t>WNIOSEK</w:t>
      </w:r>
      <w:r w:rsidR="00950D8D">
        <w:rPr>
          <w:rFonts w:ascii="Tahoma" w:hAnsi="Tahoma" w:cs="Tahoma"/>
          <w:b/>
          <w:sz w:val="22"/>
          <w:szCs w:val="22"/>
        </w:rPr>
        <w:t xml:space="preserve"> </w:t>
      </w:r>
      <w:r w:rsidRPr="00967F65">
        <w:rPr>
          <w:rFonts w:ascii="Tahoma" w:hAnsi="Tahoma" w:cs="Tahoma"/>
          <w:b/>
          <w:sz w:val="22"/>
          <w:szCs w:val="22"/>
        </w:rPr>
        <w:t xml:space="preserve">O </w:t>
      </w:r>
      <w:r w:rsidR="00531BD9">
        <w:rPr>
          <w:rFonts w:ascii="Tahoma" w:hAnsi="Tahoma" w:cs="Tahoma"/>
          <w:b/>
          <w:sz w:val="22"/>
          <w:szCs w:val="22"/>
        </w:rPr>
        <w:t xml:space="preserve">UZGODNIENIE W ZAKRESIE WYSTĘPOWANIA KOLIZJI </w:t>
      </w:r>
    </w:p>
    <w:p w14:paraId="0459BF5D" w14:textId="77777777" w:rsidR="00EC31AD" w:rsidRPr="00D55EA2" w:rsidRDefault="00EC31AD" w:rsidP="00EC31AD">
      <w:pPr>
        <w:tabs>
          <w:tab w:val="left" w:pos="1522"/>
        </w:tabs>
        <w:spacing w:line="276" w:lineRule="auto"/>
        <w:jc w:val="center"/>
        <w:rPr>
          <w:rFonts w:ascii="Tahoma" w:hAnsi="Tahoma" w:cs="Tahoma"/>
          <w:b/>
          <w:sz w:val="18"/>
          <w:szCs w:val="16"/>
        </w:rPr>
      </w:pPr>
    </w:p>
    <w:p w14:paraId="3350054C" w14:textId="77777777" w:rsidR="00D2695F" w:rsidRDefault="00531BD9" w:rsidP="00717EF9">
      <w:pPr>
        <w:numPr>
          <w:ilvl w:val="0"/>
          <w:numId w:val="2"/>
        </w:numPr>
        <w:spacing w:line="360" w:lineRule="auto"/>
        <w:ind w:left="357" w:right="-1" w:hanging="357"/>
        <w:jc w:val="both"/>
        <w:rPr>
          <w:rFonts w:ascii="Tahoma" w:hAnsi="Tahoma" w:cs="Tahoma"/>
          <w:bCs/>
          <w:sz w:val="22"/>
          <w:szCs w:val="20"/>
        </w:rPr>
      </w:pPr>
      <w:r w:rsidRPr="00F955E9">
        <w:rPr>
          <w:rFonts w:ascii="Tahoma" w:hAnsi="Tahoma" w:cs="Tahoma"/>
          <w:b/>
          <w:bCs/>
          <w:sz w:val="22"/>
          <w:szCs w:val="20"/>
        </w:rPr>
        <w:t>Proszę o uzgodnienie inwestycji polegającej na:</w:t>
      </w:r>
      <w:r w:rsidR="00D2695F">
        <w:rPr>
          <w:rFonts w:ascii="Tahoma" w:hAnsi="Tahoma" w:cs="Tahoma"/>
          <w:bCs/>
          <w:sz w:val="22"/>
          <w:szCs w:val="20"/>
        </w:rPr>
        <w:t xml:space="preserve"> __________________________________________</w:t>
      </w:r>
    </w:p>
    <w:p w14:paraId="020F152D" w14:textId="4E997FC1" w:rsidR="008E5359" w:rsidRPr="00D2695F" w:rsidRDefault="00D2695F" w:rsidP="00D2695F">
      <w:pPr>
        <w:spacing w:line="360" w:lineRule="auto"/>
        <w:ind w:left="357" w:right="-1"/>
        <w:jc w:val="both"/>
        <w:rPr>
          <w:rFonts w:ascii="Tahoma" w:hAnsi="Tahoma" w:cs="Tahoma"/>
          <w:sz w:val="22"/>
          <w:szCs w:val="20"/>
        </w:rPr>
      </w:pPr>
      <w:r w:rsidRPr="00D2695F">
        <w:rPr>
          <w:rFonts w:ascii="Tahoma" w:hAnsi="Tahoma" w:cs="Tahoma"/>
          <w:sz w:val="22"/>
          <w:szCs w:val="20"/>
        </w:rPr>
        <w:t>____________________________________________________________________</w:t>
      </w:r>
      <w:r>
        <w:rPr>
          <w:rFonts w:ascii="Tahoma" w:hAnsi="Tahoma" w:cs="Tahoma"/>
          <w:sz w:val="22"/>
          <w:szCs w:val="20"/>
        </w:rPr>
        <w:t>_______________________________________________________________________________________________________</w:t>
      </w:r>
      <w:r w:rsidRPr="00D2695F">
        <w:rPr>
          <w:rFonts w:ascii="Tahoma" w:hAnsi="Tahoma" w:cs="Tahoma"/>
          <w:sz w:val="22"/>
          <w:szCs w:val="20"/>
        </w:rPr>
        <w:t>_</w:t>
      </w:r>
      <w:r w:rsidR="00531BD9" w:rsidRPr="00D2695F">
        <w:rPr>
          <w:rFonts w:ascii="Tahoma" w:hAnsi="Tahoma" w:cs="Tahoma"/>
          <w:sz w:val="22"/>
          <w:szCs w:val="20"/>
        </w:rPr>
        <w:t xml:space="preserve"> </w:t>
      </w:r>
    </w:p>
    <w:p w14:paraId="17AC1047" w14:textId="77777777" w:rsidR="00F955E9" w:rsidRPr="00FA48E9" w:rsidRDefault="00F955E9" w:rsidP="00F955E9">
      <w:pPr>
        <w:spacing w:line="360" w:lineRule="auto"/>
        <w:ind w:left="357"/>
        <w:jc w:val="both"/>
        <w:rPr>
          <w:rFonts w:ascii="Tahoma" w:hAnsi="Tahoma" w:cs="Tahoma"/>
          <w:sz w:val="22"/>
          <w:szCs w:val="20"/>
        </w:rPr>
      </w:pPr>
      <w:r w:rsidRPr="00FA48E9">
        <w:rPr>
          <w:rFonts w:ascii="Tahoma" w:hAnsi="Tahoma" w:cs="Tahoma"/>
          <w:sz w:val="22"/>
          <w:szCs w:val="20"/>
        </w:rPr>
        <w:t>w zakresie występowania kolizji z istniejącymi i projektowanymi sieciami wodociągowymi i kanalizacyjnymi należącymi do Gminy Godziesze Wielkie.</w:t>
      </w:r>
    </w:p>
    <w:p w14:paraId="3EF93EB9" w14:textId="77777777" w:rsidR="0068695C" w:rsidRPr="00F955E9" w:rsidRDefault="0068695C" w:rsidP="00F955E9">
      <w:pPr>
        <w:pStyle w:val="Akapitzlist"/>
        <w:numPr>
          <w:ilvl w:val="0"/>
          <w:numId w:val="2"/>
        </w:numPr>
        <w:spacing w:line="360" w:lineRule="auto"/>
        <w:ind w:left="357" w:hanging="357"/>
        <w:jc w:val="both"/>
        <w:rPr>
          <w:rFonts w:ascii="Tahoma" w:hAnsi="Tahoma" w:cs="Tahoma"/>
          <w:b/>
        </w:rPr>
      </w:pPr>
      <w:r w:rsidRPr="00F955E9">
        <w:rPr>
          <w:rFonts w:ascii="Tahoma" w:hAnsi="Tahoma" w:cs="Tahoma"/>
          <w:b/>
        </w:rPr>
        <w:t>Adres – położenie inwestycji:</w:t>
      </w:r>
    </w:p>
    <w:p w14:paraId="7AE82242" w14:textId="497025AA" w:rsidR="008E5359" w:rsidRPr="00F955E9" w:rsidRDefault="00950D8D" w:rsidP="008F0173">
      <w:pPr>
        <w:spacing w:line="360" w:lineRule="auto"/>
        <w:ind w:firstLine="357"/>
        <w:jc w:val="both"/>
        <w:rPr>
          <w:rFonts w:ascii="Tahoma" w:hAnsi="Tahoma" w:cs="Tahoma"/>
          <w:sz w:val="22"/>
          <w:szCs w:val="22"/>
        </w:rPr>
      </w:pPr>
      <w:r w:rsidRPr="00F955E9">
        <w:rPr>
          <w:rFonts w:ascii="Tahoma" w:hAnsi="Tahoma" w:cs="Tahoma"/>
          <w:sz w:val="22"/>
          <w:szCs w:val="22"/>
        </w:rPr>
        <w:t xml:space="preserve">Miejscowość: </w:t>
      </w:r>
      <w:r w:rsidR="00D2695F">
        <w:rPr>
          <w:rFonts w:ascii="Tahoma" w:hAnsi="Tahoma" w:cs="Tahoma"/>
          <w:sz w:val="22"/>
          <w:szCs w:val="22"/>
        </w:rPr>
        <w:t>___________________________________________________________________________</w:t>
      </w:r>
    </w:p>
    <w:p w14:paraId="36774320" w14:textId="42EBF62D" w:rsidR="008E5359" w:rsidRPr="00F955E9" w:rsidRDefault="008E5359" w:rsidP="008F0173">
      <w:pPr>
        <w:spacing w:line="360" w:lineRule="auto"/>
        <w:ind w:left="357"/>
        <w:jc w:val="both"/>
        <w:rPr>
          <w:rFonts w:ascii="Tahoma" w:hAnsi="Tahoma" w:cs="Tahoma"/>
          <w:sz w:val="22"/>
          <w:szCs w:val="22"/>
        </w:rPr>
      </w:pPr>
      <w:r w:rsidRPr="00F955E9">
        <w:rPr>
          <w:rFonts w:ascii="Tahoma" w:hAnsi="Tahoma" w:cs="Tahoma"/>
          <w:sz w:val="22"/>
          <w:szCs w:val="22"/>
        </w:rPr>
        <w:t>Ulica, numer dom</w:t>
      </w:r>
      <w:r w:rsidR="00950D8D" w:rsidRPr="00F955E9">
        <w:rPr>
          <w:rFonts w:ascii="Tahoma" w:hAnsi="Tahoma" w:cs="Tahoma"/>
          <w:sz w:val="22"/>
          <w:szCs w:val="22"/>
        </w:rPr>
        <w:t xml:space="preserve">u: </w:t>
      </w:r>
      <w:r w:rsidR="00D2695F">
        <w:rPr>
          <w:rFonts w:ascii="Tahoma" w:hAnsi="Tahoma" w:cs="Tahoma"/>
          <w:sz w:val="22"/>
          <w:szCs w:val="22"/>
        </w:rPr>
        <w:t>______________________________________________________________________</w:t>
      </w:r>
    </w:p>
    <w:p w14:paraId="1856F3ED" w14:textId="451F4A86" w:rsidR="008E5359" w:rsidRPr="00F955E9" w:rsidRDefault="008E5359" w:rsidP="008F0173">
      <w:pPr>
        <w:spacing w:line="360" w:lineRule="auto"/>
        <w:ind w:left="357"/>
        <w:jc w:val="both"/>
        <w:rPr>
          <w:rFonts w:ascii="Tahoma" w:hAnsi="Tahoma" w:cs="Tahoma"/>
          <w:sz w:val="22"/>
          <w:szCs w:val="22"/>
        </w:rPr>
      </w:pPr>
      <w:r w:rsidRPr="00F955E9">
        <w:rPr>
          <w:rFonts w:ascii="Tahoma" w:hAnsi="Tahoma" w:cs="Tahoma"/>
          <w:sz w:val="22"/>
          <w:szCs w:val="22"/>
        </w:rPr>
        <w:t>Numer ewidencyjny działki:</w:t>
      </w:r>
      <w:r w:rsidR="00D2695F">
        <w:rPr>
          <w:rFonts w:ascii="Tahoma" w:hAnsi="Tahoma" w:cs="Tahoma"/>
          <w:sz w:val="22"/>
          <w:szCs w:val="22"/>
        </w:rPr>
        <w:t xml:space="preserve"> _______________________________________________________________</w:t>
      </w:r>
    </w:p>
    <w:p w14:paraId="5AD881A5" w14:textId="234BCD3B" w:rsidR="008E5359" w:rsidRPr="00F955E9" w:rsidRDefault="008E5359" w:rsidP="008F0173">
      <w:pPr>
        <w:spacing w:line="360" w:lineRule="auto"/>
        <w:ind w:left="357"/>
        <w:jc w:val="both"/>
        <w:rPr>
          <w:rFonts w:ascii="Tahoma" w:hAnsi="Tahoma" w:cs="Tahoma"/>
          <w:sz w:val="22"/>
          <w:szCs w:val="22"/>
        </w:rPr>
      </w:pPr>
      <w:r w:rsidRPr="00F955E9">
        <w:rPr>
          <w:rFonts w:ascii="Tahoma" w:hAnsi="Tahoma" w:cs="Tahoma"/>
          <w:sz w:val="22"/>
          <w:szCs w:val="22"/>
        </w:rPr>
        <w:t>O</w:t>
      </w:r>
      <w:r w:rsidR="00950D8D" w:rsidRPr="00F955E9">
        <w:rPr>
          <w:rFonts w:ascii="Tahoma" w:hAnsi="Tahoma" w:cs="Tahoma"/>
          <w:sz w:val="22"/>
          <w:szCs w:val="22"/>
        </w:rPr>
        <w:t>bręb:</w:t>
      </w:r>
      <w:r w:rsidR="00D2695F">
        <w:rPr>
          <w:rFonts w:ascii="Tahoma" w:hAnsi="Tahoma" w:cs="Tahoma"/>
          <w:sz w:val="22"/>
          <w:szCs w:val="22"/>
        </w:rPr>
        <w:t xml:space="preserve"> ________________________________________________________________________________</w:t>
      </w:r>
    </w:p>
    <w:p w14:paraId="3EF279C6" w14:textId="3F009645" w:rsidR="00967F65" w:rsidRPr="00950D8D" w:rsidRDefault="00E8654E" w:rsidP="00F955E9">
      <w:pPr>
        <w:numPr>
          <w:ilvl w:val="0"/>
          <w:numId w:val="2"/>
        </w:numPr>
        <w:spacing w:line="360" w:lineRule="auto"/>
        <w:ind w:left="357" w:hanging="357"/>
        <w:rPr>
          <w:rFonts w:ascii="Tahoma" w:hAnsi="Tahoma" w:cs="Tahoma"/>
          <w:sz w:val="22"/>
          <w:szCs w:val="20"/>
        </w:rPr>
      </w:pPr>
      <w:r w:rsidRPr="009D553F">
        <w:rPr>
          <w:rFonts w:ascii="Tahoma" w:hAnsi="Tahoma" w:cs="Tahoma"/>
          <w:b/>
          <w:sz w:val="22"/>
          <w:szCs w:val="20"/>
        </w:rPr>
        <w:t>Sposób odbioru informacji</w:t>
      </w:r>
      <w:r>
        <w:rPr>
          <w:rFonts w:ascii="Tahoma" w:hAnsi="Tahoma" w:cs="Tahoma"/>
          <w:sz w:val="22"/>
          <w:szCs w:val="20"/>
        </w:rPr>
        <w:t xml:space="preserve"> </w:t>
      </w:r>
      <w:r w:rsidR="00931856">
        <w:rPr>
          <w:rFonts w:ascii="Tahoma" w:hAnsi="Tahoma" w:cs="Tahoma"/>
          <w:bCs/>
          <w:sz w:val="22"/>
          <w:szCs w:val="20"/>
        </w:rPr>
        <w:t>(</w:t>
      </w:r>
      <w:r w:rsidR="00931856" w:rsidRPr="00FD2944">
        <w:rPr>
          <w:rFonts w:ascii="Tahoma" w:hAnsi="Tahoma" w:cs="Tahoma"/>
          <w:bCs/>
          <w:sz w:val="22"/>
          <w:szCs w:val="22"/>
        </w:rPr>
        <w:t xml:space="preserve">właściwe zaznaczyć </w:t>
      </w:r>
      <w:r w:rsidR="00E914BC">
        <w:rPr>
          <w:rFonts w:ascii="Arial" w:hAnsi="Arial" w:cs="Arial"/>
          <w:bCs/>
          <w:sz w:val="22"/>
          <w:szCs w:val="22"/>
        </w:rPr>
        <w:t>"</w:t>
      </w:r>
      <w:r w:rsidR="00931856" w:rsidRPr="00FD2944">
        <w:rPr>
          <w:rFonts w:ascii="Tahoma" w:hAnsi="Tahoma" w:cs="Tahoma"/>
          <w:bCs/>
          <w:sz w:val="22"/>
          <w:szCs w:val="22"/>
        </w:rPr>
        <w:t>X</w:t>
      </w:r>
      <w:r w:rsidR="00E914BC">
        <w:rPr>
          <w:rFonts w:ascii="Arial" w:hAnsi="Arial" w:cs="Arial"/>
          <w:bCs/>
          <w:sz w:val="22"/>
          <w:szCs w:val="22"/>
        </w:rPr>
        <w:t>"</w:t>
      </w:r>
      <w:r w:rsidR="00931856" w:rsidRPr="00FD2944">
        <w:rPr>
          <w:rFonts w:ascii="Tahoma" w:hAnsi="Tahoma" w:cs="Tahoma"/>
          <w:bCs/>
          <w:sz w:val="22"/>
          <w:szCs w:val="22"/>
        </w:rPr>
        <w:t>):</w:t>
      </w:r>
      <w:r w:rsidR="00967F65" w:rsidRPr="00950D8D">
        <w:rPr>
          <w:rFonts w:ascii="Tahoma" w:hAnsi="Tahoma" w:cs="Tahoma"/>
          <w:sz w:val="22"/>
          <w:szCs w:val="20"/>
        </w:rPr>
        <w:t xml:space="preserve">  </w:t>
      </w:r>
      <w:r w:rsidR="00967F65" w:rsidRPr="00950D8D">
        <w:rPr>
          <w:rFonts w:ascii="Tahoma" w:hAnsi="Tahoma" w:cs="Tahoma"/>
          <w:sz w:val="22"/>
          <w:szCs w:val="20"/>
        </w:rPr>
        <w:tab/>
      </w:r>
    </w:p>
    <w:p w14:paraId="77366ACE" w14:textId="29D4CD78" w:rsidR="00967F65" w:rsidRPr="00950D8D" w:rsidRDefault="00967F65" w:rsidP="00967F65">
      <w:pPr>
        <w:spacing w:line="360" w:lineRule="auto"/>
        <w:ind w:left="357" w:firstLine="352"/>
        <w:rPr>
          <w:rFonts w:ascii="Tahoma" w:hAnsi="Tahoma" w:cs="Tahoma"/>
          <w:sz w:val="22"/>
          <w:szCs w:val="20"/>
        </w:rPr>
      </w:pPr>
      <w:r w:rsidRPr="00950D8D">
        <w:rPr>
          <w:rFonts w:ascii="Tahoma" w:hAnsi="Tahoma" w:cs="Tahoma"/>
          <w:szCs w:val="20"/>
        </w:rPr>
        <w:sym w:font="Wingdings" w:char="F06F"/>
      </w:r>
      <w:r w:rsidRPr="00950D8D">
        <w:rPr>
          <w:rFonts w:ascii="Tahoma" w:eastAsia="Arial" w:hAnsi="Tahoma" w:cs="Tahoma"/>
          <w:sz w:val="22"/>
          <w:szCs w:val="20"/>
        </w:rPr>
        <w:t xml:space="preserve"> </w:t>
      </w:r>
      <w:r w:rsidRPr="00950D8D">
        <w:rPr>
          <w:rFonts w:ascii="Tahoma" w:eastAsia="Arial" w:hAnsi="Tahoma" w:cs="Tahoma"/>
          <w:sz w:val="22"/>
          <w:szCs w:val="20"/>
        </w:rPr>
        <w:tab/>
      </w:r>
      <w:r w:rsidR="000D25F6" w:rsidRPr="00C1377D">
        <w:rPr>
          <w:rFonts w:ascii="Tahoma" w:hAnsi="Tahoma" w:cs="Tahoma"/>
          <w:bCs/>
          <w:snapToGrid w:val="0"/>
          <w:sz w:val="22"/>
          <w:szCs w:val="20"/>
        </w:rPr>
        <w:t>odbiór osobisty przez wnioskodawcę</w:t>
      </w:r>
      <w:r w:rsidR="000D25F6">
        <w:rPr>
          <w:rFonts w:ascii="Tahoma" w:eastAsia="Arial" w:hAnsi="Tahoma" w:cs="Tahoma"/>
          <w:sz w:val="22"/>
          <w:szCs w:val="20"/>
        </w:rPr>
        <w:t xml:space="preserve"> lub pełnomocnika</w:t>
      </w:r>
      <w:r w:rsidRPr="00950D8D">
        <w:rPr>
          <w:rFonts w:ascii="Tahoma" w:eastAsia="Arial" w:hAnsi="Tahoma" w:cs="Tahoma"/>
          <w:sz w:val="22"/>
          <w:szCs w:val="20"/>
        </w:rPr>
        <w:t xml:space="preserve">                                          </w:t>
      </w:r>
    </w:p>
    <w:p w14:paraId="7DAC64C8" w14:textId="77777777" w:rsidR="00967F65" w:rsidRDefault="00967F65" w:rsidP="00967F65">
      <w:pPr>
        <w:spacing w:line="360" w:lineRule="auto"/>
        <w:ind w:left="357" w:firstLine="352"/>
        <w:rPr>
          <w:rFonts w:ascii="Tahoma" w:eastAsia="Arial" w:hAnsi="Tahoma" w:cs="Tahoma"/>
          <w:sz w:val="22"/>
          <w:szCs w:val="20"/>
        </w:rPr>
      </w:pPr>
      <w:r w:rsidRPr="00950D8D">
        <w:rPr>
          <w:rFonts w:ascii="Tahoma" w:hAnsi="Tahoma" w:cs="Tahoma"/>
          <w:szCs w:val="20"/>
        </w:rPr>
        <w:sym w:font="Wingdings" w:char="F06F"/>
      </w:r>
      <w:r w:rsidRPr="00950D8D">
        <w:rPr>
          <w:rFonts w:ascii="Tahoma" w:eastAsia="Arial" w:hAnsi="Tahoma" w:cs="Tahoma"/>
          <w:sz w:val="22"/>
          <w:szCs w:val="20"/>
        </w:rPr>
        <w:t xml:space="preserve">   </w:t>
      </w:r>
      <w:r w:rsidRPr="00950D8D">
        <w:rPr>
          <w:rFonts w:ascii="Tahoma" w:eastAsia="Arial" w:hAnsi="Tahoma" w:cs="Tahoma"/>
          <w:sz w:val="22"/>
          <w:szCs w:val="20"/>
        </w:rPr>
        <w:tab/>
        <w:t>wysłać pocztą</w:t>
      </w:r>
      <w:r w:rsidR="008F0173">
        <w:rPr>
          <w:rFonts w:ascii="Tahoma" w:eastAsia="Arial" w:hAnsi="Tahoma" w:cs="Tahoma"/>
          <w:sz w:val="22"/>
          <w:szCs w:val="20"/>
        </w:rPr>
        <w:t xml:space="preserve"> pod wskazany w</w:t>
      </w:r>
      <w:r w:rsidR="00E8654E">
        <w:rPr>
          <w:rFonts w:ascii="Tahoma" w:eastAsia="Arial" w:hAnsi="Tahoma" w:cs="Tahoma"/>
          <w:sz w:val="22"/>
          <w:szCs w:val="20"/>
        </w:rPr>
        <w:t xml:space="preserve"> wniosku adres</w:t>
      </w:r>
    </w:p>
    <w:p w14:paraId="680AAE34" w14:textId="77777777" w:rsidR="00EC31AD" w:rsidRPr="00283DFE" w:rsidRDefault="00E8654E" w:rsidP="00E8654E">
      <w:pPr>
        <w:spacing w:line="276" w:lineRule="auto"/>
        <w:rPr>
          <w:rFonts w:ascii="Tahoma" w:hAnsi="Tahoma" w:cs="Tahoma"/>
          <w:b/>
          <w:sz w:val="22"/>
          <w:szCs w:val="22"/>
        </w:rPr>
      </w:pPr>
      <w:r w:rsidRPr="00283DFE">
        <w:rPr>
          <w:rFonts w:ascii="Tahoma" w:hAnsi="Tahoma" w:cs="Tahoma"/>
          <w:b/>
          <w:sz w:val="22"/>
          <w:szCs w:val="22"/>
        </w:rPr>
        <w:t>Załączniki:</w:t>
      </w:r>
    </w:p>
    <w:p w14:paraId="7CC9E4B1" w14:textId="77777777" w:rsidR="00E8654E" w:rsidRDefault="0021157B" w:rsidP="00E8654E">
      <w:pPr>
        <w:pStyle w:val="Akapitzlist"/>
        <w:numPr>
          <w:ilvl w:val="0"/>
          <w:numId w:val="3"/>
        </w:numPr>
        <w:spacing w:line="276" w:lineRule="auto"/>
        <w:ind w:left="357" w:hanging="357"/>
        <w:rPr>
          <w:rFonts w:ascii="Tahoma" w:hAnsi="Tahoma" w:cs="Tahoma"/>
        </w:rPr>
      </w:pPr>
      <w:r w:rsidRPr="00E8654E">
        <w:rPr>
          <w:rFonts w:ascii="Tahoma" w:hAnsi="Tahoma" w:cs="Tahoma"/>
        </w:rPr>
        <w:t xml:space="preserve">2 egz. </w:t>
      </w:r>
      <w:r w:rsidRPr="00E8654E">
        <w:rPr>
          <w:rFonts w:ascii="Tahoma" w:hAnsi="Tahoma" w:cs="Tahoma"/>
          <w:color w:val="000000"/>
        </w:rPr>
        <w:t>projektu zagospodarowania terenu / mapy do celów projektowych</w:t>
      </w:r>
      <w:r w:rsidR="00E8654E" w:rsidRPr="00E8654E">
        <w:rPr>
          <w:rFonts w:ascii="Tahoma" w:hAnsi="Tahoma" w:cs="Tahoma"/>
        </w:rPr>
        <w:t xml:space="preserve"> (w skali 1:500 lub 1:1000)</w:t>
      </w:r>
      <w:r w:rsidR="00E8654E">
        <w:rPr>
          <w:rFonts w:ascii="Tahoma" w:hAnsi="Tahoma" w:cs="Tahoma"/>
        </w:rPr>
        <w:t>.</w:t>
      </w:r>
    </w:p>
    <w:p w14:paraId="68575867" w14:textId="77777777" w:rsidR="0021157B" w:rsidRPr="00FC504E" w:rsidRDefault="00FC504E" w:rsidP="00FC504E">
      <w:pPr>
        <w:pStyle w:val="Akapitzlist"/>
        <w:numPr>
          <w:ilvl w:val="0"/>
          <w:numId w:val="3"/>
        </w:numPr>
        <w:spacing w:line="276" w:lineRule="auto"/>
        <w:ind w:left="357" w:hanging="357"/>
        <w:rPr>
          <w:rFonts w:ascii="Tahoma" w:hAnsi="Tahoma" w:cs="Tahoma"/>
          <w:sz w:val="24"/>
          <w:szCs w:val="24"/>
        </w:rPr>
      </w:pPr>
      <w:r w:rsidRPr="00FC504E">
        <w:rPr>
          <w:rStyle w:val="markedcontent"/>
          <w:rFonts w:ascii="Tahoma" w:hAnsi="Tahoma" w:cs="Tahoma"/>
        </w:rPr>
        <w:t xml:space="preserve">Pełnomocnictwo, w przypadku, gdy z wnioskiem występuje pełnomocnik wnioskodawcy. </w:t>
      </w:r>
    </w:p>
    <w:p w14:paraId="595DD433" w14:textId="67505F34" w:rsidR="006778F9" w:rsidRPr="00D55EA2" w:rsidRDefault="00D33AB9" w:rsidP="00E8654E">
      <w:pPr>
        <w:pStyle w:val="Akapitzlist"/>
        <w:numPr>
          <w:ilvl w:val="0"/>
          <w:numId w:val="3"/>
        </w:numPr>
        <w:spacing w:line="276" w:lineRule="auto"/>
        <w:ind w:left="357" w:hanging="357"/>
        <w:jc w:val="both"/>
        <w:rPr>
          <w:rFonts w:ascii="Tahoma" w:hAnsi="Tahoma" w:cs="Tahoma"/>
          <w:szCs w:val="20"/>
        </w:rPr>
      </w:pPr>
      <w:r w:rsidRPr="00D33AB9">
        <w:rPr>
          <w:rFonts w:ascii="Tahoma" w:hAnsi="Tahoma" w:cs="Tahoma"/>
          <w:szCs w:val="20"/>
        </w:rPr>
        <w:t>W przypadku załatwiania sprawy przez pełnomocnika</w:t>
      </w:r>
      <w:r w:rsidR="00157822">
        <w:rPr>
          <w:rFonts w:ascii="Tahoma" w:hAnsi="Tahoma" w:cs="Tahoma"/>
          <w:szCs w:val="20"/>
        </w:rPr>
        <w:t xml:space="preserve"> – </w:t>
      </w:r>
      <w:r w:rsidRPr="00D33AB9">
        <w:rPr>
          <w:rFonts w:ascii="Tahoma" w:hAnsi="Tahoma" w:cs="Tahoma"/>
          <w:szCs w:val="20"/>
        </w:rPr>
        <w:t>d</w:t>
      </w:r>
      <w:r w:rsidR="00E8654E" w:rsidRPr="00D33AB9">
        <w:rPr>
          <w:rFonts w:ascii="Tahoma" w:hAnsi="Tahoma" w:cs="Tahoma"/>
          <w:szCs w:val="20"/>
        </w:rPr>
        <w:t>owód wniesienia opłaty skarbowej za pełnomocnictwo – 17,00 zł.</w:t>
      </w:r>
    </w:p>
    <w:p w14:paraId="7FA28DD4" w14:textId="77777777" w:rsidR="006778F9" w:rsidRPr="00950D8D" w:rsidRDefault="006778F9" w:rsidP="00EC31AD">
      <w:pPr>
        <w:pStyle w:val="Akapitzlist"/>
        <w:ind w:left="357"/>
        <w:rPr>
          <w:rFonts w:ascii="Tahoma" w:hAnsi="Tahoma" w:cs="Tahoma"/>
          <w:sz w:val="14"/>
          <w:szCs w:val="12"/>
        </w:rPr>
      </w:pPr>
    </w:p>
    <w:p w14:paraId="1A27EE09" w14:textId="3A0A16D0" w:rsidR="00950D8D" w:rsidRPr="00D55EA2" w:rsidRDefault="00F2477B" w:rsidP="00950D8D">
      <w:pPr>
        <w:ind w:firstLine="709"/>
        <w:jc w:val="both"/>
        <w:rPr>
          <w:rFonts w:ascii="Tahoma" w:hAnsi="Tahoma" w:cs="Tahoma"/>
          <w:sz w:val="20"/>
          <w:szCs w:val="22"/>
        </w:rPr>
      </w:pPr>
      <w:r w:rsidRPr="00D55EA2">
        <w:rPr>
          <w:rFonts w:ascii="Tahoma" w:hAnsi="Tahoma" w:cs="Tahoma"/>
          <w:sz w:val="20"/>
          <w:szCs w:val="22"/>
        </w:rPr>
        <w:t xml:space="preserve">Zgodnie </w:t>
      </w:r>
      <w:r w:rsidR="00EC31AD" w:rsidRPr="00D55EA2">
        <w:rPr>
          <w:rFonts w:ascii="Tahoma" w:hAnsi="Tahoma" w:cs="Tahoma"/>
          <w:sz w:val="20"/>
          <w:szCs w:val="22"/>
        </w:rPr>
        <w:t xml:space="preserve">z Rozporządzeniem Parlamentu Europejskiego i Rady (UE) 2016/679 z dnia 27 kwietnia 2016 r. oraz </w:t>
      </w:r>
      <w:r w:rsidR="00B43E80">
        <w:rPr>
          <w:rFonts w:ascii="Tahoma" w:hAnsi="Tahoma" w:cs="Tahoma"/>
          <w:sz w:val="20"/>
          <w:szCs w:val="22"/>
        </w:rPr>
        <w:br/>
      </w:r>
      <w:r w:rsidR="00EC31AD" w:rsidRPr="00D55EA2">
        <w:rPr>
          <w:rFonts w:ascii="Tahoma" w:hAnsi="Tahoma" w:cs="Tahoma"/>
          <w:sz w:val="20"/>
          <w:szCs w:val="22"/>
        </w:rPr>
        <w:t>z art. 23 ust. 1 pkt 1 ustawy z dnia 10 maja 2018 r. o ochronie danych osobowych (Dz. U. z 2019 r. poz. 1781</w:t>
      </w:r>
      <w:r w:rsidR="00FA0572">
        <w:rPr>
          <w:rFonts w:ascii="Tahoma" w:hAnsi="Tahoma" w:cs="Tahoma"/>
          <w:sz w:val="20"/>
          <w:szCs w:val="22"/>
        </w:rPr>
        <w:t xml:space="preserve"> </w:t>
      </w:r>
      <w:r w:rsidR="00EC31AD" w:rsidRPr="00D55EA2">
        <w:rPr>
          <w:rFonts w:ascii="Tahoma" w:hAnsi="Tahoma" w:cs="Tahoma"/>
          <w:sz w:val="20"/>
          <w:szCs w:val="22"/>
        </w:rPr>
        <w:t xml:space="preserve">z późn. zm.), wyrażam zgodę na przetwarzanie moich danych osobowych w </w:t>
      </w:r>
      <w:r w:rsidR="00E8654E" w:rsidRPr="00D55EA2">
        <w:rPr>
          <w:rFonts w:ascii="Tahoma" w:hAnsi="Tahoma" w:cs="Tahoma"/>
          <w:sz w:val="20"/>
          <w:szCs w:val="22"/>
        </w:rPr>
        <w:t xml:space="preserve">celu uzgodnienia w zakresie występowania kolizji. </w:t>
      </w:r>
    </w:p>
    <w:p w14:paraId="20D9FAEB" w14:textId="328113B0" w:rsidR="006778F9" w:rsidRPr="00D55EA2" w:rsidRDefault="00EC31AD" w:rsidP="00D55EA2">
      <w:pPr>
        <w:ind w:firstLine="709"/>
        <w:jc w:val="both"/>
        <w:rPr>
          <w:rFonts w:ascii="Tahoma" w:hAnsi="Tahoma" w:cs="Tahoma"/>
          <w:sz w:val="20"/>
          <w:szCs w:val="22"/>
        </w:rPr>
      </w:pPr>
      <w:r w:rsidRPr="00D55EA2">
        <w:rPr>
          <w:rFonts w:ascii="Tahoma" w:hAnsi="Tahoma" w:cs="Tahoma"/>
          <w:sz w:val="20"/>
          <w:szCs w:val="16"/>
        </w:rPr>
        <w:t>Jednocześnie oświadczam, że zapoznałem/am się z klauzulą obowiązku informacyjnego o przetwarzaniu danych osobowych</w:t>
      </w:r>
      <w:r w:rsidR="00950D8D" w:rsidRPr="00D55EA2">
        <w:rPr>
          <w:rFonts w:ascii="Tahoma" w:hAnsi="Tahoma" w:cs="Tahoma"/>
          <w:sz w:val="20"/>
          <w:szCs w:val="16"/>
        </w:rPr>
        <w:t xml:space="preserve"> (zamieszczoną</w:t>
      </w:r>
      <w:r w:rsidR="00E8654E" w:rsidRPr="00D55EA2">
        <w:rPr>
          <w:rFonts w:ascii="Tahoma" w:hAnsi="Tahoma" w:cs="Tahoma"/>
          <w:sz w:val="20"/>
          <w:szCs w:val="16"/>
        </w:rPr>
        <w:t xml:space="preserve"> na stronie </w:t>
      </w:r>
      <w:r w:rsidR="00D55EA2">
        <w:rPr>
          <w:rFonts w:ascii="Tahoma" w:hAnsi="Tahoma" w:cs="Tahoma"/>
          <w:sz w:val="20"/>
          <w:szCs w:val="16"/>
        </w:rPr>
        <w:t>2</w:t>
      </w:r>
      <w:r w:rsidRPr="00D55EA2">
        <w:rPr>
          <w:rFonts w:ascii="Tahoma" w:hAnsi="Tahoma" w:cs="Tahoma"/>
          <w:sz w:val="20"/>
          <w:szCs w:val="16"/>
        </w:rPr>
        <w:t xml:space="preserve"> „wniosku”). </w:t>
      </w:r>
    </w:p>
    <w:p w14:paraId="5A447D42" w14:textId="77777777" w:rsidR="00EA6430" w:rsidRPr="00EC31AD" w:rsidRDefault="00EA6430" w:rsidP="00EC31AD">
      <w:pPr>
        <w:spacing w:line="276" w:lineRule="auto"/>
        <w:jc w:val="both"/>
        <w:rPr>
          <w:rFonts w:ascii="Tahoma" w:hAnsi="Tahoma" w:cs="Tahoma"/>
          <w:sz w:val="20"/>
          <w:szCs w:val="20"/>
        </w:rPr>
      </w:pPr>
    </w:p>
    <w:p w14:paraId="6878A21D" w14:textId="62F271CA" w:rsidR="00EA6430" w:rsidRPr="00D55EA2" w:rsidRDefault="00EC31AD" w:rsidP="00D55EA2">
      <w:pPr>
        <w:spacing w:line="360" w:lineRule="auto"/>
        <w:jc w:val="right"/>
        <w:rPr>
          <w:rFonts w:ascii="Tahoma" w:hAnsi="Tahoma" w:cs="Tahoma"/>
          <w:sz w:val="22"/>
          <w:szCs w:val="20"/>
        </w:rPr>
      </w:pPr>
      <w:r w:rsidRPr="00950D8D">
        <w:rPr>
          <w:rFonts w:ascii="Tahoma" w:hAnsi="Tahoma" w:cs="Tahoma"/>
          <w:sz w:val="22"/>
          <w:szCs w:val="20"/>
        </w:rPr>
        <w:t>Czytelny podpis:</w:t>
      </w:r>
      <w:r w:rsidR="00D2695F">
        <w:rPr>
          <w:rFonts w:ascii="Tahoma" w:hAnsi="Tahoma" w:cs="Tahoma"/>
          <w:sz w:val="22"/>
          <w:szCs w:val="20"/>
        </w:rPr>
        <w:t xml:space="preserve"> _____________________________________</w:t>
      </w:r>
    </w:p>
    <w:p w14:paraId="76F02E04" w14:textId="77777777" w:rsidR="004111C3" w:rsidRPr="00D55EA2" w:rsidRDefault="004111C3" w:rsidP="004111C3">
      <w:pPr>
        <w:jc w:val="both"/>
        <w:rPr>
          <w:rFonts w:ascii="Tahoma" w:hAnsi="Tahoma" w:cs="Tahoma"/>
          <w:sz w:val="16"/>
          <w:szCs w:val="14"/>
        </w:rPr>
      </w:pPr>
      <w:r w:rsidRPr="00D55EA2">
        <w:rPr>
          <w:rFonts w:ascii="Tahoma" w:hAnsi="Tahoma" w:cs="Tahoma"/>
          <w:sz w:val="16"/>
          <w:szCs w:val="14"/>
        </w:rPr>
        <w:t>* niepotrzebne skreślić</w:t>
      </w:r>
    </w:p>
    <w:p w14:paraId="772241F1" w14:textId="633BA7A4" w:rsidR="00EC31AD" w:rsidRPr="00D55EA2" w:rsidRDefault="00000000" w:rsidP="00EC31AD">
      <w:pPr>
        <w:jc w:val="both"/>
        <w:rPr>
          <w:rFonts w:ascii="Tahoma" w:hAnsi="Tahoma" w:cs="Tahoma"/>
          <w:sz w:val="16"/>
          <w:szCs w:val="14"/>
        </w:rPr>
      </w:pPr>
      <w:r>
        <w:rPr>
          <w:rFonts w:ascii="Tahoma" w:hAnsi="Tahoma" w:cs="Tahoma"/>
          <w:noProof/>
          <w:szCs w:val="22"/>
        </w:rPr>
        <w:pict w14:anchorId="21C47F59">
          <v:rect id="Prostokąt 1" o:spid="_x0000_s2050" style="position:absolute;left:0;text-align:left;margin-left:294.6pt;margin-top:427.95pt;width:9pt;height:9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" o:allowoverlap="f"/>
        </w:pict>
      </w:r>
      <w:r w:rsidR="00EC31AD" w:rsidRPr="00D55EA2">
        <w:rPr>
          <w:rFonts w:ascii="Tahoma" w:hAnsi="Tahoma" w:cs="Tahoma"/>
          <w:sz w:val="16"/>
          <w:szCs w:val="14"/>
        </w:rPr>
        <w:t>*</w:t>
      </w:r>
      <w:r w:rsidR="004111C3" w:rsidRPr="00D55EA2">
        <w:rPr>
          <w:rFonts w:ascii="Tahoma" w:hAnsi="Tahoma" w:cs="Tahoma"/>
          <w:sz w:val="16"/>
          <w:szCs w:val="14"/>
        </w:rPr>
        <w:t>*</w:t>
      </w:r>
      <w:r w:rsidR="00EC31AD" w:rsidRPr="00D55EA2">
        <w:rPr>
          <w:rFonts w:ascii="Tahoma" w:hAnsi="Tahoma" w:cs="Tahoma"/>
          <w:sz w:val="16"/>
          <w:szCs w:val="14"/>
        </w:rPr>
        <w:t xml:space="preserve"> dane nieobowiązkowe, podawane dobrowolnie</w:t>
      </w:r>
    </w:p>
    <w:p w14:paraId="7848A95E" w14:textId="77777777" w:rsidR="00EC31AD" w:rsidRPr="00EC31AD" w:rsidRDefault="00EC31AD" w:rsidP="00EC31AD">
      <w:pPr>
        <w:jc w:val="both"/>
        <w:rPr>
          <w:rFonts w:ascii="Calibri" w:hAnsi="Calibri"/>
          <w:b/>
          <w:sz w:val="16"/>
          <w:szCs w:val="16"/>
        </w:rPr>
      </w:pPr>
    </w:p>
    <w:p w14:paraId="16966DDE" w14:textId="41AB578D" w:rsidR="00EC31AD" w:rsidRPr="00E976A2" w:rsidRDefault="0054624B" w:rsidP="0054624B">
      <w:pPr>
        <w:jc w:val="center"/>
        <w:rPr>
          <w:rFonts w:ascii="Tahoma" w:eastAsia="Calibri" w:hAnsi="Tahoma" w:cs="Tahoma"/>
          <w:b/>
          <w:bCs/>
          <w:sz w:val="18"/>
          <w:szCs w:val="18"/>
          <w:lang w:eastAsia="en-US"/>
        </w:rPr>
      </w:pPr>
      <w:r>
        <w:rPr>
          <w:rFonts w:ascii="Tahoma" w:eastAsia="Calibri" w:hAnsi="Tahoma" w:cs="Tahoma"/>
          <w:b/>
          <w:bCs/>
          <w:sz w:val="18"/>
          <w:szCs w:val="18"/>
          <w:lang w:eastAsia="en-US"/>
        </w:rPr>
        <w:lastRenderedPageBreak/>
        <w:t>KLAUZULA OBOWIĄZKU INFORMACYJNEGO O PRZETWARZANIU DANYCH OSOBOWYCH</w:t>
      </w:r>
    </w:p>
    <w:p w14:paraId="240194B9" w14:textId="77777777" w:rsidR="00EC31AD" w:rsidRPr="00E976A2" w:rsidRDefault="00FA48E9" w:rsidP="006778F9">
      <w:pPr>
        <w:jc w:val="center"/>
        <w:rPr>
          <w:rFonts w:ascii="Tahoma" w:eastAsia="Calibri" w:hAnsi="Tahoma" w:cs="Tahoma"/>
          <w:b/>
          <w:sz w:val="18"/>
          <w:szCs w:val="18"/>
          <w:lang w:eastAsia="en-US"/>
        </w:rPr>
      </w:pPr>
      <w:r w:rsidRPr="00E976A2">
        <w:rPr>
          <w:rFonts w:ascii="Tahoma" w:eastAsia="Calibri" w:hAnsi="Tahoma" w:cs="Tahoma"/>
          <w:b/>
          <w:sz w:val="18"/>
          <w:szCs w:val="18"/>
          <w:lang w:eastAsia="en-US"/>
        </w:rPr>
        <w:t xml:space="preserve">dot. spraw związanych </w:t>
      </w:r>
      <w:r w:rsidR="00E8654E" w:rsidRPr="00E976A2">
        <w:rPr>
          <w:rFonts w:ascii="Tahoma" w:eastAsia="Calibri" w:hAnsi="Tahoma" w:cs="Tahoma"/>
          <w:b/>
          <w:sz w:val="18"/>
          <w:szCs w:val="18"/>
          <w:lang w:eastAsia="en-US"/>
        </w:rPr>
        <w:t xml:space="preserve">z </w:t>
      </w:r>
      <w:r w:rsidRPr="00E976A2">
        <w:rPr>
          <w:rFonts w:ascii="Tahoma" w:eastAsia="Calibri" w:hAnsi="Tahoma" w:cs="Tahoma"/>
          <w:b/>
          <w:sz w:val="18"/>
          <w:szCs w:val="18"/>
          <w:lang w:eastAsia="en-US"/>
        </w:rPr>
        <w:t>uzgodnieniem w zakresie występowania kolizji</w:t>
      </w:r>
    </w:p>
    <w:p w14:paraId="6BB34416" w14:textId="77777777" w:rsidR="00EC31AD" w:rsidRPr="00E976A2" w:rsidRDefault="00EC31AD" w:rsidP="00D33AB9">
      <w:pPr>
        <w:spacing w:line="360" w:lineRule="auto"/>
        <w:rPr>
          <w:rFonts w:ascii="Tahoma" w:eastAsia="Calibri" w:hAnsi="Tahoma" w:cs="Tahoma"/>
          <w:bCs/>
          <w:sz w:val="18"/>
          <w:szCs w:val="18"/>
          <w:lang w:eastAsia="en-US"/>
        </w:rPr>
      </w:pPr>
    </w:p>
    <w:p w14:paraId="5747F9C0" w14:textId="571646EE" w:rsidR="00EC31AD" w:rsidRPr="00E976A2" w:rsidRDefault="00EC31AD" w:rsidP="00EC31AD">
      <w:pPr>
        <w:widowControl w:val="0"/>
        <w:suppressAutoHyphens/>
        <w:ind w:left="360"/>
        <w:jc w:val="both"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E976A2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 xml:space="preserve">Na podstawie z art. 13 ust. 1 i 2 Rozporządzenia Parlamentu Europejskiego i Rady (UE) 2016/679 z dnia 27 kwietnia 2016 r. </w:t>
      </w:r>
      <w:r w:rsidR="00FA0572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br/>
      </w:r>
      <w:r w:rsidRPr="00E976A2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>w sprawie ochrony osób fizycznych w związku z przetwarzaniem danych osobowych i w sprawie swobodnego przepływu takich danych (ogólne rozporządzenie o ochronie danych), zwane dalej RODO, informuję Panią/Pana, że:</w:t>
      </w:r>
    </w:p>
    <w:p w14:paraId="7F451B08" w14:textId="77777777" w:rsidR="00EC31AD" w:rsidRPr="00E976A2" w:rsidRDefault="00EC31AD" w:rsidP="00EC31AD">
      <w:pPr>
        <w:widowControl w:val="0"/>
        <w:numPr>
          <w:ilvl w:val="0"/>
          <w:numId w:val="4"/>
        </w:numPr>
        <w:suppressAutoHyphens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E976A2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>ADMINISTRATOR DANYCH OSOBOWYCH</w:t>
      </w:r>
    </w:p>
    <w:p w14:paraId="192AEB68" w14:textId="77777777" w:rsidR="00EC31AD" w:rsidRPr="00E976A2" w:rsidRDefault="00EC31AD" w:rsidP="00EC31AD">
      <w:pPr>
        <w:widowControl w:val="0"/>
        <w:suppressAutoHyphens/>
        <w:ind w:left="360" w:firstLine="348"/>
        <w:contextualSpacing/>
        <w:jc w:val="both"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E976A2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>Administratorem Pani/Pana danych osobowych jest Gmina Godziesze Wielkie.</w:t>
      </w:r>
    </w:p>
    <w:p w14:paraId="1E95C508" w14:textId="77777777" w:rsidR="00EC31AD" w:rsidRPr="00E976A2" w:rsidRDefault="006778F9" w:rsidP="00EC31AD">
      <w:pPr>
        <w:widowControl w:val="0"/>
        <w:suppressAutoHyphens/>
        <w:ind w:firstLine="708"/>
        <w:contextualSpacing/>
        <w:jc w:val="both"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E976A2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 xml:space="preserve">Z Administratorem można </w:t>
      </w:r>
      <w:r w:rsidR="00EC31AD" w:rsidRPr="00E976A2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>kontaktować się:</w:t>
      </w:r>
    </w:p>
    <w:p w14:paraId="72B48BFC" w14:textId="77777777" w:rsidR="00EC31AD" w:rsidRPr="00E976A2" w:rsidRDefault="00EC31AD" w:rsidP="009D553F">
      <w:pPr>
        <w:widowControl w:val="0"/>
        <w:numPr>
          <w:ilvl w:val="0"/>
          <w:numId w:val="5"/>
        </w:numPr>
        <w:suppressAutoHyphens/>
        <w:ind w:left="1066" w:hanging="357"/>
        <w:contextualSpacing/>
        <w:jc w:val="both"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E976A2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 xml:space="preserve">listownie na adres: </w:t>
      </w:r>
      <w:r w:rsidRPr="00E976A2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ab/>
      </w:r>
      <w:r w:rsidRPr="00E976A2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ab/>
        <w:t>Gmina Godziesze Wielkie</w:t>
      </w:r>
    </w:p>
    <w:p w14:paraId="19BB2826" w14:textId="7B30FBFA" w:rsidR="00EC31AD" w:rsidRPr="00E976A2" w:rsidRDefault="006778F9" w:rsidP="00E914BC">
      <w:pPr>
        <w:widowControl w:val="0"/>
        <w:suppressAutoHyphens/>
        <w:ind w:left="3545"/>
        <w:contextualSpacing/>
        <w:jc w:val="both"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E976A2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>Godziesze Wielkie</w:t>
      </w:r>
      <w:r w:rsidR="00E914BC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 xml:space="preserve">, </w:t>
      </w:r>
      <w:r w:rsidR="00EC31AD" w:rsidRPr="00E976A2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>ul. 11 Listopada 10</w:t>
      </w:r>
      <w:r w:rsidR="00E914BC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 xml:space="preserve">, </w:t>
      </w:r>
      <w:r w:rsidR="00EC31AD" w:rsidRPr="00E976A2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>62–872 Godziesze Małe</w:t>
      </w:r>
    </w:p>
    <w:p w14:paraId="3BFFF812" w14:textId="77777777" w:rsidR="00EC31AD" w:rsidRPr="00E976A2" w:rsidRDefault="006778F9" w:rsidP="009D553F">
      <w:pPr>
        <w:widowControl w:val="0"/>
        <w:numPr>
          <w:ilvl w:val="0"/>
          <w:numId w:val="5"/>
        </w:numPr>
        <w:suppressAutoHyphens/>
        <w:ind w:left="1066" w:hanging="357"/>
        <w:contextualSpacing/>
        <w:jc w:val="both"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E976A2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 xml:space="preserve">telefonicznie: </w:t>
      </w:r>
      <w:r w:rsidRPr="00E976A2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ab/>
      </w:r>
      <w:r w:rsidRPr="00E976A2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ab/>
      </w:r>
      <w:r w:rsidR="00EC31AD" w:rsidRPr="00E976A2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>(</w:t>
      </w:r>
      <w:r w:rsidR="00EC31AD" w:rsidRPr="00E976A2">
        <w:rPr>
          <w:rFonts w:ascii="Tahoma" w:eastAsia="Andale Sans UI" w:hAnsi="Tahoma" w:cs="Tahoma"/>
          <w:kern w:val="1"/>
          <w:sz w:val="18"/>
          <w:szCs w:val="18"/>
          <w:shd w:val="clear" w:color="auto" w:fill="FFFFFF"/>
          <w:lang w:eastAsia="zh-CN"/>
        </w:rPr>
        <w:t>62) 761 10 89</w:t>
      </w:r>
      <w:r w:rsidRPr="00E976A2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 xml:space="preserve"> </w:t>
      </w:r>
    </w:p>
    <w:p w14:paraId="65DCA234" w14:textId="77777777" w:rsidR="00EC31AD" w:rsidRPr="00E976A2" w:rsidRDefault="00EC31AD" w:rsidP="009D553F">
      <w:pPr>
        <w:widowControl w:val="0"/>
        <w:numPr>
          <w:ilvl w:val="0"/>
          <w:numId w:val="5"/>
        </w:numPr>
        <w:suppressAutoHyphens/>
        <w:ind w:left="1066" w:hanging="357"/>
        <w:contextualSpacing/>
        <w:jc w:val="both"/>
        <w:rPr>
          <w:rFonts w:ascii="Tahoma" w:eastAsia="SimSun" w:hAnsi="Tahoma" w:cs="Tahoma"/>
          <w:kern w:val="1"/>
          <w:sz w:val="18"/>
          <w:szCs w:val="18"/>
          <w:lang w:val="en-US" w:eastAsia="zh-CN" w:bidi="hi-IN"/>
        </w:rPr>
      </w:pPr>
      <w:r w:rsidRPr="00E976A2">
        <w:rPr>
          <w:rFonts w:ascii="Tahoma" w:eastAsia="SimSun" w:hAnsi="Tahoma" w:cs="Tahoma"/>
          <w:kern w:val="1"/>
          <w:sz w:val="18"/>
          <w:szCs w:val="18"/>
          <w:lang w:val="en-US" w:eastAsia="zh-CN" w:bidi="hi-IN"/>
        </w:rPr>
        <w:t xml:space="preserve">e-mail: </w:t>
      </w:r>
      <w:r w:rsidRPr="00E976A2">
        <w:rPr>
          <w:rFonts w:ascii="Tahoma" w:eastAsia="SimSun" w:hAnsi="Tahoma" w:cs="Tahoma"/>
          <w:kern w:val="1"/>
          <w:sz w:val="18"/>
          <w:szCs w:val="18"/>
          <w:lang w:val="en-US" w:eastAsia="zh-CN" w:bidi="hi-IN"/>
        </w:rPr>
        <w:tab/>
      </w:r>
      <w:r w:rsidRPr="00E976A2">
        <w:rPr>
          <w:rFonts w:ascii="Tahoma" w:eastAsia="SimSun" w:hAnsi="Tahoma" w:cs="Tahoma"/>
          <w:kern w:val="1"/>
          <w:sz w:val="18"/>
          <w:szCs w:val="18"/>
          <w:lang w:val="en-US" w:eastAsia="zh-CN" w:bidi="hi-IN"/>
        </w:rPr>
        <w:tab/>
      </w:r>
      <w:r w:rsidRPr="00E976A2">
        <w:rPr>
          <w:rFonts w:ascii="Tahoma" w:eastAsia="SimSun" w:hAnsi="Tahoma" w:cs="Tahoma"/>
          <w:kern w:val="1"/>
          <w:sz w:val="18"/>
          <w:szCs w:val="18"/>
          <w:lang w:val="en-US" w:eastAsia="zh-CN" w:bidi="hi-IN"/>
        </w:rPr>
        <w:tab/>
      </w:r>
      <w:r w:rsidRPr="00E976A2">
        <w:rPr>
          <w:rFonts w:ascii="Tahoma" w:hAnsi="Tahoma" w:cs="Tahoma"/>
          <w:iCs/>
          <w:sz w:val="18"/>
          <w:szCs w:val="18"/>
          <w:lang w:val="en-US"/>
        </w:rPr>
        <w:t>gmina@godzieszewielkie.pl</w:t>
      </w:r>
    </w:p>
    <w:p w14:paraId="5C4792A9" w14:textId="77777777" w:rsidR="00EC31AD" w:rsidRPr="00E976A2" w:rsidRDefault="00EC31AD" w:rsidP="00EC31AD">
      <w:pPr>
        <w:widowControl w:val="0"/>
        <w:numPr>
          <w:ilvl w:val="0"/>
          <w:numId w:val="4"/>
        </w:numPr>
        <w:suppressAutoHyphens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E976A2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>INSPEKTOR OCHRONY DANYC</w:t>
      </w:r>
      <w:r w:rsidR="006778F9" w:rsidRPr="00E976A2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>H</w:t>
      </w:r>
    </w:p>
    <w:p w14:paraId="40D23B34" w14:textId="77777777" w:rsidR="00EC31AD" w:rsidRPr="00E976A2" w:rsidRDefault="00EC31AD" w:rsidP="00EC31AD">
      <w:pPr>
        <w:widowControl w:val="0"/>
        <w:suppressAutoHyphens/>
        <w:ind w:firstLine="708"/>
        <w:jc w:val="both"/>
        <w:rPr>
          <w:rFonts w:ascii="Tahoma" w:eastAsia="SimSun" w:hAnsi="Tahoma" w:cs="Tahoma"/>
          <w:bCs/>
          <w:kern w:val="1"/>
          <w:sz w:val="18"/>
          <w:szCs w:val="18"/>
          <w:lang w:eastAsia="zh-CN" w:bidi="hi-IN"/>
        </w:rPr>
      </w:pPr>
      <w:r w:rsidRPr="00E976A2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>Z inspektorem można się kontaktować pod adresem e-mail:</w:t>
      </w:r>
      <w:r w:rsidRPr="00E976A2">
        <w:rPr>
          <w:rFonts w:ascii="Tahoma" w:eastAsia="SimSun" w:hAnsi="Tahoma" w:cs="Tahoma"/>
          <w:bCs/>
          <w:kern w:val="1"/>
          <w:sz w:val="18"/>
          <w:szCs w:val="18"/>
          <w:lang w:eastAsia="zh-CN" w:bidi="hi-IN"/>
        </w:rPr>
        <w:t xml:space="preserve"> </w:t>
      </w:r>
      <w:r w:rsidRPr="00E976A2">
        <w:rPr>
          <w:rFonts w:ascii="Tahoma" w:eastAsia="Andale Sans UI" w:hAnsi="Tahoma" w:cs="Tahoma"/>
          <w:bCs/>
          <w:kern w:val="1"/>
          <w:sz w:val="18"/>
          <w:szCs w:val="18"/>
          <w:lang w:eastAsia="zh-CN"/>
        </w:rPr>
        <w:t>iod@comp-net.pl</w:t>
      </w:r>
    </w:p>
    <w:p w14:paraId="5C36239D" w14:textId="77777777" w:rsidR="00EC31AD" w:rsidRPr="00E976A2" w:rsidRDefault="00EC31AD" w:rsidP="00EC31AD">
      <w:pPr>
        <w:widowControl w:val="0"/>
        <w:numPr>
          <w:ilvl w:val="0"/>
          <w:numId w:val="4"/>
        </w:numPr>
        <w:suppressAutoHyphens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E976A2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>CELE PRZETWARZANIA</w:t>
      </w:r>
    </w:p>
    <w:p w14:paraId="24012331" w14:textId="6B8EAC76" w:rsidR="00EC31AD" w:rsidRPr="00E976A2" w:rsidRDefault="00EC31AD" w:rsidP="00EC31AD">
      <w:pPr>
        <w:widowControl w:val="0"/>
        <w:suppressAutoHyphens/>
        <w:ind w:left="708"/>
        <w:jc w:val="both"/>
        <w:rPr>
          <w:rFonts w:ascii="Tahoma" w:eastAsia="Calibri" w:hAnsi="Tahoma" w:cs="Tahoma"/>
          <w:sz w:val="18"/>
          <w:szCs w:val="18"/>
          <w:lang w:eastAsia="en-US"/>
        </w:rPr>
      </w:pPr>
      <w:r w:rsidRPr="00E976A2">
        <w:rPr>
          <w:rFonts w:ascii="Tahoma" w:eastAsia="Calibri" w:hAnsi="Tahoma" w:cs="Tahoma"/>
          <w:sz w:val="18"/>
          <w:szCs w:val="18"/>
          <w:lang w:eastAsia="en-US"/>
        </w:rPr>
        <w:t>Pani/Pana dane osobowe będą zbiera</w:t>
      </w:r>
      <w:r w:rsidR="000D25F6" w:rsidRPr="00E976A2">
        <w:rPr>
          <w:rFonts w:ascii="Tahoma" w:eastAsia="Calibri" w:hAnsi="Tahoma" w:cs="Tahoma"/>
          <w:sz w:val="18"/>
          <w:szCs w:val="18"/>
          <w:lang w:eastAsia="en-US"/>
        </w:rPr>
        <w:t>ne i przetwarzane w celu</w:t>
      </w:r>
      <w:r w:rsidR="000D25F6" w:rsidRPr="00E976A2">
        <w:rPr>
          <w:rFonts w:ascii="Tahoma" w:eastAsia="Calibri" w:hAnsi="Tahoma" w:cs="Tahoma"/>
          <w:bCs/>
          <w:sz w:val="18"/>
          <w:szCs w:val="18"/>
          <w:lang w:eastAsia="en-US"/>
        </w:rPr>
        <w:t xml:space="preserve"> uzgodnienia dokumentacji w zakresie</w:t>
      </w:r>
      <w:r w:rsidR="00E976A2">
        <w:rPr>
          <w:rFonts w:ascii="Tahoma" w:eastAsia="Calibri" w:hAnsi="Tahoma" w:cs="Tahoma"/>
          <w:bCs/>
          <w:sz w:val="18"/>
          <w:szCs w:val="18"/>
          <w:lang w:eastAsia="en-US"/>
        </w:rPr>
        <w:t xml:space="preserve"> </w:t>
      </w:r>
      <w:r w:rsidR="000D25F6" w:rsidRPr="00E976A2">
        <w:rPr>
          <w:rFonts w:ascii="Tahoma" w:eastAsia="Calibri" w:hAnsi="Tahoma" w:cs="Tahoma"/>
          <w:bCs/>
          <w:sz w:val="18"/>
          <w:szCs w:val="18"/>
          <w:lang w:eastAsia="en-US"/>
        </w:rPr>
        <w:t>występowania kolizji.</w:t>
      </w:r>
    </w:p>
    <w:p w14:paraId="5AAFCA84" w14:textId="77777777" w:rsidR="00EC31AD" w:rsidRPr="00E976A2" w:rsidRDefault="00EC31AD" w:rsidP="00EC31AD">
      <w:pPr>
        <w:widowControl w:val="0"/>
        <w:numPr>
          <w:ilvl w:val="0"/>
          <w:numId w:val="4"/>
        </w:numPr>
        <w:suppressAutoHyphens/>
        <w:ind w:left="714" w:hanging="357"/>
        <w:contextualSpacing/>
        <w:jc w:val="both"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E976A2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>PODSTAWA PRAWNA PRZETWARZANIA</w:t>
      </w:r>
    </w:p>
    <w:p w14:paraId="24F9213E" w14:textId="5CF13962" w:rsidR="00EC31AD" w:rsidRPr="00157822" w:rsidRDefault="00EC31AD" w:rsidP="00157822">
      <w:pPr>
        <w:widowControl w:val="0"/>
        <w:numPr>
          <w:ilvl w:val="0"/>
          <w:numId w:val="6"/>
        </w:numPr>
        <w:suppressAutoHyphens/>
        <w:contextualSpacing/>
        <w:jc w:val="both"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E976A2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 xml:space="preserve">Art. 6 ust. 1 lit c) </w:t>
      </w:r>
      <w:r w:rsidRPr="00E976A2">
        <w:rPr>
          <w:rFonts w:ascii="Tahoma" w:eastAsia="Tahoma" w:hAnsi="Tahoma" w:cs="Tahoma"/>
          <w:bCs/>
          <w:kern w:val="1"/>
          <w:sz w:val="18"/>
          <w:szCs w:val="18"/>
          <w:lang w:eastAsia="zh-CN" w:bidi="hi-IN"/>
        </w:rPr>
        <w:t>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danych).</w:t>
      </w:r>
    </w:p>
    <w:bookmarkStart w:id="0" w:name="_Hlk101766118"/>
    <w:p w14:paraId="3C74A489" w14:textId="359E638F" w:rsidR="00157822" w:rsidRPr="00157822" w:rsidRDefault="00157822" w:rsidP="00157822">
      <w:pPr>
        <w:widowControl w:val="0"/>
        <w:numPr>
          <w:ilvl w:val="0"/>
          <w:numId w:val="6"/>
        </w:numPr>
        <w:suppressAutoHyphens/>
        <w:contextualSpacing/>
        <w:jc w:val="both"/>
        <w:rPr>
          <w:rFonts w:ascii="Tahoma" w:eastAsia="SimSun" w:hAnsi="Tahoma" w:cs="Tahoma"/>
          <w:kern w:val="1"/>
          <w:sz w:val="14"/>
          <w:szCs w:val="14"/>
          <w:lang w:eastAsia="zh-CN" w:bidi="hi-IN"/>
        </w:rPr>
      </w:pPr>
      <w:r w:rsidRPr="00157822">
        <w:rPr>
          <w:rFonts w:ascii="Arial" w:eastAsia="Arial" w:hAnsi="Arial" w:cs="Arial"/>
          <w:sz w:val="18"/>
          <w:szCs w:val="18"/>
          <w:lang w:eastAsia="en-US"/>
        </w:rPr>
        <w:fldChar w:fldCharType="begin"/>
      </w:r>
      <w:r w:rsidRPr="00157822">
        <w:rPr>
          <w:rFonts w:ascii="Arial" w:eastAsia="Arial" w:hAnsi="Arial" w:cs="Arial"/>
          <w:sz w:val="18"/>
          <w:szCs w:val="18"/>
          <w:lang w:eastAsia="en-US"/>
        </w:rPr>
        <w:instrText xml:space="preserve"> HYPERLINK "https://www.muratorplus.pl/biznes/prawo/ustawa-o-planowaniu-i-zagospodarowaniu-przestrzennym-zmiany-grozne-dla-budownictwa-mieszkaniowego-aa-9bdy-jXxh-2sHt.html" \t "_blank" </w:instrText>
      </w:r>
      <w:r w:rsidRPr="00157822">
        <w:rPr>
          <w:rFonts w:ascii="Arial" w:eastAsia="Arial" w:hAnsi="Arial" w:cs="Arial"/>
          <w:sz w:val="18"/>
          <w:szCs w:val="18"/>
          <w:lang w:eastAsia="en-US"/>
        </w:rPr>
      </w:r>
      <w:r w:rsidRPr="00157822">
        <w:rPr>
          <w:rFonts w:ascii="Arial" w:eastAsia="Arial" w:hAnsi="Arial" w:cs="Arial"/>
          <w:sz w:val="18"/>
          <w:szCs w:val="18"/>
          <w:lang w:eastAsia="en-US"/>
        </w:rPr>
        <w:fldChar w:fldCharType="separate"/>
      </w:r>
      <w:r w:rsidRPr="00157822">
        <w:rPr>
          <w:rFonts w:ascii="Tahoma" w:eastAsia="Arial" w:hAnsi="Tahoma" w:cs="Tahoma"/>
          <w:sz w:val="18"/>
          <w:szCs w:val="18"/>
          <w:bdr w:val="none" w:sz="0" w:space="0" w:color="auto" w:frame="1"/>
          <w:shd w:val="clear" w:color="auto" w:fill="FFFFFF"/>
          <w:lang w:eastAsia="en-US"/>
        </w:rPr>
        <w:t xml:space="preserve">Ustawa </w:t>
      </w:r>
      <w:r w:rsidRPr="00157822">
        <w:rPr>
          <w:rFonts w:ascii="Tahoma" w:eastAsia="Arial" w:hAnsi="Tahoma" w:cs="Tahoma"/>
          <w:sz w:val="18"/>
          <w:szCs w:val="18"/>
          <w:shd w:val="clear" w:color="auto" w:fill="FFFFFF"/>
          <w:lang w:eastAsia="en-US"/>
        </w:rPr>
        <w:t xml:space="preserve">z dnia 27 marca 2003 r. </w:t>
      </w:r>
      <w:r w:rsidRPr="00157822">
        <w:rPr>
          <w:rFonts w:ascii="Tahoma" w:eastAsia="Arial" w:hAnsi="Tahoma" w:cs="Tahoma"/>
          <w:sz w:val="18"/>
          <w:szCs w:val="18"/>
          <w:bdr w:val="none" w:sz="0" w:space="0" w:color="auto" w:frame="1"/>
          <w:shd w:val="clear" w:color="auto" w:fill="FFFFFF"/>
          <w:lang w:eastAsia="en-US"/>
        </w:rPr>
        <w:t>o planowaniu i zagospodarowaniu przestrzennym</w:t>
      </w:r>
      <w:r w:rsidRPr="00157822">
        <w:rPr>
          <w:rFonts w:ascii="Tahoma" w:eastAsia="Arial" w:hAnsi="Tahoma" w:cs="Tahoma"/>
          <w:sz w:val="18"/>
          <w:szCs w:val="18"/>
          <w:bdr w:val="none" w:sz="0" w:space="0" w:color="auto" w:frame="1"/>
          <w:shd w:val="clear" w:color="auto" w:fill="FFFFFF"/>
          <w:lang w:eastAsia="en-US"/>
        </w:rPr>
        <w:fldChar w:fldCharType="end"/>
      </w:r>
      <w:r w:rsidRPr="00157822">
        <w:rPr>
          <w:rFonts w:ascii="Tahoma" w:eastAsia="Arial" w:hAnsi="Tahoma" w:cs="Tahoma"/>
          <w:sz w:val="18"/>
          <w:szCs w:val="18"/>
          <w:shd w:val="clear" w:color="auto" w:fill="FFFFFF"/>
          <w:lang w:eastAsia="en-US"/>
        </w:rPr>
        <w:t xml:space="preserve"> (Dz. U. z 2022 r. poz. 503 z późn. zm.). </w:t>
      </w:r>
    </w:p>
    <w:p w14:paraId="61D8E98B" w14:textId="6D899FC3" w:rsidR="00157822" w:rsidRPr="00157822" w:rsidRDefault="00157822" w:rsidP="00157822">
      <w:pPr>
        <w:widowControl w:val="0"/>
        <w:numPr>
          <w:ilvl w:val="0"/>
          <w:numId w:val="6"/>
        </w:numPr>
        <w:suppressAutoHyphens/>
        <w:contextualSpacing/>
        <w:jc w:val="both"/>
        <w:rPr>
          <w:rFonts w:ascii="Tahoma" w:eastAsia="SimSun" w:hAnsi="Tahoma" w:cs="Tahoma"/>
          <w:kern w:val="1"/>
          <w:sz w:val="14"/>
          <w:szCs w:val="14"/>
          <w:lang w:eastAsia="zh-CN" w:bidi="hi-IN"/>
        </w:rPr>
      </w:pPr>
      <w:r w:rsidRPr="00157822">
        <w:rPr>
          <w:rFonts w:ascii="Tahoma" w:eastAsia="Arial" w:hAnsi="Tahoma" w:cs="Tahoma"/>
          <w:sz w:val="18"/>
          <w:szCs w:val="18"/>
          <w:shd w:val="clear" w:color="auto" w:fill="FFFFFF"/>
          <w:lang w:eastAsia="en-US"/>
        </w:rPr>
        <w:t xml:space="preserve">Ustawa z dnia 7 lipca 1994 r. </w:t>
      </w:r>
      <w:r w:rsidR="0049780C">
        <w:rPr>
          <w:rFonts w:ascii="Tahoma" w:eastAsia="Arial" w:hAnsi="Tahoma" w:cs="Tahoma"/>
          <w:sz w:val="18"/>
          <w:szCs w:val="18"/>
          <w:shd w:val="clear" w:color="auto" w:fill="FFFFFF"/>
          <w:lang w:eastAsia="en-US"/>
        </w:rPr>
        <w:t xml:space="preserve">– </w:t>
      </w:r>
      <w:hyperlink r:id="rId8" w:tgtFrame="_blank" w:history="1">
        <w:r w:rsidRPr="00157822">
          <w:rPr>
            <w:rFonts w:ascii="Tahoma" w:eastAsia="Arial" w:hAnsi="Tahoma" w:cs="Tahoma"/>
            <w:sz w:val="18"/>
            <w:szCs w:val="18"/>
            <w:bdr w:val="none" w:sz="0" w:space="0" w:color="auto" w:frame="1"/>
            <w:shd w:val="clear" w:color="auto" w:fill="FFFFFF"/>
            <w:lang w:eastAsia="en-US"/>
          </w:rPr>
          <w:t>Prawo budowlane</w:t>
        </w:r>
      </w:hyperlink>
      <w:r w:rsidRPr="00157822">
        <w:rPr>
          <w:rFonts w:ascii="Tahoma" w:eastAsia="Arial" w:hAnsi="Tahoma" w:cs="Tahoma"/>
          <w:sz w:val="18"/>
          <w:szCs w:val="18"/>
          <w:shd w:val="clear" w:color="auto" w:fill="FFFFFF"/>
          <w:lang w:eastAsia="en-US"/>
        </w:rPr>
        <w:t> (Dz. U. z 202</w:t>
      </w:r>
      <w:r w:rsidR="00A57E8A">
        <w:rPr>
          <w:rFonts w:ascii="Tahoma" w:eastAsia="Arial" w:hAnsi="Tahoma" w:cs="Tahoma"/>
          <w:sz w:val="18"/>
          <w:szCs w:val="18"/>
          <w:shd w:val="clear" w:color="auto" w:fill="FFFFFF"/>
          <w:lang w:eastAsia="en-US"/>
        </w:rPr>
        <w:t>1</w:t>
      </w:r>
      <w:r w:rsidRPr="00157822">
        <w:rPr>
          <w:rFonts w:ascii="Tahoma" w:eastAsia="Arial" w:hAnsi="Tahoma" w:cs="Tahoma"/>
          <w:sz w:val="18"/>
          <w:szCs w:val="18"/>
          <w:shd w:val="clear" w:color="auto" w:fill="FFFFFF"/>
          <w:lang w:eastAsia="en-US"/>
        </w:rPr>
        <w:t xml:space="preserve"> r. poz. </w:t>
      </w:r>
      <w:r w:rsidR="00A57E8A">
        <w:rPr>
          <w:rFonts w:ascii="Tahoma" w:eastAsia="Arial" w:hAnsi="Tahoma" w:cs="Tahoma"/>
          <w:sz w:val="18"/>
          <w:szCs w:val="18"/>
          <w:shd w:val="clear" w:color="auto" w:fill="FFFFFF"/>
          <w:lang w:eastAsia="en-US"/>
        </w:rPr>
        <w:t>2351</w:t>
      </w:r>
      <w:r w:rsidRPr="00157822">
        <w:rPr>
          <w:rFonts w:ascii="Tahoma" w:eastAsia="Arial" w:hAnsi="Tahoma" w:cs="Tahoma"/>
          <w:sz w:val="18"/>
          <w:szCs w:val="18"/>
          <w:shd w:val="clear" w:color="auto" w:fill="FFFFFF"/>
          <w:lang w:eastAsia="en-US"/>
        </w:rPr>
        <w:t xml:space="preserve"> z późn. zm.).</w:t>
      </w:r>
    </w:p>
    <w:p w14:paraId="5984682A" w14:textId="21CD07F3" w:rsidR="00157822" w:rsidRPr="00157822" w:rsidRDefault="00157822" w:rsidP="00157822">
      <w:pPr>
        <w:widowControl w:val="0"/>
        <w:numPr>
          <w:ilvl w:val="0"/>
          <w:numId w:val="6"/>
        </w:numPr>
        <w:suppressAutoHyphens/>
        <w:contextualSpacing/>
        <w:jc w:val="both"/>
        <w:rPr>
          <w:rFonts w:ascii="Tahoma" w:eastAsia="SimSun" w:hAnsi="Tahoma" w:cs="Tahoma"/>
          <w:kern w:val="1"/>
          <w:sz w:val="14"/>
          <w:szCs w:val="14"/>
          <w:lang w:eastAsia="zh-CN" w:bidi="hi-IN"/>
        </w:rPr>
      </w:pPr>
      <w:r w:rsidRPr="00157822">
        <w:rPr>
          <w:rFonts w:ascii="Tahoma" w:eastAsia="Arial" w:hAnsi="Tahoma" w:cs="Tahoma"/>
          <w:sz w:val="18"/>
          <w:szCs w:val="18"/>
          <w:shd w:val="clear" w:color="auto" w:fill="FFFFFF"/>
          <w:lang w:eastAsia="en-US"/>
        </w:rPr>
        <w:t xml:space="preserve">Rozporządzenie Ministra Rozwoju z dnia 11 września 2020 r. w sprawie szczegółowego zakresu i formy projektu budowlanego (Dz. U. z 2020 r. poz. 1609). </w:t>
      </w:r>
    </w:p>
    <w:p w14:paraId="479CF7F6" w14:textId="48B106A5" w:rsidR="00157822" w:rsidRPr="00157822" w:rsidRDefault="00157822" w:rsidP="00157822">
      <w:pPr>
        <w:widowControl w:val="0"/>
        <w:numPr>
          <w:ilvl w:val="0"/>
          <w:numId w:val="6"/>
        </w:numPr>
        <w:suppressAutoHyphens/>
        <w:contextualSpacing/>
        <w:jc w:val="both"/>
        <w:rPr>
          <w:rFonts w:ascii="Tahoma" w:eastAsia="SimSun" w:hAnsi="Tahoma" w:cs="Tahoma"/>
          <w:kern w:val="1"/>
          <w:sz w:val="14"/>
          <w:szCs w:val="14"/>
          <w:lang w:eastAsia="zh-CN" w:bidi="hi-IN"/>
        </w:rPr>
      </w:pPr>
      <w:r w:rsidRPr="00157822">
        <w:rPr>
          <w:rFonts w:ascii="Tahoma" w:eastAsia="Overpass" w:hAnsi="Tahoma" w:cs="Tahoma"/>
          <w:sz w:val="18"/>
          <w:szCs w:val="18"/>
          <w:lang w:eastAsia="en-US" w:bidi="pl-PL"/>
        </w:rPr>
        <w:t xml:space="preserve">Ustawa z dnia 16 listopada 2006 r. </w:t>
      </w:r>
      <w:r w:rsidRPr="00157822">
        <w:rPr>
          <w:rFonts w:ascii="Tahoma" w:eastAsia="Overpass" w:hAnsi="Tahoma" w:cs="Tahoma"/>
          <w:iCs/>
          <w:sz w:val="18"/>
          <w:szCs w:val="18"/>
          <w:lang w:eastAsia="en-US" w:bidi="pl-PL"/>
        </w:rPr>
        <w:t>o opłacie skarbowej</w:t>
      </w:r>
      <w:r w:rsidRPr="00157822">
        <w:rPr>
          <w:rFonts w:ascii="Tahoma" w:eastAsia="Overpass" w:hAnsi="Tahoma" w:cs="Tahoma"/>
          <w:sz w:val="18"/>
          <w:szCs w:val="18"/>
          <w:lang w:eastAsia="en-US" w:bidi="pl-PL"/>
        </w:rPr>
        <w:t xml:space="preserve"> </w:t>
      </w:r>
      <w:r w:rsidRPr="00157822">
        <w:rPr>
          <w:rFonts w:ascii="Tahoma" w:eastAsia="Arial" w:hAnsi="Tahoma" w:cs="Tahoma"/>
          <w:sz w:val="18"/>
          <w:szCs w:val="18"/>
          <w:lang w:eastAsia="zh-CN"/>
        </w:rPr>
        <w:t>(Dz. U. z 2022 r. poz. 91 z późn. zm.).</w:t>
      </w:r>
    </w:p>
    <w:p w14:paraId="6BE17700" w14:textId="40697B93" w:rsidR="00157822" w:rsidRPr="00157822" w:rsidRDefault="00157822" w:rsidP="00157822">
      <w:pPr>
        <w:widowControl w:val="0"/>
        <w:numPr>
          <w:ilvl w:val="0"/>
          <w:numId w:val="6"/>
        </w:numPr>
        <w:suppressAutoHyphens/>
        <w:contextualSpacing/>
        <w:jc w:val="both"/>
        <w:rPr>
          <w:rFonts w:ascii="Tahoma" w:eastAsia="SimSun" w:hAnsi="Tahoma" w:cs="Tahoma"/>
          <w:kern w:val="1"/>
          <w:sz w:val="14"/>
          <w:szCs w:val="14"/>
          <w:lang w:eastAsia="zh-CN" w:bidi="hi-IN"/>
        </w:rPr>
      </w:pPr>
      <w:r w:rsidRPr="00157822">
        <w:rPr>
          <w:rFonts w:ascii="Tahoma" w:eastAsia="Arial" w:hAnsi="Tahoma" w:cs="Tahoma"/>
          <w:sz w:val="18"/>
          <w:szCs w:val="18"/>
          <w:shd w:val="clear" w:color="auto" w:fill="FFFFFF"/>
          <w:lang w:eastAsia="en-US"/>
        </w:rPr>
        <w:t>Rozporządzenie Ministra Finansów z dnia 28 września 2007 r. w sprawie zapłaty opłaty skarbowej (Dz. U. z 2007 r. nr 187 poz. 1330).</w:t>
      </w:r>
      <w:bookmarkEnd w:id="0"/>
    </w:p>
    <w:p w14:paraId="2E56B136" w14:textId="0D97EE43" w:rsidR="00157822" w:rsidRPr="00157822" w:rsidRDefault="00157822" w:rsidP="00157822">
      <w:pPr>
        <w:widowControl w:val="0"/>
        <w:numPr>
          <w:ilvl w:val="0"/>
          <w:numId w:val="6"/>
        </w:numPr>
        <w:suppressAutoHyphens/>
        <w:contextualSpacing/>
        <w:jc w:val="both"/>
        <w:rPr>
          <w:rFonts w:ascii="Tahoma" w:eastAsia="SimSun" w:hAnsi="Tahoma" w:cs="Tahoma"/>
          <w:kern w:val="1"/>
          <w:sz w:val="14"/>
          <w:szCs w:val="14"/>
          <w:lang w:eastAsia="zh-CN" w:bidi="hi-IN"/>
        </w:rPr>
      </w:pPr>
      <w:r w:rsidRPr="00157822">
        <w:rPr>
          <w:rFonts w:ascii="Tahoma" w:eastAsia="Arial" w:hAnsi="Tahoma" w:cs="Tahoma"/>
          <w:sz w:val="18"/>
          <w:szCs w:val="18"/>
          <w:shd w:val="clear" w:color="auto" w:fill="FFFFFF"/>
          <w:lang w:eastAsia="en-US"/>
        </w:rPr>
        <w:t xml:space="preserve">Ustawa z dnia 17 maja 1989 r. </w:t>
      </w:r>
      <w:bookmarkStart w:id="1" w:name="_Hlk104535758"/>
      <w:r w:rsidR="0049780C">
        <w:rPr>
          <w:rFonts w:ascii="Tahoma" w:eastAsia="Arial" w:hAnsi="Tahoma" w:cs="Tahoma"/>
          <w:sz w:val="18"/>
          <w:szCs w:val="18"/>
          <w:shd w:val="clear" w:color="auto" w:fill="FFFFFF"/>
          <w:lang w:eastAsia="en-US"/>
        </w:rPr>
        <w:t>–</w:t>
      </w:r>
      <w:bookmarkEnd w:id="1"/>
      <w:r w:rsidR="0049780C">
        <w:rPr>
          <w:rFonts w:ascii="Tahoma" w:eastAsia="Arial" w:hAnsi="Tahoma" w:cs="Tahoma"/>
          <w:sz w:val="18"/>
          <w:szCs w:val="18"/>
          <w:shd w:val="clear" w:color="auto" w:fill="FFFFFF"/>
          <w:lang w:eastAsia="en-US"/>
        </w:rPr>
        <w:t xml:space="preserve"> </w:t>
      </w:r>
      <w:r w:rsidRPr="00157822">
        <w:rPr>
          <w:rFonts w:ascii="Tahoma" w:eastAsia="Arial" w:hAnsi="Tahoma" w:cs="Tahoma"/>
          <w:sz w:val="18"/>
          <w:szCs w:val="18"/>
          <w:shd w:val="clear" w:color="auto" w:fill="FFFFFF"/>
          <w:lang w:eastAsia="en-US"/>
        </w:rPr>
        <w:t>Prawo geodezyjne i kartograficzne (Dz. U. z 2021 r. poz. 1990 z późn. zm.).</w:t>
      </w:r>
    </w:p>
    <w:p w14:paraId="3AA4422C" w14:textId="77777777" w:rsidR="00EC31AD" w:rsidRPr="00E976A2" w:rsidRDefault="00EC31AD" w:rsidP="00EC31AD">
      <w:pPr>
        <w:pStyle w:val="Akapitzlist"/>
        <w:widowControl w:val="0"/>
        <w:numPr>
          <w:ilvl w:val="0"/>
          <w:numId w:val="4"/>
        </w:numPr>
        <w:jc w:val="both"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E976A2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>OKRES PRZECHOWYWANIA DANYCH</w:t>
      </w:r>
    </w:p>
    <w:p w14:paraId="4A8B53C5" w14:textId="041E0877" w:rsidR="00EC31AD" w:rsidRPr="00E976A2" w:rsidRDefault="00EC31AD" w:rsidP="00EC31AD">
      <w:pPr>
        <w:pStyle w:val="Akapitzlist"/>
        <w:widowControl w:val="0"/>
        <w:ind w:left="708"/>
        <w:jc w:val="both"/>
        <w:rPr>
          <w:rFonts w:ascii="Tahoma" w:hAnsi="Tahoma" w:cs="Tahoma"/>
          <w:sz w:val="18"/>
          <w:szCs w:val="18"/>
        </w:rPr>
      </w:pPr>
      <w:r w:rsidRPr="00E976A2">
        <w:rPr>
          <w:rFonts w:ascii="Tahoma" w:hAnsi="Tahoma" w:cs="Tahoma"/>
          <w:sz w:val="18"/>
          <w:szCs w:val="18"/>
        </w:rPr>
        <w:t xml:space="preserve">Dane osobowe będą przechowywane jedynie w okresie niezbędnym do spełnienia celu, dla którego zostały zebrane lub </w:t>
      </w:r>
      <w:r w:rsidR="00E976A2">
        <w:rPr>
          <w:rFonts w:ascii="Tahoma" w:hAnsi="Tahoma" w:cs="Tahoma"/>
          <w:sz w:val="18"/>
          <w:szCs w:val="18"/>
        </w:rPr>
        <w:br/>
      </w:r>
      <w:r w:rsidRPr="00E976A2">
        <w:rPr>
          <w:rFonts w:ascii="Tahoma" w:hAnsi="Tahoma" w:cs="Tahoma"/>
          <w:sz w:val="18"/>
          <w:szCs w:val="18"/>
        </w:rPr>
        <w:t>w okresie wskazanym przepisami prawa.</w:t>
      </w:r>
      <w:r w:rsidRPr="00E976A2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 xml:space="preserve"> </w:t>
      </w:r>
      <w:r w:rsidRPr="00E976A2">
        <w:rPr>
          <w:rFonts w:ascii="Tahoma" w:hAnsi="Tahoma" w:cs="Tahoma"/>
          <w:sz w:val="18"/>
          <w:szCs w:val="18"/>
        </w:rPr>
        <w:t>Po spełnieniu celu, dla którego dane osobowe zostały zebrane, mogą one być przechowywane jedynie w celach archiwalnych, przez okres, który wyznaczony zostanie przede wszystkim na podstawie rozporządzenia Prezesa Rady Ministrów w sprawie instrukcji kancelaryjnej, jednolitych rzeczowych wykazów akt oraz instrukcji w sprawie organizacji i zakresu działania archiwów zakładowych, chyba że przepisy szczególne stanowią inaczej.</w:t>
      </w:r>
    </w:p>
    <w:p w14:paraId="5E1998D6" w14:textId="77777777" w:rsidR="00EC31AD" w:rsidRPr="00E976A2" w:rsidRDefault="00EC31AD" w:rsidP="00EC31AD">
      <w:pPr>
        <w:widowControl w:val="0"/>
        <w:numPr>
          <w:ilvl w:val="0"/>
          <w:numId w:val="4"/>
        </w:numPr>
        <w:suppressAutoHyphens/>
        <w:jc w:val="both"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E976A2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>ODBIORCY DANYCH</w:t>
      </w:r>
    </w:p>
    <w:p w14:paraId="170935A4" w14:textId="77777777" w:rsidR="00EC31AD" w:rsidRPr="00E976A2" w:rsidRDefault="00EC31AD" w:rsidP="00EC31AD">
      <w:pPr>
        <w:widowControl w:val="0"/>
        <w:suppressAutoHyphens/>
        <w:ind w:left="708"/>
        <w:jc w:val="both"/>
        <w:rPr>
          <w:rFonts w:ascii="Tahoma" w:eastAsia="Calibri" w:hAnsi="Tahoma" w:cs="Tahoma"/>
          <w:sz w:val="18"/>
          <w:szCs w:val="18"/>
        </w:rPr>
      </w:pPr>
      <w:r w:rsidRPr="00E976A2">
        <w:rPr>
          <w:rFonts w:ascii="Tahoma" w:eastAsia="Calibri" w:hAnsi="Tahoma" w:cs="Tahoma"/>
          <w:sz w:val="18"/>
          <w:szCs w:val="18"/>
        </w:rPr>
        <w:t>Odbiorcami danych osobowych będą wyłącznie podmioty uprawnione do uzyskania danych osobowych na podstawie przepisów prawa lub umowy powierzenia.</w:t>
      </w:r>
    </w:p>
    <w:p w14:paraId="575B9DA2" w14:textId="77777777" w:rsidR="00EC31AD" w:rsidRPr="00E976A2" w:rsidRDefault="00EC31AD" w:rsidP="00EC31AD">
      <w:pPr>
        <w:widowControl w:val="0"/>
        <w:numPr>
          <w:ilvl w:val="0"/>
          <w:numId w:val="4"/>
        </w:numPr>
        <w:suppressAutoHyphens/>
        <w:jc w:val="both"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E976A2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>PRZEKAZYWANIE DANYCH DO PAŃSTWA TRZECIEGO</w:t>
      </w:r>
    </w:p>
    <w:p w14:paraId="70BB2D82" w14:textId="77777777" w:rsidR="00EC31AD" w:rsidRPr="00E976A2" w:rsidRDefault="00EC31AD" w:rsidP="00EC31AD">
      <w:pPr>
        <w:widowControl w:val="0"/>
        <w:suppressAutoHyphens/>
        <w:ind w:firstLine="708"/>
        <w:jc w:val="both"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E976A2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 xml:space="preserve">Pani/Pana dane nie będą przekazywane do państw trzecich. </w:t>
      </w:r>
    </w:p>
    <w:p w14:paraId="57CDD660" w14:textId="77777777" w:rsidR="00EC31AD" w:rsidRPr="00E976A2" w:rsidRDefault="00EC31AD" w:rsidP="00EC31AD">
      <w:pPr>
        <w:widowControl w:val="0"/>
        <w:numPr>
          <w:ilvl w:val="0"/>
          <w:numId w:val="4"/>
        </w:numPr>
        <w:suppressAutoHyphens/>
        <w:jc w:val="both"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E976A2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>PRAWA OSÓB, KTÓRYCH DANE DOTYCZĄ</w:t>
      </w:r>
    </w:p>
    <w:p w14:paraId="0EA60E59" w14:textId="77777777" w:rsidR="00EC31AD" w:rsidRPr="00E976A2" w:rsidRDefault="00EC31AD" w:rsidP="00EC31AD">
      <w:pPr>
        <w:widowControl w:val="0"/>
        <w:suppressAutoHyphens/>
        <w:ind w:left="720"/>
        <w:jc w:val="both"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E976A2">
        <w:rPr>
          <w:rFonts w:ascii="Tahoma" w:eastAsia="Calibri" w:hAnsi="Tahoma" w:cs="Tahoma"/>
          <w:sz w:val="18"/>
          <w:szCs w:val="18"/>
          <w:lang w:eastAsia="en-US"/>
        </w:rPr>
        <w:t>Zgodnie z przepisami prawa przysługuje Pani/Panu: </w:t>
      </w:r>
    </w:p>
    <w:p w14:paraId="13812E46" w14:textId="77777777" w:rsidR="00EC31AD" w:rsidRPr="00E976A2" w:rsidRDefault="00EC31AD" w:rsidP="00EC31AD">
      <w:pPr>
        <w:widowControl w:val="0"/>
        <w:numPr>
          <w:ilvl w:val="0"/>
          <w:numId w:val="7"/>
        </w:numPr>
        <w:suppressAutoHyphens/>
        <w:textAlignment w:val="baseline"/>
        <w:rPr>
          <w:rFonts w:ascii="Tahoma" w:eastAsia="Calibri" w:hAnsi="Tahoma" w:cs="Tahoma"/>
          <w:sz w:val="18"/>
          <w:szCs w:val="18"/>
          <w:lang w:eastAsia="en-US"/>
        </w:rPr>
      </w:pPr>
      <w:r w:rsidRPr="00E976A2">
        <w:rPr>
          <w:rFonts w:ascii="Tahoma" w:eastAsia="Calibri" w:hAnsi="Tahoma" w:cs="Tahoma"/>
          <w:sz w:val="18"/>
          <w:szCs w:val="18"/>
          <w:lang w:eastAsia="en-US"/>
        </w:rPr>
        <w:t>prawo dostępu do treści danych oraz otrzymania ich kopii; </w:t>
      </w:r>
    </w:p>
    <w:p w14:paraId="5DD8E0E9" w14:textId="77777777" w:rsidR="00EC31AD" w:rsidRPr="00E976A2" w:rsidRDefault="00EC31AD" w:rsidP="00EC31AD">
      <w:pPr>
        <w:widowControl w:val="0"/>
        <w:numPr>
          <w:ilvl w:val="0"/>
          <w:numId w:val="7"/>
        </w:numPr>
        <w:suppressAutoHyphens/>
        <w:textAlignment w:val="baseline"/>
        <w:rPr>
          <w:rFonts w:ascii="Tahoma" w:eastAsia="Calibri" w:hAnsi="Tahoma" w:cs="Tahoma"/>
          <w:sz w:val="18"/>
          <w:szCs w:val="18"/>
          <w:lang w:eastAsia="en-US"/>
        </w:rPr>
      </w:pPr>
      <w:r w:rsidRPr="00E976A2">
        <w:rPr>
          <w:rFonts w:ascii="Tahoma" w:eastAsia="Calibri" w:hAnsi="Tahoma" w:cs="Tahoma"/>
          <w:sz w:val="18"/>
          <w:szCs w:val="18"/>
          <w:lang w:eastAsia="en-US"/>
        </w:rPr>
        <w:t>prawo do sprostowania (poprawiania) danych; </w:t>
      </w:r>
    </w:p>
    <w:p w14:paraId="64392E4C" w14:textId="77777777" w:rsidR="00EC31AD" w:rsidRPr="00E976A2" w:rsidRDefault="00EC31AD" w:rsidP="00EC31AD">
      <w:pPr>
        <w:widowControl w:val="0"/>
        <w:numPr>
          <w:ilvl w:val="0"/>
          <w:numId w:val="7"/>
        </w:numPr>
        <w:suppressAutoHyphens/>
        <w:textAlignment w:val="baseline"/>
        <w:rPr>
          <w:rFonts w:ascii="Tahoma" w:eastAsia="Calibri" w:hAnsi="Tahoma" w:cs="Tahoma"/>
          <w:sz w:val="18"/>
          <w:szCs w:val="18"/>
          <w:lang w:eastAsia="en-US"/>
        </w:rPr>
      </w:pPr>
      <w:r w:rsidRPr="00E976A2">
        <w:rPr>
          <w:rFonts w:ascii="Tahoma" w:eastAsia="Calibri" w:hAnsi="Tahoma" w:cs="Tahoma"/>
          <w:sz w:val="18"/>
          <w:szCs w:val="18"/>
          <w:lang w:eastAsia="en-US"/>
        </w:rPr>
        <w:t>prawo do usunięcia lub ograniczenia przetwarzania danych osobowych;</w:t>
      </w:r>
    </w:p>
    <w:p w14:paraId="00B209C8" w14:textId="77777777" w:rsidR="00EC31AD" w:rsidRPr="00E976A2" w:rsidRDefault="00EC31AD" w:rsidP="00EC31AD">
      <w:pPr>
        <w:widowControl w:val="0"/>
        <w:numPr>
          <w:ilvl w:val="0"/>
          <w:numId w:val="7"/>
        </w:numPr>
        <w:suppressAutoHyphens/>
        <w:textAlignment w:val="baseline"/>
        <w:rPr>
          <w:rFonts w:ascii="Tahoma" w:eastAsia="Calibri" w:hAnsi="Tahoma" w:cs="Tahoma"/>
          <w:sz w:val="18"/>
          <w:szCs w:val="18"/>
          <w:lang w:eastAsia="en-US"/>
        </w:rPr>
      </w:pPr>
      <w:r w:rsidRPr="00E976A2">
        <w:rPr>
          <w:rFonts w:ascii="Tahoma" w:eastAsia="Calibri" w:hAnsi="Tahoma" w:cs="Tahoma"/>
          <w:sz w:val="18"/>
          <w:szCs w:val="18"/>
          <w:lang w:eastAsia="en-US"/>
        </w:rPr>
        <w:t>prawo do ograniczenia przetwarzania danych; </w:t>
      </w:r>
    </w:p>
    <w:p w14:paraId="492DEDE9" w14:textId="77777777" w:rsidR="00EC31AD" w:rsidRPr="00E976A2" w:rsidRDefault="00EC31AD" w:rsidP="00EC31AD">
      <w:pPr>
        <w:widowControl w:val="0"/>
        <w:numPr>
          <w:ilvl w:val="0"/>
          <w:numId w:val="7"/>
        </w:numPr>
        <w:suppressAutoHyphens/>
        <w:textAlignment w:val="baseline"/>
        <w:rPr>
          <w:rFonts w:ascii="Tahoma" w:eastAsia="Calibri" w:hAnsi="Tahoma" w:cs="Tahoma"/>
          <w:sz w:val="18"/>
          <w:szCs w:val="18"/>
          <w:lang w:eastAsia="en-US"/>
        </w:rPr>
      </w:pPr>
      <w:r w:rsidRPr="00E976A2">
        <w:rPr>
          <w:rFonts w:ascii="Tahoma" w:eastAsia="Calibri" w:hAnsi="Tahoma" w:cs="Tahoma"/>
          <w:iCs/>
          <w:sz w:val="18"/>
          <w:szCs w:val="18"/>
          <w:lang w:eastAsia="en-US"/>
        </w:rPr>
        <w:t>prawo sprzeciwu, zażądania zaprzestania przetwarzania i przenoszenia danych;</w:t>
      </w:r>
    </w:p>
    <w:p w14:paraId="020CDC97" w14:textId="77777777" w:rsidR="00EC31AD" w:rsidRPr="00E976A2" w:rsidRDefault="00EC31AD" w:rsidP="00EC31AD">
      <w:pPr>
        <w:widowControl w:val="0"/>
        <w:numPr>
          <w:ilvl w:val="0"/>
          <w:numId w:val="7"/>
        </w:numPr>
        <w:suppressAutoHyphens/>
        <w:jc w:val="both"/>
        <w:textAlignment w:val="baseline"/>
        <w:rPr>
          <w:rFonts w:ascii="Tahoma" w:eastAsia="Calibri" w:hAnsi="Tahoma" w:cs="Tahoma"/>
          <w:sz w:val="18"/>
          <w:szCs w:val="18"/>
          <w:lang w:eastAsia="en-US"/>
        </w:rPr>
      </w:pPr>
      <w:r w:rsidRPr="00E976A2">
        <w:rPr>
          <w:rFonts w:ascii="Tahoma" w:eastAsia="Calibri" w:hAnsi="Tahoma" w:cs="Tahoma"/>
          <w:iCs/>
          <w:sz w:val="18"/>
          <w:szCs w:val="18"/>
          <w:lang w:eastAsia="en-US"/>
        </w:rPr>
        <w:t>prawo do cofnięcia zgody w dowolnym momencie bez wpływu na zgodność z prawem przetwarzania.</w:t>
      </w:r>
    </w:p>
    <w:p w14:paraId="42773CBC" w14:textId="77777777" w:rsidR="00EC31AD" w:rsidRPr="00E976A2" w:rsidRDefault="00EC31AD" w:rsidP="00EC31AD">
      <w:pPr>
        <w:widowControl w:val="0"/>
        <w:numPr>
          <w:ilvl w:val="0"/>
          <w:numId w:val="4"/>
        </w:numPr>
        <w:suppressAutoHyphens/>
        <w:rPr>
          <w:rFonts w:ascii="Tahoma" w:eastAsia="SimSun" w:hAnsi="Tahoma" w:cs="Tahoma"/>
          <w:kern w:val="1"/>
          <w:sz w:val="18"/>
          <w:szCs w:val="18"/>
          <w:u w:val="single"/>
          <w:lang w:eastAsia="zh-CN" w:bidi="hi-IN"/>
        </w:rPr>
      </w:pPr>
      <w:r w:rsidRPr="00E976A2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 xml:space="preserve">PRAWO WNIESIENIA SKARGI </w:t>
      </w:r>
    </w:p>
    <w:p w14:paraId="7361D4C2" w14:textId="2F2D6D89" w:rsidR="00EC31AD" w:rsidRPr="00003551" w:rsidRDefault="00EC31AD" w:rsidP="00003551">
      <w:pPr>
        <w:widowControl w:val="0"/>
        <w:suppressAutoHyphens/>
        <w:ind w:left="708"/>
        <w:jc w:val="both"/>
        <w:rPr>
          <w:rFonts w:ascii="Tahoma" w:eastAsia="Andale Sans UI" w:hAnsi="Tahoma" w:cs="Tahoma"/>
          <w:kern w:val="1"/>
          <w:sz w:val="18"/>
          <w:szCs w:val="18"/>
          <w:lang w:eastAsia="zh-CN"/>
        </w:rPr>
      </w:pPr>
      <w:r w:rsidRPr="00E976A2">
        <w:rPr>
          <w:rFonts w:ascii="Tahoma" w:eastAsia="Calibri" w:hAnsi="Tahoma" w:cs="Tahoma"/>
          <w:iCs/>
          <w:kern w:val="1"/>
          <w:sz w:val="18"/>
          <w:szCs w:val="18"/>
          <w:lang w:eastAsia="zh-CN"/>
        </w:rPr>
        <w:t>Ma</w:t>
      </w:r>
      <w:r w:rsidRPr="00E976A2">
        <w:rPr>
          <w:rFonts w:ascii="Tahoma" w:eastAsia="Calibri" w:hAnsi="Tahoma" w:cs="Tahoma"/>
          <w:i/>
          <w:iCs/>
          <w:kern w:val="1"/>
          <w:sz w:val="18"/>
          <w:szCs w:val="18"/>
          <w:lang w:eastAsia="zh-CN"/>
        </w:rPr>
        <w:t xml:space="preserve"> </w:t>
      </w:r>
      <w:r w:rsidRPr="00E976A2">
        <w:rPr>
          <w:rFonts w:ascii="Tahoma" w:eastAsia="Calibri" w:hAnsi="Tahoma" w:cs="Tahoma"/>
          <w:iCs/>
          <w:kern w:val="1"/>
          <w:sz w:val="18"/>
          <w:szCs w:val="18"/>
          <w:lang w:eastAsia="zh-CN"/>
        </w:rPr>
        <w:t xml:space="preserve">Pani/Pan prawo do wniesienia skargi do </w:t>
      </w:r>
      <w:r w:rsidRPr="00E976A2">
        <w:rPr>
          <w:rFonts w:ascii="Tahoma" w:eastAsia="Calibri" w:hAnsi="Tahoma" w:cs="Tahoma"/>
          <w:kern w:val="1"/>
          <w:sz w:val="18"/>
          <w:szCs w:val="18"/>
          <w:lang w:eastAsia="zh-CN"/>
        </w:rPr>
        <w:t xml:space="preserve">Prezes Urzędu Ochrony Danych Osobowych </w:t>
      </w:r>
      <w:r w:rsidRPr="00E976A2">
        <w:rPr>
          <w:rFonts w:ascii="Tahoma" w:eastAsia="Andale Sans UI" w:hAnsi="Tahoma" w:cs="Tahoma"/>
          <w:kern w:val="1"/>
          <w:sz w:val="18"/>
          <w:szCs w:val="18"/>
          <w:lang w:eastAsia="zh-CN"/>
        </w:rPr>
        <w:t xml:space="preserve">gdy uzna Pani/Pan, iż przetwarzanie danych osobowych Pani/Pana dotyczących narusza przepisy ogólnego rozporządzenia o ochronie danych osobowych z dnia </w:t>
      </w:r>
      <w:r w:rsidR="00003551">
        <w:rPr>
          <w:rFonts w:ascii="Tahoma" w:eastAsia="Andale Sans UI" w:hAnsi="Tahoma" w:cs="Tahoma"/>
          <w:kern w:val="1"/>
          <w:sz w:val="18"/>
          <w:szCs w:val="18"/>
          <w:lang w:eastAsia="zh-CN"/>
        </w:rPr>
        <w:br/>
      </w:r>
      <w:r w:rsidRPr="00E976A2">
        <w:rPr>
          <w:rFonts w:ascii="Tahoma" w:eastAsia="Andale Sans UI" w:hAnsi="Tahoma" w:cs="Tahoma"/>
          <w:kern w:val="1"/>
          <w:sz w:val="18"/>
          <w:szCs w:val="18"/>
          <w:lang w:eastAsia="zh-CN"/>
        </w:rPr>
        <w:t>27 kwietnia 2016 r. (RODO).</w:t>
      </w:r>
    </w:p>
    <w:p w14:paraId="0B2C0CDE" w14:textId="77777777" w:rsidR="00EC31AD" w:rsidRPr="00E976A2" w:rsidRDefault="00EC31AD" w:rsidP="00EC31AD">
      <w:pPr>
        <w:widowControl w:val="0"/>
        <w:numPr>
          <w:ilvl w:val="0"/>
          <w:numId w:val="4"/>
        </w:numPr>
        <w:suppressAutoHyphens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E976A2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>WYMÓG PODANIA DANYCH</w:t>
      </w:r>
    </w:p>
    <w:p w14:paraId="33F653D3" w14:textId="7772A482" w:rsidR="00EC31AD" w:rsidRPr="00E976A2" w:rsidRDefault="0090688A" w:rsidP="0090688A">
      <w:pPr>
        <w:widowControl w:val="0"/>
        <w:suppressAutoHyphens/>
        <w:ind w:left="708"/>
        <w:jc w:val="both"/>
        <w:rPr>
          <w:rFonts w:ascii="Tahoma" w:eastAsia="Calibri" w:hAnsi="Tahoma" w:cs="Tahoma"/>
          <w:iCs/>
          <w:kern w:val="1"/>
          <w:sz w:val="18"/>
          <w:szCs w:val="18"/>
          <w:lang w:eastAsia="zh-CN"/>
        </w:rPr>
      </w:pPr>
      <w:r w:rsidRPr="00E976A2">
        <w:rPr>
          <w:rFonts w:ascii="Tahoma" w:hAnsi="Tahoma" w:cs="Tahoma"/>
          <w:bCs/>
          <w:sz w:val="18"/>
          <w:szCs w:val="18"/>
        </w:rPr>
        <w:t xml:space="preserve">Podanie danych osobowych jest dobrowolne, jednak niezbędne do rozpatrzenia sprawy. Konsekwencją niepodania danych osobowych będzie brak możliwości rozpatrzenia wniosku i </w:t>
      </w:r>
      <w:r w:rsidR="000D25F6" w:rsidRPr="00E976A2">
        <w:rPr>
          <w:rFonts w:ascii="Tahoma" w:eastAsia="Calibri" w:hAnsi="Tahoma" w:cs="Tahoma"/>
          <w:bCs/>
          <w:sz w:val="18"/>
          <w:szCs w:val="18"/>
          <w:lang w:eastAsia="en-US"/>
        </w:rPr>
        <w:t>uzgodnienia dokumentacji w zakresie występowania kolizji.</w:t>
      </w:r>
    </w:p>
    <w:p w14:paraId="0BFAA1D1" w14:textId="77777777" w:rsidR="00EC31AD" w:rsidRPr="00E976A2" w:rsidRDefault="00EC31AD" w:rsidP="00EC31AD">
      <w:pPr>
        <w:widowControl w:val="0"/>
        <w:numPr>
          <w:ilvl w:val="0"/>
          <w:numId w:val="4"/>
        </w:numPr>
        <w:suppressAutoHyphens/>
        <w:contextualSpacing/>
        <w:jc w:val="both"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E976A2">
        <w:rPr>
          <w:rFonts w:ascii="Tahoma" w:eastAsia="SimSun" w:hAnsi="Tahoma" w:cs="Tahoma"/>
          <w:bCs/>
          <w:kern w:val="1"/>
          <w:sz w:val="18"/>
          <w:szCs w:val="18"/>
          <w:lang w:eastAsia="zh-CN" w:bidi="hi-IN"/>
        </w:rPr>
        <w:t xml:space="preserve">Pani/Pana dane nie będą przetwarzane w sposób zautomatyzowany. </w:t>
      </w:r>
    </w:p>
    <w:p w14:paraId="291E9270" w14:textId="77777777" w:rsidR="00EC31AD" w:rsidRDefault="00EC31AD" w:rsidP="00EC31AD">
      <w:pPr>
        <w:widowControl w:val="0"/>
        <w:jc w:val="both"/>
        <w:rPr>
          <w:rFonts w:ascii="Calibri" w:eastAsia="Andale Sans UI" w:hAnsi="Calibri" w:cs="Calibri"/>
          <w:kern w:val="1"/>
          <w:sz w:val="18"/>
          <w:szCs w:val="18"/>
          <w:lang w:eastAsia="zh-CN"/>
        </w:rPr>
      </w:pPr>
    </w:p>
    <w:p w14:paraId="14E49F6B" w14:textId="77777777" w:rsidR="002E2791" w:rsidRPr="00353B31" w:rsidRDefault="002E2791" w:rsidP="007A627E">
      <w:pPr>
        <w:pStyle w:val="Tekstpodstawowy3"/>
        <w:spacing w:line="276" w:lineRule="auto"/>
        <w:jc w:val="left"/>
        <w:rPr>
          <w:rFonts w:ascii="Tahoma" w:hAnsi="Tahoma" w:cs="Tahoma"/>
          <w:sz w:val="24"/>
          <w:szCs w:val="24"/>
        </w:rPr>
      </w:pPr>
    </w:p>
    <w:sectPr w:rsidR="002E2791" w:rsidRPr="00353B31" w:rsidSect="00D42D9E">
      <w:headerReference w:type="default" r:id="rId9"/>
      <w:footerReference w:type="even" r:id="rId10"/>
      <w:footerReference w:type="default" r:id="rId11"/>
      <w:footerReference w:type="first" r:id="rId12"/>
      <w:type w:val="continuous"/>
      <w:pgSz w:w="11906" w:h="16838" w:code="9"/>
      <w:pgMar w:top="567" w:right="567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82D3AD" w14:textId="77777777" w:rsidR="00E47363" w:rsidRDefault="00E47363">
      <w:r>
        <w:separator/>
      </w:r>
    </w:p>
  </w:endnote>
  <w:endnote w:type="continuationSeparator" w:id="0">
    <w:p w14:paraId="5D7B6F86" w14:textId="77777777" w:rsidR="00E47363" w:rsidRDefault="00E473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horndale">
    <w:altName w:val="Times New Roman"/>
    <w:charset w:val="00"/>
    <w:family w:val="roman"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ndale Sans UI">
    <w:altName w:val="Calibri"/>
    <w:charset w:val="EE"/>
    <w:family w:val="auto"/>
    <w:pitch w:val="variable"/>
  </w:font>
  <w:font w:name="Overpass">
    <w:altName w:val="Arial"/>
    <w:panose1 w:val="00000000000000000000"/>
    <w:charset w:val="EE"/>
    <w:family w:val="swiss"/>
    <w:notTrueType/>
    <w:pitch w:val="variable"/>
    <w:sig w:usb0="00000001" w:usb1="00000000" w:usb2="00000000" w:usb3="00000000" w:csb0="00000003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415D38" w14:textId="77777777" w:rsidR="002E2791" w:rsidRDefault="002E2791">
    <w:pPr>
      <w:pStyle w:val="Stopka"/>
      <w:jc w:val="center"/>
      <w:rPr>
        <w:rFonts w:ascii="Arial" w:hAnsi="Arial" w:cs="Arial"/>
        <w:i/>
        <w:sz w:val="16"/>
        <w:szCs w:val="16"/>
      </w:rPr>
    </w:pPr>
    <w:r>
      <w:rPr>
        <w:rFonts w:ascii="Arial" w:hAnsi="Arial" w:cs="Arial"/>
        <w:i/>
        <w:sz w:val="16"/>
        <w:szCs w:val="16"/>
      </w:rPr>
      <w:t xml:space="preserve">- Strona </w:t>
    </w:r>
    <w:r w:rsidR="00E35961">
      <w:rPr>
        <w:rStyle w:val="Numerstrony"/>
        <w:rFonts w:ascii="Arial" w:hAnsi="Arial" w:cs="Arial"/>
        <w:i/>
        <w:sz w:val="16"/>
        <w:szCs w:val="16"/>
      </w:rPr>
      <w:fldChar w:fldCharType="begin"/>
    </w:r>
    <w:r>
      <w:rPr>
        <w:rStyle w:val="Numerstrony"/>
        <w:rFonts w:ascii="Arial" w:hAnsi="Arial" w:cs="Arial"/>
        <w:i/>
        <w:sz w:val="16"/>
        <w:szCs w:val="16"/>
      </w:rPr>
      <w:instrText xml:space="preserve"> PAGE </w:instrText>
    </w:r>
    <w:r w:rsidR="00E35961">
      <w:rPr>
        <w:rStyle w:val="Numerstrony"/>
        <w:rFonts w:ascii="Arial" w:hAnsi="Arial" w:cs="Arial"/>
        <w:i/>
        <w:sz w:val="16"/>
        <w:szCs w:val="16"/>
      </w:rPr>
      <w:fldChar w:fldCharType="separate"/>
    </w:r>
    <w:r>
      <w:rPr>
        <w:rStyle w:val="Numerstrony"/>
        <w:rFonts w:ascii="Arial" w:hAnsi="Arial" w:cs="Arial"/>
        <w:i/>
        <w:noProof/>
        <w:sz w:val="16"/>
        <w:szCs w:val="16"/>
      </w:rPr>
      <w:t>2</w:t>
    </w:r>
    <w:r w:rsidR="00E35961">
      <w:rPr>
        <w:rStyle w:val="Numerstrony"/>
        <w:rFonts w:ascii="Arial" w:hAnsi="Arial" w:cs="Arial"/>
        <w:i/>
        <w:sz w:val="16"/>
        <w:szCs w:val="16"/>
      </w:rPr>
      <w:fldChar w:fldCharType="end"/>
    </w:r>
    <w:r>
      <w:rPr>
        <w:rStyle w:val="Numerstrony"/>
        <w:rFonts w:ascii="Arial" w:hAnsi="Arial" w:cs="Arial"/>
        <w:i/>
        <w:sz w:val="16"/>
        <w:szCs w:val="16"/>
      </w:rPr>
      <w:t xml:space="preserve"> z </w:t>
    </w:r>
    <w:r w:rsidR="00E35961">
      <w:rPr>
        <w:rStyle w:val="Numerstrony"/>
        <w:rFonts w:ascii="Arial" w:hAnsi="Arial" w:cs="Arial"/>
        <w:i/>
        <w:sz w:val="16"/>
        <w:szCs w:val="16"/>
      </w:rPr>
      <w:fldChar w:fldCharType="begin"/>
    </w:r>
    <w:r>
      <w:rPr>
        <w:rStyle w:val="Numerstrony"/>
        <w:rFonts w:ascii="Arial" w:hAnsi="Arial" w:cs="Arial"/>
        <w:i/>
        <w:sz w:val="16"/>
        <w:szCs w:val="16"/>
      </w:rPr>
      <w:instrText xml:space="preserve"> NUMPAGES </w:instrText>
    </w:r>
    <w:r w:rsidR="00E35961">
      <w:rPr>
        <w:rStyle w:val="Numerstrony"/>
        <w:rFonts w:ascii="Arial" w:hAnsi="Arial" w:cs="Arial"/>
        <w:i/>
        <w:sz w:val="16"/>
        <w:szCs w:val="16"/>
      </w:rPr>
      <w:fldChar w:fldCharType="separate"/>
    </w:r>
    <w:r>
      <w:rPr>
        <w:rStyle w:val="Numerstrony"/>
        <w:rFonts w:ascii="Arial" w:hAnsi="Arial" w:cs="Arial"/>
        <w:i/>
        <w:noProof/>
        <w:sz w:val="16"/>
        <w:szCs w:val="16"/>
      </w:rPr>
      <w:t>1</w:t>
    </w:r>
    <w:r w:rsidR="00E35961">
      <w:rPr>
        <w:rStyle w:val="Numerstrony"/>
        <w:rFonts w:ascii="Arial" w:hAnsi="Arial" w:cs="Arial"/>
        <w:i/>
        <w:sz w:val="16"/>
        <w:szCs w:val="16"/>
      </w:rPr>
      <w:fldChar w:fldCharType="end"/>
    </w:r>
    <w:r>
      <w:rPr>
        <w:rStyle w:val="Numerstrony"/>
        <w:rFonts w:ascii="Arial" w:hAnsi="Arial" w:cs="Arial"/>
        <w:i/>
        <w:sz w:val="16"/>
        <w:szCs w:val="16"/>
      </w:rPr>
      <w:t xml:space="preserve"> -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540645" w14:textId="77777777" w:rsidR="002E2791" w:rsidRPr="00EC31AD" w:rsidRDefault="002E2791">
    <w:pPr>
      <w:pStyle w:val="Stopka"/>
      <w:jc w:val="center"/>
      <w:rPr>
        <w:rFonts w:ascii="Tahoma" w:hAnsi="Tahoma" w:cs="Tahoma"/>
        <w:sz w:val="16"/>
      </w:rPr>
    </w:pPr>
    <w:r w:rsidRPr="00EC31AD">
      <w:rPr>
        <w:rFonts w:ascii="Tahoma" w:hAnsi="Tahoma" w:cs="Tahoma"/>
        <w:sz w:val="16"/>
      </w:rPr>
      <w:t xml:space="preserve">- Strona </w:t>
    </w:r>
    <w:r w:rsidR="00E35961" w:rsidRPr="00EC31AD">
      <w:rPr>
        <w:rStyle w:val="Numerstrony"/>
        <w:rFonts w:ascii="Tahoma" w:hAnsi="Tahoma" w:cs="Tahoma"/>
        <w:sz w:val="16"/>
      </w:rPr>
      <w:fldChar w:fldCharType="begin"/>
    </w:r>
    <w:r w:rsidRPr="00EC31AD">
      <w:rPr>
        <w:rStyle w:val="Numerstrony"/>
        <w:rFonts w:ascii="Tahoma" w:hAnsi="Tahoma" w:cs="Tahoma"/>
        <w:sz w:val="16"/>
      </w:rPr>
      <w:instrText xml:space="preserve"> PAGE </w:instrText>
    </w:r>
    <w:r w:rsidR="00E35961" w:rsidRPr="00EC31AD">
      <w:rPr>
        <w:rStyle w:val="Numerstrony"/>
        <w:rFonts w:ascii="Tahoma" w:hAnsi="Tahoma" w:cs="Tahoma"/>
        <w:sz w:val="16"/>
      </w:rPr>
      <w:fldChar w:fldCharType="separate"/>
    </w:r>
    <w:r w:rsidR="00C80B49">
      <w:rPr>
        <w:rStyle w:val="Numerstrony"/>
        <w:rFonts w:ascii="Tahoma" w:hAnsi="Tahoma" w:cs="Tahoma"/>
        <w:noProof/>
        <w:sz w:val="16"/>
      </w:rPr>
      <w:t>3</w:t>
    </w:r>
    <w:r w:rsidR="00E35961" w:rsidRPr="00EC31AD">
      <w:rPr>
        <w:rStyle w:val="Numerstrony"/>
        <w:rFonts w:ascii="Tahoma" w:hAnsi="Tahoma" w:cs="Tahoma"/>
        <w:sz w:val="16"/>
      </w:rPr>
      <w:fldChar w:fldCharType="end"/>
    </w:r>
    <w:r w:rsidRPr="00EC31AD">
      <w:rPr>
        <w:rStyle w:val="Numerstrony"/>
        <w:rFonts w:ascii="Tahoma" w:hAnsi="Tahoma" w:cs="Tahoma"/>
        <w:sz w:val="16"/>
      </w:rPr>
      <w:t xml:space="preserve"> z </w:t>
    </w:r>
    <w:r w:rsidR="00E35961" w:rsidRPr="00EC31AD">
      <w:rPr>
        <w:rStyle w:val="Numerstrony"/>
        <w:rFonts w:ascii="Tahoma" w:hAnsi="Tahoma" w:cs="Tahoma"/>
        <w:sz w:val="16"/>
      </w:rPr>
      <w:fldChar w:fldCharType="begin"/>
    </w:r>
    <w:r w:rsidRPr="00EC31AD">
      <w:rPr>
        <w:rStyle w:val="Numerstrony"/>
        <w:rFonts w:ascii="Tahoma" w:hAnsi="Tahoma" w:cs="Tahoma"/>
        <w:sz w:val="16"/>
      </w:rPr>
      <w:instrText xml:space="preserve"> NUMPAGES </w:instrText>
    </w:r>
    <w:r w:rsidR="00E35961" w:rsidRPr="00EC31AD">
      <w:rPr>
        <w:rStyle w:val="Numerstrony"/>
        <w:rFonts w:ascii="Tahoma" w:hAnsi="Tahoma" w:cs="Tahoma"/>
        <w:sz w:val="16"/>
      </w:rPr>
      <w:fldChar w:fldCharType="separate"/>
    </w:r>
    <w:r w:rsidR="00C80B49">
      <w:rPr>
        <w:rStyle w:val="Numerstrony"/>
        <w:rFonts w:ascii="Tahoma" w:hAnsi="Tahoma" w:cs="Tahoma"/>
        <w:noProof/>
        <w:sz w:val="16"/>
      </w:rPr>
      <w:t>3</w:t>
    </w:r>
    <w:r w:rsidR="00E35961" w:rsidRPr="00EC31AD">
      <w:rPr>
        <w:rStyle w:val="Numerstrony"/>
        <w:rFonts w:ascii="Tahoma" w:hAnsi="Tahoma" w:cs="Tahoma"/>
        <w:sz w:val="16"/>
      </w:rPr>
      <w:fldChar w:fldCharType="end"/>
    </w:r>
    <w:r w:rsidRPr="00EC31AD">
      <w:rPr>
        <w:rStyle w:val="Numerstrony"/>
        <w:rFonts w:ascii="Tahoma" w:hAnsi="Tahoma" w:cs="Tahoma"/>
        <w:sz w:val="16"/>
      </w:rPr>
      <w:t xml:space="preserve"> -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A37011" w14:textId="77777777" w:rsidR="00C80B49" w:rsidRPr="00C80B49" w:rsidRDefault="00C80B49" w:rsidP="00C80B49">
    <w:pPr>
      <w:pStyle w:val="Stopka"/>
      <w:jc w:val="center"/>
      <w:rPr>
        <w:rFonts w:ascii="Tahoma" w:hAnsi="Tahoma" w:cs="Tahoma"/>
        <w:sz w:val="16"/>
      </w:rPr>
    </w:pPr>
    <w:r w:rsidRPr="00EC31AD">
      <w:rPr>
        <w:rFonts w:ascii="Tahoma" w:hAnsi="Tahoma" w:cs="Tahoma"/>
        <w:sz w:val="16"/>
      </w:rPr>
      <w:t xml:space="preserve">- Strona </w:t>
    </w:r>
    <w:r w:rsidRPr="00EC31AD">
      <w:rPr>
        <w:rStyle w:val="Numerstrony"/>
        <w:rFonts w:ascii="Tahoma" w:hAnsi="Tahoma" w:cs="Tahoma"/>
        <w:sz w:val="16"/>
      </w:rPr>
      <w:fldChar w:fldCharType="begin"/>
    </w:r>
    <w:r w:rsidRPr="00EC31AD">
      <w:rPr>
        <w:rStyle w:val="Numerstrony"/>
        <w:rFonts w:ascii="Tahoma" w:hAnsi="Tahoma" w:cs="Tahoma"/>
        <w:sz w:val="16"/>
      </w:rPr>
      <w:instrText xml:space="preserve"> PAGE </w:instrText>
    </w:r>
    <w:r w:rsidRPr="00EC31AD">
      <w:rPr>
        <w:rStyle w:val="Numerstrony"/>
        <w:rFonts w:ascii="Tahoma" w:hAnsi="Tahoma" w:cs="Tahoma"/>
        <w:sz w:val="16"/>
      </w:rPr>
      <w:fldChar w:fldCharType="separate"/>
    </w:r>
    <w:r>
      <w:rPr>
        <w:rStyle w:val="Numerstrony"/>
        <w:rFonts w:ascii="Tahoma" w:hAnsi="Tahoma" w:cs="Tahoma"/>
        <w:noProof/>
        <w:sz w:val="16"/>
      </w:rPr>
      <w:t>1</w:t>
    </w:r>
    <w:r w:rsidRPr="00EC31AD">
      <w:rPr>
        <w:rStyle w:val="Numerstrony"/>
        <w:rFonts w:ascii="Tahoma" w:hAnsi="Tahoma" w:cs="Tahoma"/>
        <w:sz w:val="16"/>
      </w:rPr>
      <w:fldChar w:fldCharType="end"/>
    </w:r>
    <w:r w:rsidRPr="00EC31AD">
      <w:rPr>
        <w:rStyle w:val="Numerstrony"/>
        <w:rFonts w:ascii="Tahoma" w:hAnsi="Tahoma" w:cs="Tahoma"/>
        <w:sz w:val="16"/>
      </w:rPr>
      <w:t xml:space="preserve"> z </w:t>
    </w:r>
    <w:r w:rsidRPr="00EC31AD">
      <w:rPr>
        <w:rStyle w:val="Numerstrony"/>
        <w:rFonts w:ascii="Tahoma" w:hAnsi="Tahoma" w:cs="Tahoma"/>
        <w:sz w:val="16"/>
      </w:rPr>
      <w:fldChar w:fldCharType="begin"/>
    </w:r>
    <w:r w:rsidRPr="00EC31AD">
      <w:rPr>
        <w:rStyle w:val="Numerstrony"/>
        <w:rFonts w:ascii="Tahoma" w:hAnsi="Tahoma" w:cs="Tahoma"/>
        <w:sz w:val="16"/>
      </w:rPr>
      <w:instrText xml:space="preserve"> NUMPAGES </w:instrText>
    </w:r>
    <w:r w:rsidRPr="00EC31AD">
      <w:rPr>
        <w:rStyle w:val="Numerstrony"/>
        <w:rFonts w:ascii="Tahoma" w:hAnsi="Tahoma" w:cs="Tahoma"/>
        <w:sz w:val="16"/>
      </w:rPr>
      <w:fldChar w:fldCharType="separate"/>
    </w:r>
    <w:r>
      <w:rPr>
        <w:rStyle w:val="Numerstrony"/>
        <w:rFonts w:ascii="Tahoma" w:hAnsi="Tahoma" w:cs="Tahoma"/>
        <w:noProof/>
        <w:sz w:val="16"/>
      </w:rPr>
      <w:t>3</w:t>
    </w:r>
    <w:r w:rsidRPr="00EC31AD">
      <w:rPr>
        <w:rStyle w:val="Numerstrony"/>
        <w:rFonts w:ascii="Tahoma" w:hAnsi="Tahoma" w:cs="Tahoma"/>
        <w:sz w:val="16"/>
      </w:rPr>
      <w:fldChar w:fldCharType="end"/>
    </w:r>
    <w:r w:rsidRPr="00EC31AD">
      <w:rPr>
        <w:rStyle w:val="Numerstrony"/>
        <w:rFonts w:ascii="Tahoma" w:hAnsi="Tahoma" w:cs="Tahoma"/>
        <w:sz w:val="16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862A65" w14:textId="77777777" w:rsidR="00E47363" w:rsidRDefault="00E47363">
      <w:r>
        <w:separator/>
      </w:r>
    </w:p>
  </w:footnote>
  <w:footnote w:type="continuationSeparator" w:id="0">
    <w:p w14:paraId="47039703" w14:textId="77777777" w:rsidR="00E47363" w:rsidRDefault="00E473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405B23" w14:textId="77777777" w:rsidR="002E2791" w:rsidRDefault="002E2791">
    <w:pPr>
      <w:pStyle w:val="Nagwek"/>
      <w:tabs>
        <w:tab w:val="clear" w:pos="4536"/>
        <w:tab w:val="clear" w:pos="9072"/>
        <w:tab w:val="center" w:pos="4320"/>
        <w:tab w:val="right" w:pos="8100"/>
      </w:tabs>
      <w:rPr>
        <w:rFonts w:ascii="Book Antiqua" w:hAnsi="Book Antiqua"/>
        <w:color w:val="333333"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name w:val="WW8Num2"/>
    <w:lvl w:ilvl="0">
      <w:start w:val="3"/>
      <w:numFmt w:val="bullet"/>
      <w:suff w:val="nothing"/>
      <w:lvlText w:val="-"/>
      <w:lvlJc w:val="left"/>
      <w:pPr>
        <w:ind w:left="1776" w:hanging="360"/>
      </w:pPr>
      <w:rPr>
        <w:rFonts w:ascii="Times New Roman" w:eastAsia="Times New Roman" w:hAnsi="Times New Roman"/>
      </w:rPr>
    </w:lvl>
    <w:lvl w:ilvl="1">
      <w:start w:val="1"/>
      <w:numFmt w:val="bullet"/>
      <w:suff w:val="nothing"/>
      <w:lvlText w:val="o"/>
      <w:lvlJc w:val="left"/>
      <w:pPr>
        <w:ind w:left="2496" w:hanging="360"/>
      </w:pPr>
      <w:rPr>
        <w:rFonts w:ascii="Courier New" w:hAnsi="Courier New"/>
      </w:rPr>
    </w:lvl>
    <w:lvl w:ilvl="2">
      <w:start w:val="1"/>
      <w:numFmt w:val="bullet"/>
      <w:suff w:val="nothing"/>
      <w:lvlText w:val=""/>
      <w:lvlJc w:val="left"/>
      <w:pPr>
        <w:ind w:left="3216" w:hanging="360"/>
      </w:pPr>
      <w:rPr>
        <w:rFonts w:ascii="Wingdings" w:hAnsi="Wingdings"/>
      </w:rPr>
    </w:lvl>
    <w:lvl w:ilvl="3">
      <w:start w:val="1"/>
      <w:numFmt w:val="bullet"/>
      <w:suff w:val="nothing"/>
      <w:lvlText w:val=""/>
      <w:lvlJc w:val="left"/>
      <w:pPr>
        <w:ind w:left="3936" w:hanging="360"/>
      </w:pPr>
      <w:rPr>
        <w:rFonts w:ascii="Symbol" w:hAnsi="Symbol"/>
      </w:rPr>
    </w:lvl>
    <w:lvl w:ilvl="4">
      <w:start w:val="1"/>
      <w:numFmt w:val="bullet"/>
      <w:suff w:val="nothing"/>
      <w:lvlText w:val="o"/>
      <w:lvlJc w:val="left"/>
      <w:pPr>
        <w:ind w:left="4656" w:hanging="360"/>
      </w:pPr>
      <w:rPr>
        <w:rFonts w:ascii="Courier New" w:hAnsi="Courier New"/>
      </w:rPr>
    </w:lvl>
    <w:lvl w:ilvl="5">
      <w:start w:val="1"/>
      <w:numFmt w:val="bullet"/>
      <w:suff w:val="nothing"/>
      <w:lvlText w:val=""/>
      <w:lvlJc w:val="left"/>
      <w:pPr>
        <w:ind w:left="5376" w:hanging="360"/>
      </w:pPr>
      <w:rPr>
        <w:rFonts w:ascii="Wingdings" w:hAnsi="Wingdings"/>
      </w:rPr>
    </w:lvl>
    <w:lvl w:ilvl="6">
      <w:start w:val="1"/>
      <w:numFmt w:val="bullet"/>
      <w:suff w:val="nothing"/>
      <w:lvlText w:val=""/>
      <w:lvlJc w:val="left"/>
      <w:pPr>
        <w:ind w:left="6096" w:hanging="360"/>
      </w:pPr>
      <w:rPr>
        <w:rFonts w:ascii="Symbol" w:hAnsi="Symbol"/>
      </w:rPr>
    </w:lvl>
    <w:lvl w:ilvl="7">
      <w:start w:val="1"/>
      <w:numFmt w:val="bullet"/>
      <w:suff w:val="nothing"/>
      <w:lvlText w:val="o"/>
      <w:lvlJc w:val="left"/>
      <w:pPr>
        <w:ind w:left="6816" w:hanging="360"/>
      </w:pPr>
      <w:rPr>
        <w:rFonts w:ascii="Courier New" w:hAnsi="Courier New"/>
      </w:rPr>
    </w:lvl>
    <w:lvl w:ilvl="8">
      <w:start w:val="1"/>
      <w:numFmt w:val="bullet"/>
      <w:suff w:val="nothing"/>
      <w:lvlText w:val=""/>
      <w:lvlJc w:val="left"/>
      <w:pPr>
        <w:ind w:left="7536" w:hanging="360"/>
      </w:pPr>
      <w:rPr>
        <w:rFonts w:ascii="Wingdings" w:hAnsi="Wingdings"/>
      </w:rPr>
    </w:lvl>
  </w:abstractNum>
  <w:abstractNum w:abstractNumId="1" w15:restartNumberingAfterBreak="0">
    <w:nsid w:val="00000002"/>
    <w:multiLevelType w:val="multilevel"/>
    <w:tmpl w:val="00000002"/>
    <w:name w:val="WW8Num5"/>
    <w:lvl w:ilvl="0">
      <w:start w:val="1"/>
      <w:numFmt w:val="decimal"/>
      <w:suff w:val="nothing"/>
      <w:lvlText w:val="%1."/>
      <w:lvlJc w:val="left"/>
      <w:pPr>
        <w:ind w:left="1068" w:hanging="360"/>
      </w:pPr>
    </w:lvl>
    <w:lvl w:ilvl="1">
      <w:start w:val="1"/>
      <w:numFmt w:val="lowerLetter"/>
      <w:suff w:val="nothing"/>
      <w:lvlText w:val="%2."/>
      <w:lvlJc w:val="left"/>
      <w:pPr>
        <w:ind w:left="1788" w:hanging="360"/>
      </w:pPr>
    </w:lvl>
    <w:lvl w:ilvl="2">
      <w:start w:val="1"/>
      <w:numFmt w:val="lowerRoman"/>
      <w:suff w:val="nothing"/>
      <w:lvlText w:val="%3."/>
      <w:lvlJc w:val="right"/>
      <w:pPr>
        <w:ind w:left="2508" w:hanging="180"/>
      </w:pPr>
    </w:lvl>
    <w:lvl w:ilvl="3">
      <w:start w:val="1"/>
      <w:numFmt w:val="decimal"/>
      <w:suff w:val="nothing"/>
      <w:lvlText w:val="%4."/>
      <w:lvlJc w:val="left"/>
      <w:pPr>
        <w:ind w:left="3228" w:hanging="360"/>
      </w:pPr>
    </w:lvl>
    <w:lvl w:ilvl="4">
      <w:start w:val="1"/>
      <w:numFmt w:val="lowerLetter"/>
      <w:suff w:val="nothing"/>
      <w:lvlText w:val="%5."/>
      <w:lvlJc w:val="left"/>
      <w:pPr>
        <w:ind w:left="3948" w:hanging="360"/>
      </w:pPr>
    </w:lvl>
    <w:lvl w:ilvl="5">
      <w:start w:val="1"/>
      <w:numFmt w:val="lowerRoman"/>
      <w:suff w:val="nothing"/>
      <w:lvlText w:val="%6."/>
      <w:lvlJc w:val="right"/>
      <w:pPr>
        <w:ind w:left="4668" w:hanging="180"/>
      </w:pPr>
    </w:lvl>
    <w:lvl w:ilvl="6">
      <w:start w:val="1"/>
      <w:numFmt w:val="decimal"/>
      <w:suff w:val="nothing"/>
      <w:lvlText w:val="%7."/>
      <w:lvlJc w:val="left"/>
      <w:pPr>
        <w:ind w:left="5388" w:hanging="360"/>
      </w:pPr>
    </w:lvl>
    <w:lvl w:ilvl="7">
      <w:start w:val="1"/>
      <w:numFmt w:val="lowerLetter"/>
      <w:suff w:val="nothing"/>
      <w:lvlText w:val="%8."/>
      <w:lvlJc w:val="left"/>
      <w:pPr>
        <w:ind w:left="6108" w:hanging="360"/>
      </w:pPr>
    </w:lvl>
    <w:lvl w:ilvl="8">
      <w:start w:val="1"/>
      <w:numFmt w:val="lowerRoman"/>
      <w:suff w:val="nothing"/>
      <w:lvlText w:val="%9."/>
      <w:lvlJc w:val="right"/>
      <w:pPr>
        <w:ind w:left="6828" w:hanging="180"/>
      </w:pPr>
    </w:lvl>
  </w:abstractNum>
  <w:abstractNum w:abstractNumId="2" w15:restartNumberingAfterBreak="0">
    <w:nsid w:val="09565BB1"/>
    <w:multiLevelType w:val="hybridMultilevel"/>
    <w:tmpl w:val="DCA097FE"/>
    <w:lvl w:ilvl="0" w:tplc="868E94BA">
      <w:start w:val="1"/>
      <w:numFmt w:val="decimal"/>
      <w:lvlText w:val="%1)"/>
      <w:lvlJc w:val="left"/>
      <w:pPr>
        <w:ind w:left="1440" w:hanging="360"/>
      </w:pPr>
      <w:rPr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4052B5C"/>
    <w:multiLevelType w:val="hybridMultilevel"/>
    <w:tmpl w:val="44365968"/>
    <w:lvl w:ilvl="0" w:tplc="EFAAE582">
      <w:start w:val="62"/>
      <w:numFmt w:val="bullet"/>
      <w:lvlText w:val=""/>
      <w:lvlJc w:val="left"/>
      <w:pPr>
        <w:ind w:left="720" w:hanging="360"/>
      </w:pPr>
      <w:rPr>
        <w:rFonts w:ascii="Symbol" w:eastAsia="Times New Roman" w:hAnsi="Symbol" w:cs="Tahoma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80648D"/>
    <w:multiLevelType w:val="hybridMultilevel"/>
    <w:tmpl w:val="BB02AB12"/>
    <w:lvl w:ilvl="0" w:tplc="975AC150">
      <w:start w:val="62"/>
      <w:numFmt w:val="bullet"/>
      <w:lvlText w:val=""/>
      <w:lvlJc w:val="left"/>
      <w:pPr>
        <w:ind w:left="720" w:hanging="360"/>
      </w:pPr>
      <w:rPr>
        <w:rFonts w:ascii="Symbol" w:eastAsia="Times New Roman" w:hAnsi="Symbol" w:cs="Tahoma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CF5AEA"/>
    <w:multiLevelType w:val="hybridMultilevel"/>
    <w:tmpl w:val="5836A3F4"/>
    <w:lvl w:ilvl="0" w:tplc="315A9C48">
      <w:start w:val="1"/>
      <w:numFmt w:val="decimal"/>
      <w:lvlText w:val="%1."/>
      <w:lvlJc w:val="left"/>
      <w:pPr>
        <w:ind w:left="1069" w:hanging="360"/>
      </w:pPr>
      <w:rPr>
        <w:rFonts w:hint="default"/>
        <w:b/>
        <w:bCs/>
        <w:sz w:val="22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2E035F27"/>
    <w:multiLevelType w:val="hybridMultilevel"/>
    <w:tmpl w:val="5F2211E4"/>
    <w:lvl w:ilvl="0" w:tplc="32FA0B0A">
      <w:start w:val="1"/>
      <w:numFmt w:val="bullet"/>
      <w:lvlText w:val=""/>
      <w:lvlJc w:val="left"/>
      <w:pPr>
        <w:ind w:left="213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9" w:hanging="360"/>
      </w:pPr>
      <w:rPr>
        <w:rFonts w:ascii="Wingdings" w:hAnsi="Wingdings" w:hint="default"/>
      </w:rPr>
    </w:lvl>
  </w:abstractNum>
  <w:abstractNum w:abstractNumId="7" w15:restartNumberingAfterBreak="0">
    <w:nsid w:val="2E7A3F4D"/>
    <w:multiLevelType w:val="hybridMultilevel"/>
    <w:tmpl w:val="B1C20DF6"/>
    <w:lvl w:ilvl="0" w:tplc="73948332">
      <w:start w:val="1"/>
      <w:numFmt w:val="bullet"/>
      <w:lvlText w:val=""/>
      <w:lvlJc w:val="left"/>
      <w:pPr>
        <w:ind w:left="180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4A816C90"/>
    <w:multiLevelType w:val="hybridMultilevel"/>
    <w:tmpl w:val="295E4F12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4AAA1ACA"/>
    <w:multiLevelType w:val="hybridMultilevel"/>
    <w:tmpl w:val="469A03E0"/>
    <w:lvl w:ilvl="0" w:tplc="DFF69868">
      <w:start w:val="1"/>
      <w:numFmt w:val="lowerLetter"/>
      <w:lvlText w:val="%1)"/>
      <w:lvlJc w:val="left"/>
      <w:pPr>
        <w:ind w:left="1434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0" w15:restartNumberingAfterBreak="0">
    <w:nsid w:val="4D6E3844"/>
    <w:multiLevelType w:val="hybridMultilevel"/>
    <w:tmpl w:val="3D1CEABC"/>
    <w:lvl w:ilvl="0" w:tplc="CD4A1326">
      <w:start w:val="1"/>
      <w:numFmt w:val="lowerLetter"/>
      <w:lvlText w:val="%1)"/>
      <w:lvlJc w:val="left"/>
      <w:pPr>
        <w:ind w:left="1068" w:hanging="360"/>
      </w:pPr>
      <w:rPr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56BF2C49"/>
    <w:multiLevelType w:val="hybridMultilevel"/>
    <w:tmpl w:val="4C0E1CCA"/>
    <w:lvl w:ilvl="0" w:tplc="CDD0203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020742F"/>
    <w:multiLevelType w:val="hybridMultilevel"/>
    <w:tmpl w:val="15526080"/>
    <w:lvl w:ilvl="0" w:tplc="0B76FC00">
      <w:start w:val="62"/>
      <w:numFmt w:val="bullet"/>
      <w:lvlText w:val=""/>
      <w:lvlJc w:val="left"/>
      <w:pPr>
        <w:ind w:left="720" w:hanging="360"/>
      </w:pPr>
      <w:rPr>
        <w:rFonts w:ascii="Symbol" w:eastAsia="Times New Roman" w:hAnsi="Symbol" w:cs="Tahoma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62E20E4"/>
    <w:multiLevelType w:val="hybridMultilevel"/>
    <w:tmpl w:val="89341A2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7CA04F34"/>
    <w:multiLevelType w:val="multilevel"/>
    <w:tmpl w:val="D14AA9FC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/>
        <w:sz w:val="18"/>
        <w:szCs w:val="16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211577000">
    <w:abstractNumId w:val="13"/>
  </w:num>
  <w:num w:numId="2" w16cid:durableId="687947376">
    <w:abstractNumId w:val="5"/>
  </w:num>
  <w:num w:numId="3" w16cid:durableId="1619413224">
    <w:abstractNumId w:val="11"/>
  </w:num>
  <w:num w:numId="4" w16cid:durableId="1534464870">
    <w:abstractNumId w:val="14"/>
  </w:num>
  <w:num w:numId="5" w16cid:durableId="982928741">
    <w:abstractNumId w:val="7"/>
  </w:num>
  <w:num w:numId="6" w16cid:durableId="735205918">
    <w:abstractNumId w:val="10"/>
  </w:num>
  <w:num w:numId="7" w16cid:durableId="1282767064">
    <w:abstractNumId w:val="8"/>
  </w:num>
  <w:num w:numId="8" w16cid:durableId="1052655047">
    <w:abstractNumId w:val="6"/>
  </w:num>
  <w:num w:numId="9" w16cid:durableId="2062243112">
    <w:abstractNumId w:val="9"/>
  </w:num>
  <w:num w:numId="10" w16cid:durableId="42338738">
    <w:abstractNumId w:val="3"/>
  </w:num>
  <w:num w:numId="11" w16cid:durableId="948783506">
    <w:abstractNumId w:val="12"/>
  </w:num>
  <w:num w:numId="12" w16cid:durableId="1419208855">
    <w:abstractNumId w:val="4"/>
  </w:num>
  <w:num w:numId="13" w16cid:durableId="9073079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9"/>
  <w:hyphenationZone w:val="425"/>
  <w:characterSpacingControl w:val="doNotCompress"/>
  <w:savePreviewPicture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64A43"/>
    <w:rsid w:val="00003551"/>
    <w:rsid w:val="00073A4A"/>
    <w:rsid w:val="000744E1"/>
    <w:rsid w:val="000854B7"/>
    <w:rsid w:val="000D25F6"/>
    <w:rsid w:val="000E3990"/>
    <w:rsid w:val="00111E1A"/>
    <w:rsid w:val="00115687"/>
    <w:rsid w:val="00157822"/>
    <w:rsid w:val="00185B18"/>
    <w:rsid w:val="00192813"/>
    <w:rsid w:val="001A79DF"/>
    <w:rsid w:val="001B5B74"/>
    <w:rsid w:val="0021157B"/>
    <w:rsid w:val="002164A1"/>
    <w:rsid w:val="00245BF3"/>
    <w:rsid w:val="00270674"/>
    <w:rsid w:val="00283DFE"/>
    <w:rsid w:val="002A77A6"/>
    <w:rsid w:val="002D45AD"/>
    <w:rsid w:val="002E2791"/>
    <w:rsid w:val="003047C7"/>
    <w:rsid w:val="00331765"/>
    <w:rsid w:val="00353B31"/>
    <w:rsid w:val="00364873"/>
    <w:rsid w:val="003A0B0B"/>
    <w:rsid w:val="003A6351"/>
    <w:rsid w:val="003B5DED"/>
    <w:rsid w:val="003F5817"/>
    <w:rsid w:val="004111C3"/>
    <w:rsid w:val="004832CD"/>
    <w:rsid w:val="00483B03"/>
    <w:rsid w:val="004876D0"/>
    <w:rsid w:val="0049780C"/>
    <w:rsid w:val="004B7901"/>
    <w:rsid w:val="0050150F"/>
    <w:rsid w:val="0052003F"/>
    <w:rsid w:val="00531BD9"/>
    <w:rsid w:val="00532D4C"/>
    <w:rsid w:val="0054624B"/>
    <w:rsid w:val="0060125F"/>
    <w:rsid w:val="00607C99"/>
    <w:rsid w:val="0063321F"/>
    <w:rsid w:val="006378D4"/>
    <w:rsid w:val="006778F9"/>
    <w:rsid w:val="0068370C"/>
    <w:rsid w:val="0068695C"/>
    <w:rsid w:val="006F6F74"/>
    <w:rsid w:val="00717EF9"/>
    <w:rsid w:val="0073171D"/>
    <w:rsid w:val="007318E8"/>
    <w:rsid w:val="00760F19"/>
    <w:rsid w:val="00773C3D"/>
    <w:rsid w:val="007A627E"/>
    <w:rsid w:val="007B0E1A"/>
    <w:rsid w:val="007D6771"/>
    <w:rsid w:val="007D6FEC"/>
    <w:rsid w:val="007E4328"/>
    <w:rsid w:val="00812F18"/>
    <w:rsid w:val="00836D41"/>
    <w:rsid w:val="008917A7"/>
    <w:rsid w:val="00896466"/>
    <w:rsid w:val="008A030B"/>
    <w:rsid w:val="008A62C8"/>
    <w:rsid w:val="008C41E9"/>
    <w:rsid w:val="008E5359"/>
    <w:rsid w:val="008F0173"/>
    <w:rsid w:val="0090688A"/>
    <w:rsid w:val="00931856"/>
    <w:rsid w:val="00950D8D"/>
    <w:rsid w:val="00964A43"/>
    <w:rsid w:val="00965C65"/>
    <w:rsid w:val="00967F65"/>
    <w:rsid w:val="009A4A9B"/>
    <w:rsid w:val="009C5098"/>
    <w:rsid w:val="009D553F"/>
    <w:rsid w:val="009E2A81"/>
    <w:rsid w:val="00A01AA5"/>
    <w:rsid w:val="00A37B9B"/>
    <w:rsid w:val="00A57E8A"/>
    <w:rsid w:val="00AB14C4"/>
    <w:rsid w:val="00AF0276"/>
    <w:rsid w:val="00B035AB"/>
    <w:rsid w:val="00B04737"/>
    <w:rsid w:val="00B262A5"/>
    <w:rsid w:val="00B3796D"/>
    <w:rsid w:val="00B43E80"/>
    <w:rsid w:val="00B54393"/>
    <w:rsid w:val="00B8520F"/>
    <w:rsid w:val="00B97DBB"/>
    <w:rsid w:val="00BE24C4"/>
    <w:rsid w:val="00BF5A67"/>
    <w:rsid w:val="00C11253"/>
    <w:rsid w:val="00C21B0E"/>
    <w:rsid w:val="00C5272E"/>
    <w:rsid w:val="00C80B49"/>
    <w:rsid w:val="00C95549"/>
    <w:rsid w:val="00CB5710"/>
    <w:rsid w:val="00CD039F"/>
    <w:rsid w:val="00D0356D"/>
    <w:rsid w:val="00D23B32"/>
    <w:rsid w:val="00D2695F"/>
    <w:rsid w:val="00D33AB9"/>
    <w:rsid w:val="00D343AD"/>
    <w:rsid w:val="00D42D9E"/>
    <w:rsid w:val="00D55EA2"/>
    <w:rsid w:val="00DA04F7"/>
    <w:rsid w:val="00DA19A5"/>
    <w:rsid w:val="00DA5CA4"/>
    <w:rsid w:val="00DF091A"/>
    <w:rsid w:val="00E35961"/>
    <w:rsid w:val="00E44A07"/>
    <w:rsid w:val="00E47363"/>
    <w:rsid w:val="00E8654E"/>
    <w:rsid w:val="00E914BC"/>
    <w:rsid w:val="00E976A2"/>
    <w:rsid w:val="00EA6430"/>
    <w:rsid w:val="00EC0DC3"/>
    <w:rsid w:val="00EC29B2"/>
    <w:rsid w:val="00EC31AD"/>
    <w:rsid w:val="00F04F54"/>
    <w:rsid w:val="00F10420"/>
    <w:rsid w:val="00F2477B"/>
    <w:rsid w:val="00F955E9"/>
    <w:rsid w:val="00FA0572"/>
    <w:rsid w:val="00FA48E9"/>
    <w:rsid w:val="00FC3722"/>
    <w:rsid w:val="00FC504E"/>
    <w:rsid w:val="00FD7D37"/>
    <w:rsid w:val="00FF3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,"/>
  <w:listSeparator w:val=";"/>
  <w14:docId w14:val="1C879003"/>
  <w15:docId w15:val="{F703D51E-0EB2-4272-AD15-6884F57EC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42D9E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D42D9E"/>
    <w:pPr>
      <w:keepNext/>
      <w:outlineLvl w:val="0"/>
    </w:pPr>
    <w:rPr>
      <w:b/>
      <w:sz w:val="20"/>
      <w:szCs w:val="20"/>
    </w:rPr>
  </w:style>
  <w:style w:type="paragraph" w:styleId="Nagwek2">
    <w:name w:val="heading 2"/>
    <w:basedOn w:val="Normalny"/>
    <w:next w:val="Normalny"/>
    <w:qFormat/>
    <w:rsid w:val="00D42D9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D42D9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D42D9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semiHidden/>
    <w:rsid w:val="00D42D9E"/>
    <w:pPr>
      <w:tabs>
        <w:tab w:val="center" w:pos="4536"/>
        <w:tab w:val="right" w:pos="9072"/>
      </w:tabs>
    </w:pPr>
  </w:style>
  <w:style w:type="character" w:styleId="Hipercze">
    <w:name w:val="Hyperlink"/>
    <w:rsid w:val="00D42D9E"/>
    <w:rPr>
      <w:color w:val="0000FF"/>
      <w:u w:val="single"/>
    </w:rPr>
  </w:style>
  <w:style w:type="character" w:styleId="Numerstrony">
    <w:name w:val="page number"/>
    <w:basedOn w:val="Domylnaczcionkaakapitu"/>
    <w:semiHidden/>
    <w:rsid w:val="00D42D9E"/>
  </w:style>
  <w:style w:type="paragraph" w:styleId="Tekstpodstawowy">
    <w:name w:val="Body Text"/>
    <w:basedOn w:val="Normalny"/>
    <w:semiHidden/>
    <w:rsid w:val="00D42D9E"/>
    <w:rPr>
      <w:sz w:val="20"/>
      <w:szCs w:val="20"/>
    </w:rPr>
  </w:style>
  <w:style w:type="character" w:customStyle="1" w:styleId="WW8Num2z3">
    <w:name w:val="WW8Num2z3"/>
    <w:rsid w:val="00D42D9E"/>
    <w:rPr>
      <w:rFonts w:ascii="Symbol" w:hAnsi="Symbol"/>
    </w:rPr>
  </w:style>
  <w:style w:type="paragraph" w:customStyle="1" w:styleId="WW-Tekstpodstawowy2">
    <w:name w:val="WW-Tekst podstawowy 2"/>
    <w:basedOn w:val="Normalny"/>
    <w:rsid w:val="00D42D9E"/>
    <w:pPr>
      <w:suppressAutoHyphens/>
      <w:jc w:val="both"/>
    </w:pPr>
    <w:rPr>
      <w:szCs w:val="20"/>
    </w:rPr>
  </w:style>
  <w:style w:type="paragraph" w:styleId="Tekstpodstawowy3">
    <w:name w:val="Body Text 3"/>
    <w:basedOn w:val="Normalny"/>
    <w:semiHidden/>
    <w:rsid w:val="00D42D9E"/>
    <w:pPr>
      <w:jc w:val="both"/>
    </w:pPr>
    <w:rPr>
      <w:sz w:val="20"/>
      <w:szCs w:val="20"/>
    </w:rPr>
  </w:style>
  <w:style w:type="paragraph" w:styleId="Tekstpodstawowywcity">
    <w:name w:val="Body Text Indent"/>
    <w:basedOn w:val="Normalny"/>
    <w:semiHidden/>
    <w:rsid w:val="00D42D9E"/>
    <w:pPr>
      <w:spacing w:after="120"/>
      <w:ind w:left="283"/>
    </w:pPr>
  </w:style>
  <w:style w:type="paragraph" w:customStyle="1" w:styleId="Etykieta">
    <w:name w:val="Etykieta"/>
    <w:basedOn w:val="Normalny"/>
    <w:rsid w:val="00D42D9E"/>
    <w:pPr>
      <w:suppressLineNumbers/>
      <w:suppressAutoHyphens/>
      <w:spacing w:before="120" w:after="120"/>
    </w:pPr>
    <w:rPr>
      <w:rFonts w:ascii="Thorndale" w:hAnsi="Thorndale"/>
      <w:i/>
      <w:sz w:val="20"/>
      <w:szCs w:val="20"/>
    </w:rPr>
  </w:style>
  <w:style w:type="paragraph" w:styleId="Tekstpodstawowy2">
    <w:name w:val="Body Text 2"/>
    <w:basedOn w:val="Normalny"/>
    <w:semiHidden/>
    <w:rsid w:val="00D42D9E"/>
    <w:pPr>
      <w:spacing w:after="120" w:line="480" w:lineRule="auto"/>
    </w:pPr>
  </w:style>
  <w:style w:type="paragraph" w:styleId="Tekstpodstawowywcity2">
    <w:name w:val="Body Text Indent 2"/>
    <w:basedOn w:val="Normalny"/>
    <w:semiHidden/>
    <w:rsid w:val="00D42D9E"/>
    <w:pPr>
      <w:spacing w:after="120" w:line="480" w:lineRule="auto"/>
      <w:ind w:left="283"/>
    </w:pPr>
  </w:style>
  <w:style w:type="paragraph" w:styleId="Tekstpodstawowywcity3">
    <w:name w:val="Body Text Indent 3"/>
    <w:basedOn w:val="Normalny"/>
    <w:semiHidden/>
    <w:rsid w:val="00D42D9E"/>
    <w:pPr>
      <w:spacing w:after="120"/>
      <w:ind w:left="283"/>
    </w:pPr>
    <w:rPr>
      <w:sz w:val="16"/>
      <w:szCs w:val="16"/>
    </w:rPr>
  </w:style>
  <w:style w:type="paragraph" w:styleId="Tekstprzypisudolnego">
    <w:name w:val="footnote text"/>
    <w:basedOn w:val="Normalny"/>
    <w:semiHidden/>
    <w:rsid w:val="00D42D9E"/>
    <w:rPr>
      <w:sz w:val="20"/>
      <w:szCs w:val="20"/>
    </w:rPr>
  </w:style>
  <w:style w:type="character" w:styleId="Odwoanieprzypisudolnego">
    <w:name w:val="footnote reference"/>
    <w:semiHidden/>
    <w:rsid w:val="00D42D9E"/>
    <w:rPr>
      <w:vertAlign w:val="superscript"/>
    </w:rPr>
  </w:style>
  <w:style w:type="character" w:customStyle="1" w:styleId="NagwekZnak">
    <w:name w:val="Nagłówek Znak"/>
    <w:link w:val="Nagwek"/>
    <w:uiPriority w:val="99"/>
    <w:rsid w:val="00964A43"/>
    <w:rPr>
      <w:sz w:val="24"/>
      <w:szCs w:val="24"/>
    </w:rPr>
  </w:style>
  <w:style w:type="character" w:styleId="Pogrubienie">
    <w:name w:val="Strong"/>
    <w:uiPriority w:val="22"/>
    <w:qFormat/>
    <w:rsid w:val="00964A43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36D41"/>
    <w:rPr>
      <w:rFonts w:ascii="Segoe UI" w:hAnsi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836D41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8E5359"/>
    <w:pPr>
      <w:suppressAutoHyphens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21157B"/>
    <w:pPr>
      <w:spacing w:before="100" w:beforeAutospacing="1" w:after="100" w:afterAutospacing="1"/>
    </w:pPr>
  </w:style>
  <w:style w:type="character" w:customStyle="1" w:styleId="markedcontent">
    <w:name w:val="markedcontent"/>
    <w:basedOn w:val="Domylnaczcionkaakapitu"/>
    <w:rsid w:val="00FC50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13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2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0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5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uratorplus.pl/biznes/prawo/co-w-2018-r-zmieni-sie-w-ustawie-prawo-budowlane-aa-bbrP-Ff2V-R6qu.htm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0AA8E5-5ECC-44FA-9A16-F8BBFBDCA0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1</Pages>
  <Words>976</Words>
  <Characters>5856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REKOMPENSATA DLA ŻOŁNIERZY REZERWY</vt:lpstr>
    </vt:vector>
  </TitlesOfParts>
  <Company/>
  <LinksUpToDate>false</LinksUpToDate>
  <CharactersWithSpaces>6819</CharactersWithSpaces>
  <SharedDoc>false</SharedDoc>
  <HLinks>
    <vt:vector size="6" baseType="variant">
      <vt:variant>
        <vt:i4>7929910</vt:i4>
      </vt:variant>
      <vt:variant>
        <vt:i4>12</vt:i4>
      </vt:variant>
      <vt:variant>
        <vt:i4>0</vt:i4>
      </vt:variant>
      <vt:variant>
        <vt:i4>5</vt:i4>
      </vt:variant>
      <vt:variant>
        <vt:lpwstr>http://www.godzieszewielkie.pl/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Gmina Godziesze Wielkie</dc:creator>
  <cp:lastModifiedBy>Karolina Skowrońska</cp:lastModifiedBy>
  <cp:revision>57</cp:revision>
  <cp:lastPrinted>2025-07-31T08:16:00Z</cp:lastPrinted>
  <dcterms:created xsi:type="dcterms:W3CDTF">2022-02-01T08:39:00Z</dcterms:created>
  <dcterms:modified xsi:type="dcterms:W3CDTF">2025-07-31T08:16:00Z</dcterms:modified>
</cp:coreProperties>
</file>